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DE7FC" w14:textId="77777777" w:rsidR="004C62A6" w:rsidRPr="006B5377" w:rsidRDefault="004C62A6">
      <w:pPr>
        <w:pStyle w:val="Title"/>
      </w:pPr>
      <w:r w:rsidRPr="006B5377">
        <w:t>British Airways Athletics Club</w:t>
      </w:r>
    </w:p>
    <w:p w14:paraId="62598084" w14:textId="77777777" w:rsidR="004C62A6" w:rsidRPr="006B5377" w:rsidRDefault="004C62A6">
      <w:pPr>
        <w:jc w:val="center"/>
        <w:rPr>
          <w:rFonts w:ascii="Mylius" w:hAnsi="Mylius"/>
          <w:sz w:val="28"/>
        </w:rPr>
      </w:pPr>
    </w:p>
    <w:p w14:paraId="1EA43D38" w14:textId="68C94621" w:rsidR="004C62A6" w:rsidRPr="006B5377" w:rsidRDefault="004C62A6" w:rsidP="00044D6E">
      <w:pPr>
        <w:jc w:val="center"/>
        <w:rPr>
          <w:rFonts w:ascii="Mylius" w:hAnsi="Mylius"/>
          <w:sz w:val="28"/>
        </w:rPr>
      </w:pPr>
      <w:r w:rsidRPr="006B5377">
        <w:rPr>
          <w:rFonts w:ascii="Mylius" w:hAnsi="Mylius"/>
          <w:sz w:val="28"/>
        </w:rPr>
        <w:t>Minutes of 20</w:t>
      </w:r>
      <w:r w:rsidR="002850E0" w:rsidRPr="006B5377">
        <w:rPr>
          <w:rFonts w:ascii="Mylius" w:hAnsi="Mylius"/>
          <w:sz w:val="28"/>
        </w:rPr>
        <w:t>2</w:t>
      </w:r>
      <w:r w:rsidR="00B82AA2">
        <w:rPr>
          <w:rFonts w:ascii="Mylius" w:hAnsi="Mylius"/>
          <w:sz w:val="28"/>
        </w:rPr>
        <w:t>3</w:t>
      </w:r>
      <w:r w:rsidRPr="006B5377">
        <w:rPr>
          <w:rFonts w:ascii="Mylius" w:hAnsi="Mylius"/>
          <w:sz w:val="28"/>
        </w:rPr>
        <w:t xml:space="preserve"> Annual General Meeting</w:t>
      </w:r>
      <w:r w:rsidR="00D81E5F" w:rsidRPr="006B5377">
        <w:rPr>
          <w:rFonts w:ascii="Mylius" w:hAnsi="Mylius"/>
          <w:sz w:val="28"/>
        </w:rPr>
        <w:t xml:space="preserve"> </w:t>
      </w:r>
    </w:p>
    <w:p w14:paraId="1DCD4B16" w14:textId="77777777" w:rsidR="00044D6E" w:rsidRPr="006B5377" w:rsidRDefault="00044D6E" w:rsidP="00044D6E">
      <w:pPr>
        <w:jc w:val="center"/>
        <w:rPr>
          <w:rFonts w:ascii="Mylius" w:hAnsi="Mylius"/>
          <w:sz w:val="28"/>
        </w:rPr>
      </w:pPr>
    </w:p>
    <w:p w14:paraId="3F3426C7" w14:textId="1F0A8196" w:rsidR="007E7854" w:rsidRPr="006B5377" w:rsidRDefault="007E7854" w:rsidP="007E7854">
      <w:pPr>
        <w:jc w:val="center"/>
        <w:rPr>
          <w:rFonts w:ascii="Mylius" w:hAnsi="Mylius"/>
          <w:sz w:val="28"/>
        </w:rPr>
      </w:pPr>
      <w:r w:rsidRPr="006B5377">
        <w:rPr>
          <w:rFonts w:ascii="Mylius" w:hAnsi="Mylius"/>
          <w:sz w:val="28"/>
        </w:rPr>
        <w:t>Bedfont &amp; Feltham Football &amp; Social Club</w:t>
      </w:r>
      <w:r w:rsidR="005E3C9C" w:rsidRPr="006B5377">
        <w:rPr>
          <w:rFonts w:ascii="Mylius" w:hAnsi="Mylius"/>
          <w:sz w:val="28"/>
        </w:rPr>
        <w:t xml:space="preserve">  </w:t>
      </w:r>
      <w:r w:rsidRPr="006B5377">
        <w:rPr>
          <w:rFonts w:ascii="Mylius" w:hAnsi="Mylius"/>
          <w:sz w:val="28"/>
        </w:rPr>
        <w:t xml:space="preserve"> </w:t>
      </w:r>
      <w:r w:rsidR="00B82AA2">
        <w:rPr>
          <w:rFonts w:ascii="Mylius" w:hAnsi="Mylius"/>
          <w:sz w:val="28"/>
        </w:rPr>
        <w:t>5</w:t>
      </w:r>
      <w:r w:rsidR="008918F1" w:rsidRPr="006B5377">
        <w:rPr>
          <w:rFonts w:ascii="Mylius" w:hAnsi="Mylius"/>
          <w:sz w:val="28"/>
          <w:vertAlign w:val="superscript"/>
        </w:rPr>
        <w:t>th</w:t>
      </w:r>
      <w:r w:rsidR="008918F1" w:rsidRPr="006B5377">
        <w:rPr>
          <w:rFonts w:ascii="Mylius" w:hAnsi="Mylius"/>
          <w:sz w:val="28"/>
        </w:rPr>
        <w:t xml:space="preserve"> July 202</w:t>
      </w:r>
      <w:r w:rsidR="00E423C7">
        <w:rPr>
          <w:rFonts w:ascii="Mylius" w:hAnsi="Mylius"/>
          <w:sz w:val="28"/>
        </w:rPr>
        <w:t>3</w:t>
      </w:r>
    </w:p>
    <w:p w14:paraId="4EC07B7B" w14:textId="77777777" w:rsidR="0072002D" w:rsidRPr="006B5377" w:rsidRDefault="00C017B1">
      <w:pPr>
        <w:rPr>
          <w:rFonts w:ascii="Mylius" w:hAnsi="Mylius"/>
          <w:sz w:val="22"/>
        </w:rPr>
      </w:pPr>
      <w:r w:rsidRPr="006B5377">
        <w:rPr>
          <w:rFonts w:ascii="Mylius" w:hAnsi="Mylius"/>
          <w:sz w:val="22"/>
        </w:rPr>
        <w:t>Present: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6"/>
        <w:gridCol w:w="3208"/>
        <w:gridCol w:w="3204"/>
      </w:tblGrid>
      <w:tr w:rsidR="006B5377" w:rsidRPr="006B5377" w14:paraId="1353B79E" w14:textId="77777777" w:rsidTr="008918F1">
        <w:tc>
          <w:tcPr>
            <w:tcW w:w="3216" w:type="dxa"/>
          </w:tcPr>
          <w:p w14:paraId="0D5BA1E1" w14:textId="0E014895" w:rsidR="003C3D21" w:rsidRPr="006B5377" w:rsidRDefault="003C3D21" w:rsidP="008918F1">
            <w:pPr>
              <w:rPr>
                <w:rFonts w:ascii="Mylius" w:hAnsi="Mylius"/>
                <w:sz w:val="22"/>
              </w:rPr>
            </w:pPr>
            <w:r w:rsidRPr="006B5377">
              <w:rPr>
                <w:rFonts w:ascii="Mylius" w:hAnsi="Mylius"/>
                <w:sz w:val="22"/>
              </w:rPr>
              <w:t>Amanda Coombs</w:t>
            </w:r>
          </w:p>
        </w:tc>
        <w:tc>
          <w:tcPr>
            <w:tcW w:w="3208" w:type="dxa"/>
          </w:tcPr>
          <w:p w14:paraId="0F5DDA21" w14:textId="6ECF780A" w:rsidR="003C3D21" w:rsidRPr="006B5377" w:rsidRDefault="003C3D21" w:rsidP="008918F1">
            <w:pPr>
              <w:rPr>
                <w:rFonts w:ascii="Mylius" w:hAnsi="Mylius"/>
                <w:sz w:val="22"/>
              </w:rPr>
            </w:pPr>
            <w:r w:rsidRPr="006B5377">
              <w:rPr>
                <w:rFonts w:ascii="Mylius" w:hAnsi="Mylius"/>
                <w:sz w:val="22"/>
              </w:rPr>
              <w:t>Mike Coombs</w:t>
            </w:r>
          </w:p>
        </w:tc>
        <w:tc>
          <w:tcPr>
            <w:tcW w:w="3204" w:type="dxa"/>
          </w:tcPr>
          <w:p w14:paraId="1E85EFF8" w14:textId="4A966E42" w:rsidR="003C3D21" w:rsidRPr="006B5377" w:rsidRDefault="00716C24" w:rsidP="008918F1">
            <w:pPr>
              <w:rPr>
                <w:rFonts w:ascii="Mylius" w:hAnsi="Mylius"/>
                <w:sz w:val="22"/>
              </w:rPr>
            </w:pPr>
            <w:r w:rsidRPr="006B5377">
              <w:rPr>
                <w:rFonts w:ascii="Mylius" w:hAnsi="Mylius"/>
                <w:sz w:val="22"/>
              </w:rPr>
              <w:t>Alan Friar</w:t>
            </w:r>
          </w:p>
        </w:tc>
      </w:tr>
      <w:tr w:rsidR="00B82AA2" w:rsidRPr="006B5377" w14:paraId="1460739D" w14:textId="77777777" w:rsidTr="008918F1">
        <w:tc>
          <w:tcPr>
            <w:tcW w:w="3216" w:type="dxa"/>
          </w:tcPr>
          <w:p w14:paraId="66EE2C49" w14:textId="092E67FE" w:rsidR="00B82AA2" w:rsidRPr="006B5377" w:rsidRDefault="00B82AA2" w:rsidP="00B82AA2">
            <w:pPr>
              <w:rPr>
                <w:rFonts w:ascii="Mylius" w:hAnsi="Mylius"/>
                <w:sz w:val="22"/>
              </w:rPr>
            </w:pPr>
            <w:r w:rsidRPr="006B5377">
              <w:rPr>
                <w:rFonts w:ascii="Mylius" w:hAnsi="Mylius"/>
                <w:sz w:val="22"/>
              </w:rPr>
              <w:t>Steve Hillier</w:t>
            </w:r>
          </w:p>
        </w:tc>
        <w:tc>
          <w:tcPr>
            <w:tcW w:w="3208" w:type="dxa"/>
          </w:tcPr>
          <w:p w14:paraId="5A25C8C1" w14:textId="5458412E" w:rsidR="00B82AA2" w:rsidRPr="006B5377" w:rsidRDefault="00B82AA2" w:rsidP="00B82AA2">
            <w:pPr>
              <w:rPr>
                <w:rFonts w:ascii="Mylius" w:hAnsi="Mylius"/>
                <w:sz w:val="22"/>
              </w:rPr>
            </w:pPr>
            <w:r w:rsidRPr="006B5377">
              <w:rPr>
                <w:rFonts w:ascii="Mylius" w:hAnsi="Mylius"/>
                <w:sz w:val="22"/>
              </w:rPr>
              <w:t>Roderick Hoffman</w:t>
            </w:r>
          </w:p>
        </w:tc>
        <w:tc>
          <w:tcPr>
            <w:tcW w:w="3204" w:type="dxa"/>
          </w:tcPr>
          <w:p w14:paraId="769384F4" w14:textId="6090AA5A" w:rsidR="00B82AA2" w:rsidRPr="006B5377" w:rsidRDefault="00B82AA2" w:rsidP="00B82AA2">
            <w:pPr>
              <w:rPr>
                <w:rFonts w:ascii="Mylius" w:hAnsi="Mylius"/>
                <w:sz w:val="22"/>
              </w:rPr>
            </w:pPr>
            <w:r w:rsidRPr="006B5377">
              <w:rPr>
                <w:rFonts w:ascii="Mylius" w:hAnsi="Mylius"/>
                <w:sz w:val="22"/>
              </w:rPr>
              <w:t xml:space="preserve">Harjit </w:t>
            </w:r>
            <w:proofErr w:type="spellStart"/>
            <w:r w:rsidRPr="006B5377">
              <w:rPr>
                <w:rFonts w:ascii="Mylius" w:hAnsi="Mylius"/>
                <w:sz w:val="22"/>
              </w:rPr>
              <w:t>Jhooti</w:t>
            </w:r>
            <w:proofErr w:type="spellEnd"/>
          </w:p>
        </w:tc>
      </w:tr>
      <w:tr w:rsidR="00B82AA2" w:rsidRPr="006B5377" w14:paraId="327B8A2B" w14:textId="77777777" w:rsidTr="008918F1">
        <w:tc>
          <w:tcPr>
            <w:tcW w:w="3216" w:type="dxa"/>
          </w:tcPr>
          <w:p w14:paraId="2E44A3F8" w14:textId="2C00527B" w:rsidR="00B82AA2" w:rsidRPr="006B5377" w:rsidRDefault="00B82AA2" w:rsidP="00B82AA2">
            <w:pPr>
              <w:rPr>
                <w:rFonts w:ascii="Mylius" w:hAnsi="Mylius"/>
                <w:b/>
                <w:i/>
                <w:sz w:val="22"/>
              </w:rPr>
            </w:pPr>
            <w:r w:rsidRPr="006B5377">
              <w:rPr>
                <w:rFonts w:ascii="Mylius" w:hAnsi="Mylius"/>
                <w:sz w:val="22"/>
              </w:rPr>
              <w:t>Chris Kelly</w:t>
            </w:r>
          </w:p>
        </w:tc>
        <w:tc>
          <w:tcPr>
            <w:tcW w:w="3208" w:type="dxa"/>
          </w:tcPr>
          <w:p w14:paraId="1A533E9B" w14:textId="5F3FFC18" w:rsidR="00B82AA2" w:rsidRPr="006B5377" w:rsidRDefault="00B82AA2" w:rsidP="00B82AA2">
            <w:pPr>
              <w:pStyle w:val="NormalWeb"/>
              <w:spacing w:before="0" w:beforeAutospacing="0" w:after="0" w:afterAutospacing="0"/>
              <w:rPr>
                <w:rFonts w:ascii="Mylius" w:hAnsi="Mylius"/>
                <w:b/>
                <w:i/>
                <w:sz w:val="22"/>
                <w:szCs w:val="20"/>
                <w:lang w:eastAsia="en-US"/>
              </w:rPr>
            </w:pPr>
            <w:r w:rsidRPr="006B5377">
              <w:rPr>
                <w:rFonts w:ascii="Mylius" w:hAnsi="Mylius"/>
                <w:sz w:val="22"/>
              </w:rPr>
              <w:t>Melanie Miller</w:t>
            </w:r>
          </w:p>
        </w:tc>
        <w:tc>
          <w:tcPr>
            <w:tcW w:w="3204" w:type="dxa"/>
          </w:tcPr>
          <w:p w14:paraId="06958E2A" w14:textId="34B703E1" w:rsidR="00B82AA2" w:rsidRPr="006B5377" w:rsidRDefault="00B82AA2" w:rsidP="00B82AA2">
            <w:pPr>
              <w:pStyle w:val="NormalWeb"/>
              <w:spacing w:before="0" w:beforeAutospacing="0" w:after="0" w:afterAutospacing="0"/>
              <w:rPr>
                <w:rFonts w:ascii="Mylius" w:hAnsi="Mylius"/>
                <w:bCs/>
                <w:iCs/>
                <w:sz w:val="22"/>
                <w:szCs w:val="20"/>
                <w:lang w:eastAsia="en-US"/>
              </w:rPr>
            </w:pPr>
            <w:r w:rsidRPr="006B5377">
              <w:rPr>
                <w:rFonts w:ascii="Mylius" w:hAnsi="Mylius"/>
                <w:sz w:val="22"/>
              </w:rPr>
              <w:t>Steve Newell</w:t>
            </w:r>
          </w:p>
        </w:tc>
      </w:tr>
      <w:tr w:rsidR="00B82AA2" w:rsidRPr="006B5377" w14:paraId="267E6C52" w14:textId="77777777" w:rsidTr="008918F1">
        <w:tc>
          <w:tcPr>
            <w:tcW w:w="3216" w:type="dxa"/>
          </w:tcPr>
          <w:p w14:paraId="5B8AB2CC" w14:textId="56CAC0BC" w:rsidR="00B82AA2" w:rsidRPr="006B5377" w:rsidRDefault="00B82AA2" w:rsidP="00B82AA2">
            <w:pPr>
              <w:rPr>
                <w:rFonts w:ascii="Mylius" w:hAnsi="Mylius"/>
                <w:sz w:val="22"/>
              </w:rPr>
            </w:pPr>
            <w:r w:rsidRPr="006B5377">
              <w:rPr>
                <w:rFonts w:ascii="Mylius" w:hAnsi="Mylius"/>
                <w:sz w:val="22"/>
              </w:rPr>
              <w:t>Benita Scaife</w:t>
            </w:r>
          </w:p>
        </w:tc>
        <w:tc>
          <w:tcPr>
            <w:tcW w:w="3208" w:type="dxa"/>
          </w:tcPr>
          <w:p w14:paraId="72FA1858" w14:textId="134A26AF" w:rsidR="00B82AA2" w:rsidRPr="006B5377" w:rsidRDefault="00B82AA2" w:rsidP="00B82AA2">
            <w:pPr>
              <w:rPr>
                <w:rFonts w:ascii="Mylius" w:hAnsi="Mylius"/>
                <w:sz w:val="22"/>
              </w:rPr>
            </w:pPr>
            <w:r w:rsidRPr="006B5377">
              <w:rPr>
                <w:rFonts w:ascii="Mylius" w:hAnsi="Mylius"/>
                <w:sz w:val="22"/>
              </w:rPr>
              <w:t>John Scaife</w:t>
            </w:r>
          </w:p>
        </w:tc>
        <w:tc>
          <w:tcPr>
            <w:tcW w:w="3204" w:type="dxa"/>
          </w:tcPr>
          <w:p w14:paraId="7F84D8CF" w14:textId="138EB428" w:rsidR="00B82AA2" w:rsidRPr="006B5377" w:rsidRDefault="00B82AA2" w:rsidP="00B82AA2">
            <w:pPr>
              <w:rPr>
                <w:rFonts w:ascii="Mylius" w:hAnsi="Mylius"/>
                <w:sz w:val="22"/>
              </w:rPr>
            </w:pPr>
            <w:r>
              <w:rPr>
                <w:rFonts w:ascii="Mylius" w:hAnsi="Mylius"/>
                <w:sz w:val="22"/>
              </w:rPr>
              <w:t>Janet Smith</w:t>
            </w:r>
          </w:p>
        </w:tc>
      </w:tr>
      <w:tr w:rsidR="00B82AA2" w:rsidRPr="006B5377" w14:paraId="1679A0DD" w14:textId="77777777" w:rsidTr="008918F1">
        <w:tc>
          <w:tcPr>
            <w:tcW w:w="3216" w:type="dxa"/>
          </w:tcPr>
          <w:p w14:paraId="5B0E47A6" w14:textId="1C6232CF" w:rsidR="00B82AA2" w:rsidRPr="006B5377" w:rsidRDefault="00B82AA2" w:rsidP="00B82AA2">
            <w:pPr>
              <w:rPr>
                <w:rFonts w:ascii="Mylius" w:hAnsi="Mylius"/>
                <w:sz w:val="22"/>
              </w:rPr>
            </w:pPr>
            <w:r w:rsidRPr="006B5377">
              <w:rPr>
                <w:rFonts w:ascii="Mylius" w:hAnsi="Mylius"/>
                <w:sz w:val="22"/>
              </w:rPr>
              <w:t>Steve Taylor</w:t>
            </w:r>
          </w:p>
        </w:tc>
        <w:tc>
          <w:tcPr>
            <w:tcW w:w="3208" w:type="dxa"/>
          </w:tcPr>
          <w:p w14:paraId="4DDF9E8B" w14:textId="6D697375" w:rsidR="00B82AA2" w:rsidRPr="006B5377" w:rsidRDefault="00B82AA2" w:rsidP="00B82AA2">
            <w:pPr>
              <w:rPr>
                <w:rFonts w:ascii="Mylius" w:hAnsi="Mylius"/>
                <w:sz w:val="22"/>
              </w:rPr>
            </w:pPr>
            <w:r w:rsidRPr="006B5377">
              <w:rPr>
                <w:rFonts w:ascii="Mylius" w:hAnsi="Mylius"/>
                <w:sz w:val="22"/>
              </w:rPr>
              <w:t>John Wright</w:t>
            </w:r>
          </w:p>
        </w:tc>
        <w:tc>
          <w:tcPr>
            <w:tcW w:w="3204" w:type="dxa"/>
          </w:tcPr>
          <w:p w14:paraId="16D22246" w14:textId="71FD0DEB" w:rsidR="00B82AA2" w:rsidRPr="006B5377" w:rsidRDefault="00B82AA2" w:rsidP="00B82AA2">
            <w:pPr>
              <w:rPr>
                <w:rFonts w:ascii="Mylius" w:hAnsi="Mylius"/>
                <w:sz w:val="22"/>
              </w:rPr>
            </w:pPr>
          </w:p>
        </w:tc>
      </w:tr>
    </w:tbl>
    <w:p w14:paraId="33F4757D" w14:textId="77777777" w:rsidR="00C017B1" w:rsidRPr="006B5377" w:rsidRDefault="00C017B1">
      <w:pPr>
        <w:rPr>
          <w:rFonts w:ascii="Mylius" w:hAnsi="Mylius"/>
          <w:sz w:val="22"/>
        </w:rPr>
      </w:pPr>
    </w:p>
    <w:p w14:paraId="444C0F48" w14:textId="77777777" w:rsidR="00C017B1" w:rsidRPr="006B5377" w:rsidRDefault="00C017B1">
      <w:pPr>
        <w:rPr>
          <w:rFonts w:ascii="Mylius" w:hAnsi="Mylius"/>
          <w:sz w:val="22"/>
        </w:rPr>
      </w:pPr>
      <w:r w:rsidRPr="006B5377">
        <w:rPr>
          <w:rFonts w:ascii="Mylius" w:hAnsi="Mylius"/>
          <w:sz w:val="22"/>
        </w:rPr>
        <w:t>Apologies: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4"/>
        <w:gridCol w:w="3204"/>
        <w:gridCol w:w="3220"/>
      </w:tblGrid>
      <w:tr w:rsidR="00B82AA2" w:rsidRPr="006B5377" w14:paraId="7EF7FBB4" w14:textId="77777777" w:rsidTr="008918F1">
        <w:tc>
          <w:tcPr>
            <w:tcW w:w="3204" w:type="dxa"/>
          </w:tcPr>
          <w:p w14:paraId="34F312F3" w14:textId="245250FD" w:rsidR="00B82AA2" w:rsidRPr="006B5377" w:rsidRDefault="00B82AA2" w:rsidP="00B82AA2">
            <w:pPr>
              <w:rPr>
                <w:rFonts w:ascii="Mylius" w:hAnsi="Mylius"/>
                <w:sz w:val="22"/>
              </w:rPr>
            </w:pPr>
            <w:r w:rsidRPr="006B5377">
              <w:rPr>
                <w:rFonts w:ascii="Mylius" w:hAnsi="Mylius"/>
                <w:sz w:val="22"/>
              </w:rPr>
              <w:t>Julie Barclay</w:t>
            </w:r>
          </w:p>
        </w:tc>
        <w:tc>
          <w:tcPr>
            <w:tcW w:w="3204" w:type="dxa"/>
          </w:tcPr>
          <w:p w14:paraId="6C2ACD4A" w14:textId="59C89E59" w:rsidR="00B82AA2" w:rsidRPr="006B5377" w:rsidRDefault="00B82AA2" w:rsidP="00B82AA2">
            <w:pPr>
              <w:rPr>
                <w:rFonts w:ascii="Mylius" w:hAnsi="Mylius"/>
                <w:sz w:val="22"/>
              </w:rPr>
            </w:pPr>
            <w:r w:rsidRPr="006B5377">
              <w:rPr>
                <w:rFonts w:ascii="Mylius" w:hAnsi="Mylius"/>
                <w:sz w:val="22"/>
              </w:rPr>
              <w:t>Tony Barnwell</w:t>
            </w:r>
          </w:p>
        </w:tc>
        <w:tc>
          <w:tcPr>
            <w:tcW w:w="3220" w:type="dxa"/>
          </w:tcPr>
          <w:p w14:paraId="411287FE" w14:textId="75E3E1FB" w:rsidR="00B82AA2" w:rsidRPr="006B5377" w:rsidRDefault="00B82AA2" w:rsidP="00B82AA2">
            <w:pPr>
              <w:rPr>
                <w:rFonts w:ascii="Mylius" w:hAnsi="Mylius"/>
                <w:sz w:val="22"/>
              </w:rPr>
            </w:pPr>
            <w:r w:rsidRPr="006B5377">
              <w:rPr>
                <w:rFonts w:ascii="Mylius" w:hAnsi="Mylius"/>
                <w:sz w:val="22"/>
              </w:rPr>
              <w:t>Paul Brandon</w:t>
            </w:r>
          </w:p>
        </w:tc>
      </w:tr>
      <w:tr w:rsidR="00B82AA2" w:rsidRPr="006B5377" w14:paraId="50CC6682" w14:textId="77777777" w:rsidTr="008918F1">
        <w:tc>
          <w:tcPr>
            <w:tcW w:w="3204" w:type="dxa"/>
          </w:tcPr>
          <w:p w14:paraId="457B9C69" w14:textId="11892F02" w:rsidR="00B82AA2" w:rsidRPr="006B5377" w:rsidRDefault="00B82AA2" w:rsidP="00B82AA2">
            <w:pPr>
              <w:rPr>
                <w:rFonts w:ascii="Mylius" w:hAnsi="Mylius"/>
                <w:sz w:val="22"/>
              </w:rPr>
            </w:pPr>
            <w:r w:rsidRPr="006B5377">
              <w:rPr>
                <w:rFonts w:ascii="Mylius" w:hAnsi="Mylius"/>
                <w:sz w:val="22"/>
              </w:rPr>
              <w:t>Clara Halket</w:t>
            </w:r>
          </w:p>
        </w:tc>
        <w:tc>
          <w:tcPr>
            <w:tcW w:w="3204" w:type="dxa"/>
          </w:tcPr>
          <w:p w14:paraId="322C54A4" w14:textId="5CE74367" w:rsidR="00B82AA2" w:rsidRPr="006B5377" w:rsidRDefault="00B82AA2" w:rsidP="00B82AA2">
            <w:pPr>
              <w:rPr>
                <w:rFonts w:ascii="Mylius" w:hAnsi="Mylius"/>
                <w:sz w:val="22"/>
              </w:rPr>
            </w:pPr>
            <w:r w:rsidRPr="006B5377">
              <w:rPr>
                <w:rFonts w:ascii="Mylius" w:hAnsi="Mylius"/>
                <w:bCs/>
                <w:iCs/>
                <w:sz w:val="22"/>
              </w:rPr>
              <w:t>Paul Knechtl</w:t>
            </w:r>
          </w:p>
        </w:tc>
        <w:tc>
          <w:tcPr>
            <w:tcW w:w="3220" w:type="dxa"/>
          </w:tcPr>
          <w:p w14:paraId="69B7F204" w14:textId="53419D4B" w:rsidR="00B82AA2" w:rsidRPr="006B5377" w:rsidRDefault="00E423C7" w:rsidP="00B82AA2">
            <w:pPr>
              <w:rPr>
                <w:rFonts w:ascii="Mylius" w:hAnsi="Mylius"/>
                <w:sz w:val="22"/>
              </w:rPr>
            </w:pPr>
            <w:r>
              <w:rPr>
                <w:rFonts w:ascii="Mylius" w:hAnsi="Mylius"/>
                <w:sz w:val="22"/>
              </w:rPr>
              <w:t xml:space="preserve">Laura </w:t>
            </w:r>
            <w:proofErr w:type="spellStart"/>
            <w:r>
              <w:rPr>
                <w:rFonts w:ascii="Mylius" w:hAnsi="Mylius"/>
                <w:sz w:val="22"/>
              </w:rPr>
              <w:t>Stenham</w:t>
            </w:r>
            <w:proofErr w:type="spellEnd"/>
          </w:p>
        </w:tc>
      </w:tr>
      <w:tr w:rsidR="00E423C7" w:rsidRPr="006B5377" w14:paraId="4B0FE59B" w14:textId="77777777" w:rsidTr="008918F1">
        <w:tc>
          <w:tcPr>
            <w:tcW w:w="3204" w:type="dxa"/>
          </w:tcPr>
          <w:p w14:paraId="046FD5A8" w14:textId="0D355CDA" w:rsidR="00E423C7" w:rsidRPr="006B5377" w:rsidRDefault="00E423C7" w:rsidP="00E423C7">
            <w:pPr>
              <w:rPr>
                <w:rFonts w:ascii="Mylius" w:hAnsi="Mylius"/>
                <w:sz w:val="22"/>
              </w:rPr>
            </w:pPr>
            <w:r>
              <w:rPr>
                <w:rFonts w:ascii="Mylius" w:hAnsi="Mylius"/>
                <w:sz w:val="22"/>
              </w:rPr>
              <w:t xml:space="preserve">Maarten </w:t>
            </w:r>
            <w:proofErr w:type="spellStart"/>
            <w:r>
              <w:rPr>
                <w:rFonts w:ascii="Mylius" w:hAnsi="Mylius"/>
                <w:sz w:val="22"/>
              </w:rPr>
              <w:t>Stenham</w:t>
            </w:r>
            <w:proofErr w:type="spellEnd"/>
          </w:p>
        </w:tc>
        <w:tc>
          <w:tcPr>
            <w:tcW w:w="3204" w:type="dxa"/>
          </w:tcPr>
          <w:p w14:paraId="51644F71" w14:textId="106EA3C8" w:rsidR="00E423C7" w:rsidRPr="006B5377" w:rsidRDefault="00E423C7" w:rsidP="00E423C7">
            <w:pPr>
              <w:rPr>
                <w:rFonts w:ascii="Mylius" w:hAnsi="Mylius"/>
                <w:sz w:val="22"/>
              </w:rPr>
            </w:pPr>
            <w:r w:rsidRPr="006B5377">
              <w:rPr>
                <w:rFonts w:ascii="Mylius" w:hAnsi="Mylius"/>
                <w:sz w:val="22"/>
              </w:rPr>
              <w:t>Graham Taylor</w:t>
            </w:r>
          </w:p>
        </w:tc>
        <w:tc>
          <w:tcPr>
            <w:tcW w:w="3220" w:type="dxa"/>
          </w:tcPr>
          <w:p w14:paraId="104891D9" w14:textId="01803ED4" w:rsidR="00E423C7" w:rsidRPr="006B5377" w:rsidRDefault="00E423C7" w:rsidP="00E423C7">
            <w:pPr>
              <w:rPr>
                <w:rFonts w:ascii="Mylius" w:hAnsi="Mylius"/>
                <w:sz w:val="22"/>
              </w:rPr>
            </w:pPr>
            <w:r w:rsidRPr="006B5377">
              <w:rPr>
                <w:rFonts w:ascii="Mylius" w:hAnsi="Mylius"/>
                <w:sz w:val="22"/>
              </w:rPr>
              <w:t>Simon Turton</w:t>
            </w:r>
          </w:p>
        </w:tc>
      </w:tr>
      <w:tr w:rsidR="00E423C7" w:rsidRPr="006B5377" w14:paraId="45721A12" w14:textId="77777777" w:rsidTr="008918F1">
        <w:tc>
          <w:tcPr>
            <w:tcW w:w="3204" w:type="dxa"/>
          </w:tcPr>
          <w:p w14:paraId="610B1F81" w14:textId="030554B6" w:rsidR="00E423C7" w:rsidRPr="006B5377" w:rsidRDefault="00E423C7" w:rsidP="00E423C7">
            <w:pPr>
              <w:rPr>
                <w:rFonts w:ascii="Mylius" w:hAnsi="Mylius"/>
                <w:sz w:val="22"/>
              </w:rPr>
            </w:pPr>
            <w:r w:rsidRPr="006B5377">
              <w:rPr>
                <w:rFonts w:ascii="Mylius" w:hAnsi="Mylius"/>
                <w:sz w:val="22"/>
              </w:rPr>
              <w:t>Barry Walters</w:t>
            </w:r>
          </w:p>
        </w:tc>
        <w:tc>
          <w:tcPr>
            <w:tcW w:w="3204" w:type="dxa"/>
          </w:tcPr>
          <w:p w14:paraId="02C47ED2" w14:textId="102AB7BC" w:rsidR="00E423C7" w:rsidRPr="006B5377" w:rsidRDefault="00E423C7" w:rsidP="00E423C7">
            <w:pPr>
              <w:rPr>
                <w:rFonts w:ascii="Mylius" w:hAnsi="Mylius"/>
                <w:sz w:val="22"/>
              </w:rPr>
            </w:pPr>
            <w:r w:rsidRPr="006B5377">
              <w:rPr>
                <w:rFonts w:ascii="Mylius" w:hAnsi="Mylius"/>
                <w:sz w:val="22"/>
              </w:rPr>
              <w:t>Paul Watt</w:t>
            </w:r>
          </w:p>
        </w:tc>
        <w:tc>
          <w:tcPr>
            <w:tcW w:w="3220" w:type="dxa"/>
          </w:tcPr>
          <w:p w14:paraId="4741E16E" w14:textId="258CE635" w:rsidR="00E423C7" w:rsidRPr="006B5377" w:rsidRDefault="00E423C7" w:rsidP="00E423C7">
            <w:pPr>
              <w:rPr>
                <w:rFonts w:ascii="Mylius" w:hAnsi="Mylius"/>
                <w:sz w:val="22"/>
              </w:rPr>
            </w:pPr>
            <w:r w:rsidRPr="006B5377">
              <w:rPr>
                <w:rFonts w:ascii="Mylius" w:hAnsi="Mylius"/>
                <w:sz w:val="22"/>
              </w:rPr>
              <w:t>John Williams</w:t>
            </w:r>
          </w:p>
        </w:tc>
      </w:tr>
    </w:tbl>
    <w:p w14:paraId="34336555" w14:textId="77777777" w:rsidR="00C017B1" w:rsidRPr="006B5377" w:rsidRDefault="00C017B1">
      <w:pPr>
        <w:rPr>
          <w:rFonts w:ascii="Mylius" w:hAnsi="Mylius"/>
          <w:sz w:val="22"/>
        </w:rPr>
      </w:pPr>
    </w:p>
    <w:p w14:paraId="075B7E43" w14:textId="2062FF98" w:rsidR="004C62A6" w:rsidRPr="006B5377" w:rsidRDefault="00D3486D" w:rsidP="00E34A36">
      <w:pPr>
        <w:jc w:val="both"/>
        <w:rPr>
          <w:rFonts w:ascii="Californian FB" w:hAnsi="Californian FB"/>
          <w:b/>
          <w:sz w:val="24"/>
          <w:szCs w:val="24"/>
          <w:u w:val="single"/>
        </w:rPr>
      </w:pPr>
      <w:r w:rsidRPr="006B5377">
        <w:rPr>
          <w:rFonts w:ascii="Californian FB" w:hAnsi="Californian FB"/>
          <w:b/>
          <w:sz w:val="24"/>
          <w:szCs w:val="24"/>
        </w:rPr>
        <w:t>1.0</w:t>
      </w:r>
      <w:r w:rsidRPr="006B5377">
        <w:rPr>
          <w:rFonts w:ascii="Californian FB" w:hAnsi="Californian FB"/>
          <w:b/>
          <w:sz w:val="24"/>
          <w:szCs w:val="24"/>
        </w:rPr>
        <w:tab/>
      </w:r>
      <w:r w:rsidRPr="006B5377">
        <w:rPr>
          <w:rFonts w:ascii="Californian FB" w:hAnsi="Californian FB"/>
          <w:b/>
          <w:sz w:val="24"/>
          <w:szCs w:val="24"/>
          <w:u w:val="single"/>
        </w:rPr>
        <w:t>Minutes of 20</w:t>
      </w:r>
      <w:r w:rsidR="009E1BF2" w:rsidRPr="006B5377">
        <w:rPr>
          <w:rFonts w:ascii="Californian FB" w:hAnsi="Californian FB"/>
          <w:b/>
          <w:sz w:val="24"/>
          <w:szCs w:val="24"/>
          <w:u w:val="single"/>
        </w:rPr>
        <w:t>2</w:t>
      </w:r>
      <w:r w:rsidR="00E423C7">
        <w:rPr>
          <w:rFonts w:ascii="Californian FB" w:hAnsi="Californian FB"/>
          <w:b/>
          <w:sz w:val="24"/>
          <w:szCs w:val="24"/>
          <w:u w:val="single"/>
        </w:rPr>
        <w:t>2</w:t>
      </w:r>
      <w:r w:rsidR="004C62A6" w:rsidRPr="006B5377">
        <w:rPr>
          <w:rFonts w:ascii="Californian FB" w:hAnsi="Californian FB"/>
          <w:b/>
          <w:sz w:val="24"/>
          <w:szCs w:val="24"/>
          <w:u w:val="single"/>
        </w:rPr>
        <w:t xml:space="preserve"> Annual General Meeting</w:t>
      </w:r>
      <w:r w:rsidR="009E1BF2" w:rsidRPr="006B5377">
        <w:rPr>
          <w:rFonts w:ascii="Californian FB" w:hAnsi="Californian FB"/>
          <w:b/>
          <w:sz w:val="24"/>
          <w:szCs w:val="24"/>
          <w:u w:val="single"/>
        </w:rPr>
        <w:t xml:space="preserve"> </w:t>
      </w:r>
    </w:p>
    <w:p w14:paraId="5C078CCE" w14:textId="77777777" w:rsidR="0072002D" w:rsidRPr="006B5377" w:rsidRDefault="0072002D" w:rsidP="00E34A36">
      <w:pPr>
        <w:jc w:val="both"/>
        <w:rPr>
          <w:rFonts w:ascii="Californian FB" w:hAnsi="Californian FB"/>
          <w:b/>
          <w:sz w:val="22"/>
        </w:rPr>
      </w:pPr>
    </w:p>
    <w:p w14:paraId="28B1AB15" w14:textId="045FB696" w:rsidR="004C62A6" w:rsidRPr="006B5377" w:rsidRDefault="004C62A6" w:rsidP="00FA4526">
      <w:pPr>
        <w:rPr>
          <w:rFonts w:ascii="Californian FB" w:hAnsi="Californian FB"/>
          <w:sz w:val="22"/>
          <w:szCs w:val="22"/>
        </w:rPr>
      </w:pPr>
      <w:r w:rsidRPr="006B5377">
        <w:rPr>
          <w:rFonts w:ascii="Californian FB" w:hAnsi="Californian FB"/>
          <w:sz w:val="22"/>
          <w:szCs w:val="22"/>
        </w:rPr>
        <w:t>The minutes of the 20</w:t>
      </w:r>
      <w:r w:rsidR="009E1BF2" w:rsidRPr="006B5377">
        <w:rPr>
          <w:rFonts w:ascii="Californian FB" w:hAnsi="Californian FB"/>
          <w:sz w:val="22"/>
          <w:szCs w:val="22"/>
        </w:rPr>
        <w:t>2</w:t>
      </w:r>
      <w:r w:rsidR="00E423C7">
        <w:rPr>
          <w:rFonts w:ascii="Californian FB" w:hAnsi="Californian FB"/>
          <w:sz w:val="22"/>
          <w:szCs w:val="22"/>
        </w:rPr>
        <w:t>2</w:t>
      </w:r>
      <w:r w:rsidRPr="006B5377">
        <w:rPr>
          <w:rFonts w:ascii="Californian FB" w:hAnsi="Californian FB"/>
          <w:sz w:val="22"/>
          <w:szCs w:val="22"/>
        </w:rPr>
        <w:t xml:space="preserve"> Annual General Meeting were read and agreed.</w:t>
      </w:r>
    </w:p>
    <w:p w14:paraId="42FCFBDA" w14:textId="19DD09A7" w:rsidR="006E5E9E" w:rsidRDefault="006E5E9E" w:rsidP="00FA4526">
      <w:pPr>
        <w:rPr>
          <w:rFonts w:ascii="Californian FB" w:hAnsi="Californian FB"/>
          <w:sz w:val="22"/>
          <w:szCs w:val="22"/>
        </w:rPr>
      </w:pPr>
    </w:p>
    <w:p w14:paraId="1003EAAF" w14:textId="77777777" w:rsidR="00E423C7" w:rsidRPr="006B5377" w:rsidRDefault="00E423C7" w:rsidP="00FA4526">
      <w:pPr>
        <w:rPr>
          <w:rFonts w:ascii="Californian FB" w:hAnsi="Californian FB"/>
          <w:sz w:val="22"/>
          <w:szCs w:val="22"/>
        </w:rPr>
      </w:pPr>
    </w:p>
    <w:p w14:paraId="4CE7321E" w14:textId="47AF6201" w:rsidR="004C62A6" w:rsidRPr="00E423C7" w:rsidRDefault="00E423C7" w:rsidP="00E423C7">
      <w:pPr>
        <w:jc w:val="both"/>
        <w:rPr>
          <w:rFonts w:ascii="Californian FB" w:hAnsi="Californian FB"/>
          <w:b/>
          <w:sz w:val="24"/>
          <w:szCs w:val="24"/>
          <w:u w:val="single"/>
        </w:rPr>
      </w:pPr>
      <w:r w:rsidRPr="00E423C7">
        <w:rPr>
          <w:rFonts w:ascii="Californian FB" w:hAnsi="Californian FB"/>
          <w:b/>
          <w:sz w:val="24"/>
          <w:szCs w:val="24"/>
        </w:rPr>
        <w:t>2.0</w:t>
      </w:r>
      <w:r w:rsidR="000030F6" w:rsidRPr="00E423C7">
        <w:rPr>
          <w:rFonts w:ascii="Californian FB" w:hAnsi="Californian FB"/>
          <w:b/>
          <w:sz w:val="24"/>
          <w:szCs w:val="24"/>
        </w:rPr>
        <w:tab/>
      </w:r>
      <w:r w:rsidR="004C62A6" w:rsidRPr="00E423C7">
        <w:rPr>
          <w:rFonts w:ascii="Californian FB" w:hAnsi="Californian FB"/>
          <w:b/>
          <w:sz w:val="24"/>
          <w:szCs w:val="24"/>
          <w:u w:val="single"/>
        </w:rPr>
        <w:t xml:space="preserve">Chairman’s Report:  </w:t>
      </w:r>
      <w:r w:rsidR="00C26546" w:rsidRPr="00E423C7">
        <w:rPr>
          <w:rFonts w:ascii="Californian FB" w:hAnsi="Californian FB"/>
          <w:b/>
          <w:sz w:val="24"/>
          <w:szCs w:val="24"/>
          <w:u w:val="single"/>
        </w:rPr>
        <w:t>Roderick Hoffman</w:t>
      </w:r>
    </w:p>
    <w:p w14:paraId="5C7A8881" w14:textId="77777777" w:rsidR="0072002D" w:rsidRPr="00E423C7" w:rsidRDefault="0072002D" w:rsidP="0072002D">
      <w:pPr>
        <w:jc w:val="both"/>
        <w:rPr>
          <w:rFonts w:ascii="Californian FB" w:hAnsi="Californian FB"/>
          <w:b/>
          <w:sz w:val="22"/>
        </w:rPr>
      </w:pPr>
    </w:p>
    <w:p w14:paraId="475FB005" w14:textId="014EFD71" w:rsidR="00E423C7" w:rsidRPr="00E423C7" w:rsidRDefault="00E423C7" w:rsidP="00E423C7">
      <w:pPr>
        <w:pStyle w:val="NormalWeb"/>
        <w:shd w:val="clear" w:color="auto" w:fill="FFFFFF"/>
        <w:spacing w:before="0" w:beforeAutospacing="0" w:after="0" w:afterAutospacing="0"/>
        <w:textAlignment w:val="baseline"/>
        <w:rPr>
          <w:rFonts w:ascii="Californian FB" w:hAnsi="Californian FB"/>
          <w:sz w:val="22"/>
          <w:szCs w:val="22"/>
          <w:lang w:eastAsia="en-US"/>
        </w:rPr>
      </w:pPr>
      <w:r w:rsidRPr="00E423C7">
        <w:rPr>
          <w:rFonts w:ascii="Californian FB" w:hAnsi="Californian FB"/>
          <w:sz w:val="22"/>
          <w:szCs w:val="22"/>
          <w:lang w:eastAsia="en-US"/>
        </w:rPr>
        <w:t>I've been involved in a managerial role for about ten years. I joined the committee as Deputy Chairman (replacing Richard Ruffell) to tackle the problem of falling membership - no one was joining, the average age was increasing and numbers were heading down to around 100.  And then we were faced by two major problems - the declining health of the then long-term chairman Brian Forrester and the equally declining health of our parent club BA Clubs. Brian sadly passed away in 2018 but the running club has continued. BA Clubs' health has stabilised and now appears firmly established here at Bedfont. Membership? Well, we've lost members over the ten years but our size of 100 members is about the same as it was before so the situation hasn't got worse. We have had many new members replacing those who have left us.  More recently we also had the challenge of the Covid19 pandemic, but we have survived that</w:t>
      </w:r>
      <w:r>
        <w:rPr>
          <w:rFonts w:ascii="Californian FB" w:hAnsi="Californian FB"/>
          <w:sz w:val="22"/>
          <w:szCs w:val="22"/>
          <w:lang w:eastAsia="en-US"/>
        </w:rPr>
        <w:t>,</w:t>
      </w:r>
      <w:r w:rsidRPr="00E423C7">
        <w:rPr>
          <w:rFonts w:ascii="Californian FB" w:hAnsi="Californian FB"/>
          <w:sz w:val="22"/>
          <w:szCs w:val="22"/>
          <w:lang w:eastAsia="en-US"/>
        </w:rPr>
        <w:t xml:space="preserve"> thanks in no small part to ensuring that members stayed active and interested throughout the long lockdown months.</w:t>
      </w:r>
    </w:p>
    <w:p w14:paraId="3CF09040" w14:textId="77777777" w:rsidR="00E423C7" w:rsidRPr="00E423C7" w:rsidRDefault="00E423C7" w:rsidP="00E423C7">
      <w:pPr>
        <w:pStyle w:val="NormalWeb"/>
        <w:shd w:val="clear" w:color="auto" w:fill="FFFFFF"/>
        <w:spacing w:before="0" w:beforeAutospacing="0" w:after="0" w:afterAutospacing="0"/>
        <w:textAlignment w:val="baseline"/>
        <w:rPr>
          <w:rFonts w:ascii="Californian FB" w:hAnsi="Californian FB"/>
          <w:sz w:val="22"/>
          <w:szCs w:val="22"/>
          <w:lang w:eastAsia="en-US"/>
        </w:rPr>
      </w:pPr>
      <w:r w:rsidRPr="00E423C7">
        <w:rPr>
          <w:rFonts w:ascii="Californian FB" w:hAnsi="Californian FB"/>
          <w:sz w:val="22"/>
          <w:szCs w:val="22"/>
          <w:lang w:eastAsia="en-US"/>
        </w:rPr>
        <w:t> </w:t>
      </w:r>
    </w:p>
    <w:p w14:paraId="73DAB852" w14:textId="4E5D7E90" w:rsidR="00E423C7" w:rsidRPr="00E423C7" w:rsidRDefault="00E423C7" w:rsidP="00E423C7">
      <w:pPr>
        <w:pStyle w:val="NormalWeb"/>
        <w:shd w:val="clear" w:color="auto" w:fill="FFFFFF"/>
        <w:spacing w:before="0" w:beforeAutospacing="0" w:after="0" w:afterAutospacing="0"/>
        <w:textAlignment w:val="baseline"/>
        <w:rPr>
          <w:rFonts w:ascii="Californian FB" w:hAnsi="Californian FB"/>
          <w:sz w:val="22"/>
          <w:szCs w:val="22"/>
          <w:lang w:eastAsia="en-US"/>
        </w:rPr>
      </w:pPr>
      <w:r w:rsidRPr="00E423C7">
        <w:rPr>
          <w:rFonts w:ascii="Californian FB" w:hAnsi="Californian FB"/>
          <w:sz w:val="22"/>
          <w:szCs w:val="22"/>
          <w:lang w:eastAsia="en-US"/>
        </w:rPr>
        <w:t xml:space="preserve">This year I've been the driving force behind the club's two hosted events, the Concorde and the </w:t>
      </w:r>
      <w:proofErr w:type="spellStart"/>
      <w:r w:rsidRPr="00E423C7">
        <w:rPr>
          <w:rFonts w:ascii="Californian FB" w:hAnsi="Californian FB"/>
          <w:sz w:val="22"/>
          <w:szCs w:val="22"/>
          <w:lang w:eastAsia="en-US"/>
        </w:rPr>
        <w:t>Speedbird</w:t>
      </w:r>
      <w:proofErr w:type="spellEnd"/>
      <w:r w:rsidRPr="00E423C7">
        <w:rPr>
          <w:rFonts w:ascii="Californian FB" w:hAnsi="Californian FB"/>
          <w:sz w:val="22"/>
          <w:szCs w:val="22"/>
          <w:lang w:eastAsia="en-US"/>
        </w:rPr>
        <w:t xml:space="preserve"> races. These have had mixed fortune. The Concorde One-Hour event has proved operationally effective but for the second year in a row only attracted twenty to thirty participants. If the format was right</w:t>
      </w:r>
      <w:r>
        <w:rPr>
          <w:rFonts w:ascii="Californian FB" w:hAnsi="Californian FB"/>
          <w:sz w:val="22"/>
          <w:szCs w:val="22"/>
          <w:lang w:eastAsia="en-US"/>
        </w:rPr>
        <w:t>,</w:t>
      </w:r>
      <w:r w:rsidRPr="00E423C7">
        <w:rPr>
          <w:rFonts w:ascii="Californian FB" w:hAnsi="Californian FB"/>
          <w:sz w:val="22"/>
          <w:szCs w:val="22"/>
          <w:lang w:eastAsia="en-US"/>
        </w:rPr>
        <w:t xml:space="preserve"> I'm confident that we would have seen thirty to forty entrants this year. But we didn't. The format of the </w:t>
      </w:r>
      <w:proofErr w:type="spellStart"/>
      <w:r w:rsidRPr="00E423C7">
        <w:rPr>
          <w:rFonts w:ascii="Californian FB" w:hAnsi="Californian FB"/>
          <w:sz w:val="22"/>
          <w:szCs w:val="22"/>
          <w:lang w:eastAsia="en-US"/>
        </w:rPr>
        <w:t>Speedbird</w:t>
      </w:r>
      <w:proofErr w:type="spellEnd"/>
      <w:r w:rsidRPr="00E423C7">
        <w:rPr>
          <w:rFonts w:ascii="Californian FB" w:hAnsi="Californian FB"/>
          <w:sz w:val="22"/>
          <w:szCs w:val="22"/>
          <w:lang w:eastAsia="en-US"/>
        </w:rPr>
        <w:t xml:space="preserve"> Ladies is right, and after a restrained turnout at the late event last August we had no difficulty attracting fifty entrants this June and if we promoted it, it would probably have got more. But there is another side to those two events. Each event had just three BA club entrants. The </w:t>
      </w:r>
      <w:proofErr w:type="spellStart"/>
      <w:r w:rsidRPr="00E423C7">
        <w:rPr>
          <w:rFonts w:ascii="Californian FB" w:hAnsi="Californian FB"/>
          <w:sz w:val="22"/>
          <w:szCs w:val="22"/>
          <w:lang w:eastAsia="en-US"/>
        </w:rPr>
        <w:t>Speedbird</w:t>
      </w:r>
      <w:proofErr w:type="spellEnd"/>
      <w:r w:rsidRPr="00E423C7">
        <w:rPr>
          <w:rFonts w:ascii="Californian FB" w:hAnsi="Californian FB"/>
          <w:sz w:val="22"/>
          <w:szCs w:val="22"/>
          <w:lang w:eastAsia="en-US"/>
        </w:rPr>
        <w:t xml:space="preserve"> Ladies had plenty of BA helpers…but that is because we bar half the population from entering it. The Concorde One-Hour event had a catering team provided by Jas, thank you, and the core club members providing the timing and results team, but we had no one offering to marshal, other than the partner of one of the non-BA entrants. Those who say we should host a road race should be aware that with no marshals we can't host anything. Now, I want to make it clear, I am not critical against any club members who had reasons to be elsewhere on the days of these events. But as a club we are too small, and our membership is too scattered, for us to host such events in the future. </w:t>
      </w:r>
      <w:proofErr w:type="spellStart"/>
      <w:r w:rsidRPr="00E423C7">
        <w:rPr>
          <w:rFonts w:ascii="Californian FB" w:hAnsi="Californian FB"/>
          <w:sz w:val="22"/>
          <w:szCs w:val="22"/>
          <w:lang w:eastAsia="en-US"/>
        </w:rPr>
        <w:t>Speedbird</w:t>
      </w:r>
      <w:proofErr w:type="spellEnd"/>
      <w:r w:rsidRPr="00E423C7">
        <w:rPr>
          <w:rFonts w:ascii="Californian FB" w:hAnsi="Californian FB"/>
          <w:sz w:val="22"/>
          <w:szCs w:val="22"/>
          <w:lang w:eastAsia="en-US"/>
        </w:rPr>
        <w:t xml:space="preserve"> Ladies was successful - but whether we can host another </w:t>
      </w:r>
      <w:proofErr w:type="spellStart"/>
      <w:r w:rsidRPr="00E423C7">
        <w:rPr>
          <w:rFonts w:ascii="Californian FB" w:hAnsi="Californian FB"/>
          <w:sz w:val="22"/>
          <w:szCs w:val="22"/>
          <w:lang w:eastAsia="en-US"/>
        </w:rPr>
        <w:t>Speedbird</w:t>
      </w:r>
      <w:proofErr w:type="spellEnd"/>
      <w:r w:rsidRPr="00E423C7">
        <w:rPr>
          <w:rFonts w:ascii="Californian FB" w:hAnsi="Californian FB"/>
          <w:sz w:val="22"/>
          <w:szCs w:val="22"/>
          <w:lang w:eastAsia="en-US"/>
        </w:rPr>
        <w:t xml:space="preserve"> Ladies race will be down to the future committee, but I am nervous that we'll fail our diversity claims if the only event we host is barred to half the world's population.</w:t>
      </w:r>
    </w:p>
    <w:p w14:paraId="28DE1029" w14:textId="77777777" w:rsidR="00E423C7" w:rsidRPr="00E423C7" w:rsidRDefault="00E423C7" w:rsidP="00E423C7">
      <w:pPr>
        <w:pStyle w:val="NormalWeb"/>
        <w:shd w:val="clear" w:color="auto" w:fill="FFFFFF"/>
        <w:spacing w:before="0" w:beforeAutospacing="0" w:after="0" w:afterAutospacing="0"/>
        <w:textAlignment w:val="baseline"/>
        <w:rPr>
          <w:rFonts w:ascii="Californian FB" w:hAnsi="Californian FB"/>
          <w:sz w:val="22"/>
          <w:szCs w:val="22"/>
          <w:lang w:eastAsia="en-US"/>
        </w:rPr>
      </w:pPr>
      <w:r w:rsidRPr="00E423C7">
        <w:rPr>
          <w:rFonts w:ascii="Californian FB" w:hAnsi="Californian FB"/>
          <w:sz w:val="22"/>
          <w:szCs w:val="22"/>
          <w:lang w:eastAsia="en-US"/>
        </w:rPr>
        <w:t> </w:t>
      </w:r>
    </w:p>
    <w:p w14:paraId="6A1EBDCC" w14:textId="77777777" w:rsidR="00E423C7" w:rsidRPr="00E423C7" w:rsidRDefault="00E423C7" w:rsidP="00E423C7">
      <w:pPr>
        <w:pStyle w:val="NormalWeb"/>
        <w:shd w:val="clear" w:color="auto" w:fill="FFFFFF"/>
        <w:spacing w:before="0" w:beforeAutospacing="0" w:after="0" w:afterAutospacing="0"/>
        <w:textAlignment w:val="baseline"/>
        <w:rPr>
          <w:rFonts w:ascii="Californian FB" w:hAnsi="Californian FB"/>
          <w:sz w:val="22"/>
          <w:szCs w:val="22"/>
          <w:lang w:eastAsia="en-US"/>
        </w:rPr>
      </w:pPr>
      <w:r w:rsidRPr="00E423C7">
        <w:rPr>
          <w:rFonts w:ascii="Californian FB" w:hAnsi="Californian FB"/>
          <w:sz w:val="22"/>
          <w:szCs w:val="22"/>
          <w:lang w:eastAsia="en-US"/>
        </w:rPr>
        <w:t>That is part of the reason that I am standing aside now, and although I'll continue (for now) in my Communications role, I will no longer play an active part in the managing of this club. It is time I had a change, and it is time that the club had a change.</w:t>
      </w:r>
    </w:p>
    <w:p w14:paraId="424E2A54" w14:textId="77777777" w:rsidR="006B5377" w:rsidRPr="00AC62C0" w:rsidRDefault="006B5377" w:rsidP="00C26546">
      <w:pPr>
        <w:ind w:left="567"/>
        <w:jc w:val="both"/>
        <w:rPr>
          <w:rFonts w:ascii="Californian FB" w:hAnsi="Californian FB"/>
          <w:sz w:val="22"/>
          <w:szCs w:val="22"/>
        </w:rPr>
      </w:pPr>
    </w:p>
    <w:p w14:paraId="5D21E5CF" w14:textId="77777777" w:rsidR="00CB2644" w:rsidRDefault="00CB2644" w:rsidP="000030F6">
      <w:pPr>
        <w:jc w:val="both"/>
        <w:rPr>
          <w:rFonts w:ascii="Californian FB" w:hAnsi="Californian FB"/>
          <w:b/>
          <w:sz w:val="24"/>
          <w:szCs w:val="24"/>
        </w:rPr>
      </w:pPr>
    </w:p>
    <w:p w14:paraId="378A7961" w14:textId="77777777" w:rsidR="00CB2644" w:rsidRDefault="00CB2644" w:rsidP="000030F6">
      <w:pPr>
        <w:jc w:val="both"/>
        <w:rPr>
          <w:rFonts w:ascii="Californian FB" w:hAnsi="Californian FB"/>
          <w:b/>
          <w:sz w:val="24"/>
          <w:szCs w:val="24"/>
        </w:rPr>
      </w:pPr>
    </w:p>
    <w:p w14:paraId="767090E7" w14:textId="5096781B" w:rsidR="009D70FA" w:rsidRPr="00AC62C0" w:rsidRDefault="00AC62C0" w:rsidP="000030F6">
      <w:pPr>
        <w:jc w:val="both"/>
        <w:rPr>
          <w:rFonts w:ascii="Californian FB" w:hAnsi="Californian FB"/>
          <w:b/>
          <w:sz w:val="24"/>
          <w:szCs w:val="24"/>
        </w:rPr>
      </w:pPr>
      <w:r w:rsidRPr="00AC62C0">
        <w:rPr>
          <w:rFonts w:ascii="Californian FB" w:hAnsi="Californian FB"/>
          <w:b/>
          <w:sz w:val="24"/>
          <w:szCs w:val="24"/>
        </w:rPr>
        <w:t>3</w:t>
      </w:r>
      <w:r w:rsidR="000030F6" w:rsidRPr="00AC62C0">
        <w:rPr>
          <w:rFonts w:ascii="Californian FB" w:hAnsi="Californian FB"/>
          <w:b/>
          <w:sz w:val="24"/>
          <w:szCs w:val="24"/>
        </w:rPr>
        <w:t>.0</w:t>
      </w:r>
      <w:r w:rsidR="000030F6" w:rsidRPr="00AC62C0">
        <w:rPr>
          <w:rFonts w:ascii="Californian FB" w:hAnsi="Californian FB"/>
          <w:b/>
          <w:sz w:val="24"/>
          <w:szCs w:val="24"/>
        </w:rPr>
        <w:tab/>
      </w:r>
      <w:r w:rsidR="009D70FA" w:rsidRPr="00E248D9">
        <w:rPr>
          <w:rFonts w:ascii="Californian FB" w:hAnsi="Californian FB"/>
          <w:b/>
          <w:sz w:val="24"/>
          <w:szCs w:val="24"/>
          <w:u w:val="single"/>
        </w:rPr>
        <w:t>Treasurer’s Report:  Chris Kelly</w:t>
      </w:r>
      <w:r w:rsidR="00465156" w:rsidRPr="00AC62C0">
        <w:rPr>
          <w:rFonts w:ascii="Californian FB" w:hAnsi="Californian FB"/>
          <w:b/>
          <w:sz w:val="24"/>
          <w:szCs w:val="24"/>
        </w:rPr>
        <w:t xml:space="preserve"> </w:t>
      </w:r>
    </w:p>
    <w:p w14:paraId="53FE1675" w14:textId="77777777" w:rsidR="00251D29" w:rsidRPr="00AC62C0" w:rsidRDefault="00251D29" w:rsidP="00BE0B18">
      <w:pPr>
        <w:ind w:right="227"/>
        <w:rPr>
          <w:rFonts w:ascii="Californian FB" w:hAnsi="Californian FB"/>
          <w:b/>
          <w:i/>
          <w:sz w:val="22"/>
          <w:szCs w:val="22"/>
        </w:rPr>
      </w:pPr>
    </w:p>
    <w:p w14:paraId="0C86DBDB" w14:textId="77777777" w:rsidR="00CB2644" w:rsidRPr="00CB2644" w:rsidRDefault="00CB2644" w:rsidP="00CB2644">
      <w:pPr>
        <w:pStyle w:val="BodyText"/>
        <w:rPr>
          <w:rFonts w:ascii="Californian FB" w:hAnsi="Californian FB"/>
          <w:b/>
          <w:bCs/>
          <w:strike w:val="0"/>
          <w:szCs w:val="22"/>
        </w:rPr>
      </w:pPr>
      <w:r w:rsidRPr="00CB2644">
        <w:rPr>
          <w:rFonts w:ascii="Californian FB" w:hAnsi="Californian FB"/>
          <w:b/>
          <w:bCs/>
          <w:strike w:val="0"/>
          <w:szCs w:val="22"/>
        </w:rPr>
        <w:t>Accumulated Fund</w:t>
      </w:r>
      <w:r w:rsidRPr="00CB2644">
        <w:rPr>
          <w:rFonts w:ascii="Californian FB" w:hAnsi="Californian FB"/>
          <w:b/>
          <w:bCs/>
          <w:strike w:val="0"/>
          <w:szCs w:val="22"/>
        </w:rPr>
        <w:tab/>
      </w:r>
    </w:p>
    <w:p w14:paraId="2CAD1FBA" w14:textId="77777777" w:rsidR="00CB2644" w:rsidRPr="00CB2644" w:rsidRDefault="00CB2644" w:rsidP="00CB2644">
      <w:pPr>
        <w:pStyle w:val="BodyText"/>
        <w:ind w:firstLine="851"/>
        <w:rPr>
          <w:rFonts w:ascii="Californian FB" w:hAnsi="Californian FB"/>
          <w:strike w:val="0"/>
          <w:szCs w:val="22"/>
        </w:rPr>
      </w:pPr>
      <w:r w:rsidRPr="00CB2644">
        <w:rPr>
          <w:rFonts w:ascii="Californian FB" w:hAnsi="Californian FB"/>
          <w:strike w:val="0"/>
          <w:szCs w:val="22"/>
        </w:rPr>
        <w:t>In 2022-2023, our income exceeded our expenditure by £474, resulting in a Bank Balance at year end of £8,969.  The main reasons were not needing to purchase kit, unlike 2021, but also resumption of LM events, generating the Marshalling contributions, and less catering, and in spite of more spending on GBR, XC and T&amp;F.</w:t>
      </w:r>
    </w:p>
    <w:p w14:paraId="08A6DAC5" w14:textId="77777777" w:rsidR="00CB2644" w:rsidRPr="00CB2644" w:rsidRDefault="00CB2644" w:rsidP="00CB2644">
      <w:pPr>
        <w:pStyle w:val="BodyText"/>
        <w:ind w:firstLine="851"/>
        <w:rPr>
          <w:rFonts w:ascii="Californian FB" w:hAnsi="Californian FB"/>
          <w:strike w:val="0"/>
          <w:szCs w:val="22"/>
        </w:rPr>
      </w:pPr>
      <w:r w:rsidRPr="00CB2644">
        <w:rPr>
          <w:rFonts w:ascii="Californian FB" w:hAnsi="Californian FB"/>
          <w:strike w:val="0"/>
          <w:szCs w:val="22"/>
        </w:rPr>
        <w:t xml:space="preserve">NB. The summary at the bottom of the table inverts the internal historical (-=+) representation of ins/outs to correspond to our Bank Balance representation (+=+). </w:t>
      </w:r>
    </w:p>
    <w:p w14:paraId="042373E3" w14:textId="77777777" w:rsidR="00CB2644" w:rsidRPr="00CB2644" w:rsidRDefault="00CB2644" w:rsidP="00CB2644">
      <w:pPr>
        <w:pStyle w:val="BodyText"/>
        <w:rPr>
          <w:rFonts w:ascii="Californian FB" w:hAnsi="Californian FB"/>
          <w:strike w:val="0"/>
          <w:szCs w:val="22"/>
        </w:rPr>
      </w:pPr>
    </w:p>
    <w:p w14:paraId="5F218768" w14:textId="77777777" w:rsidR="00CB2644" w:rsidRPr="00CB2644" w:rsidRDefault="00CB2644" w:rsidP="00CB2644">
      <w:pPr>
        <w:pStyle w:val="BodyText"/>
        <w:rPr>
          <w:rFonts w:ascii="Californian FB" w:hAnsi="Californian FB"/>
          <w:b/>
          <w:bCs/>
          <w:strike w:val="0"/>
          <w:szCs w:val="22"/>
        </w:rPr>
      </w:pPr>
      <w:r w:rsidRPr="00CB2644">
        <w:rPr>
          <w:rFonts w:ascii="Californian FB" w:hAnsi="Californian FB"/>
          <w:b/>
          <w:bCs/>
          <w:strike w:val="0"/>
          <w:szCs w:val="22"/>
        </w:rPr>
        <w:t>Income</w:t>
      </w:r>
      <w:r w:rsidRPr="00CB2644">
        <w:rPr>
          <w:rFonts w:ascii="Californian FB" w:hAnsi="Californian FB"/>
          <w:b/>
          <w:bCs/>
          <w:strike w:val="0"/>
          <w:szCs w:val="22"/>
        </w:rPr>
        <w:tab/>
      </w:r>
    </w:p>
    <w:p w14:paraId="2454869C" w14:textId="77777777" w:rsidR="00CB2644" w:rsidRPr="00CB2644" w:rsidRDefault="00CB2644" w:rsidP="00CB2644">
      <w:pPr>
        <w:pStyle w:val="BodyText"/>
        <w:ind w:firstLine="851"/>
        <w:rPr>
          <w:rFonts w:ascii="Californian FB" w:hAnsi="Californian FB"/>
          <w:strike w:val="0"/>
          <w:szCs w:val="22"/>
        </w:rPr>
      </w:pPr>
      <w:r w:rsidRPr="00CB2644">
        <w:rPr>
          <w:rFonts w:ascii="Californian FB" w:hAnsi="Californian FB"/>
          <w:strike w:val="0"/>
          <w:szCs w:val="22"/>
        </w:rPr>
        <w:t>£806 Subs were received from 92 of our paying members (plus one overpayment) with 32 affiliating to England Athletics at £16 (which has now increased to £17 for 2023 onwards!). The Club Affiliation of £150 accounts for most of the £97 net cost.</w:t>
      </w:r>
    </w:p>
    <w:p w14:paraId="59BCE2BD" w14:textId="77777777" w:rsidR="00CB2644" w:rsidRPr="00CB2644" w:rsidRDefault="00CB2644" w:rsidP="00CB2644">
      <w:pPr>
        <w:pStyle w:val="BodyText"/>
        <w:ind w:firstLine="851"/>
        <w:rPr>
          <w:rFonts w:ascii="Californian FB" w:hAnsi="Californian FB"/>
          <w:strike w:val="0"/>
          <w:szCs w:val="22"/>
        </w:rPr>
      </w:pPr>
      <w:r w:rsidRPr="00CB2644">
        <w:rPr>
          <w:rFonts w:ascii="Californian FB" w:hAnsi="Californian FB"/>
          <w:strike w:val="0"/>
          <w:szCs w:val="22"/>
        </w:rPr>
        <w:t xml:space="preserve">As usual, I still encourage Members to setup a yearly payment for 1st April, £9 or £26. It can be cancelled, or corrected (by you!), but ensures prompt, yearly, low-maintenance membership and/or affiliation, and saves us a lot of unrewarding effort, chasing individuals every year… </w:t>
      </w:r>
    </w:p>
    <w:p w14:paraId="3E536538" w14:textId="77777777" w:rsidR="00CB2644" w:rsidRPr="00CB2644" w:rsidRDefault="00CB2644" w:rsidP="00CB2644">
      <w:pPr>
        <w:pStyle w:val="BodyText"/>
        <w:ind w:firstLine="851"/>
        <w:rPr>
          <w:rFonts w:ascii="Californian FB" w:hAnsi="Californian FB"/>
          <w:strike w:val="0"/>
          <w:szCs w:val="22"/>
        </w:rPr>
      </w:pPr>
      <w:r w:rsidRPr="00CB2644">
        <w:rPr>
          <w:rFonts w:ascii="Californian FB" w:hAnsi="Californian FB"/>
          <w:strike w:val="0"/>
          <w:szCs w:val="22"/>
        </w:rPr>
        <w:t xml:space="preserve">In 2022 we were again glad to return to the London Marathon, Big Half and the Standard Chartered Great City Race (with John Barnes - </w:t>
      </w:r>
      <w:hyperlink r:id="rId6" w:history="1">
        <w:r w:rsidRPr="00CB2644">
          <w:rPr>
            <w:rFonts w:ascii="Californian FB" w:hAnsi="Californian FB"/>
            <w:strike w:val="0"/>
            <w:szCs w:val="22"/>
          </w:rPr>
          <w:t>https://www.youtube.com/watch?v=Re4aDJL3heA</w:t>
        </w:r>
      </w:hyperlink>
      <w:r w:rsidRPr="00CB2644">
        <w:rPr>
          <w:rFonts w:ascii="Californian FB" w:hAnsi="Californian FB"/>
          <w:strike w:val="0"/>
          <w:szCs w:val="22"/>
        </w:rPr>
        <w:t>), and grateful to the Club Members and friends who support our Marshalling efforts.</w:t>
      </w:r>
    </w:p>
    <w:p w14:paraId="205EF927" w14:textId="77777777" w:rsidR="00CB2644" w:rsidRPr="00CB2644" w:rsidRDefault="00CB2644" w:rsidP="00CB2644">
      <w:pPr>
        <w:pStyle w:val="BodyText"/>
        <w:rPr>
          <w:rFonts w:ascii="Californian FB" w:hAnsi="Californian FB"/>
          <w:strike w:val="0"/>
          <w:szCs w:val="22"/>
        </w:rPr>
      </w:pPr>
    </w:p>
    <w:p w14:paraId="7688FE8B" w14:textId="77777777" w:rsidR="00CB2644" w:rsidRPr="00CB2644" w:rsidRDefault="00CB2644" w:rsidP="00CB2644">
      <w:pPr>
        <w:pStyle w:val="BodyText"/>
        <w:rPr>
          <w:rFonts w:ascii="Californian FB" w:hAnsi="Californian FB"/>
          <w:b/>
          <w:bCs/>
          <w:strike w:val="0"/>
          <w:szCs w:val="22"/>
        </w:rPr>
      </w:pPr>
      <w:r w:rsidRPr="00CB2644">
        <w:rPr>
          <w:rFonts w:ascii="Californian FB" w:hAnsi="Californian FB"/>
          <w:b/>
          <w:bCs/>
          <w:strike w:val="0"/>
          <w:szCs w:val="22"/>
        </w:rPr>
        <w:t>Equipment and Sales</w:t>
      </w:r>
    </w:p>
    <w:p w14:paraId="009A0F3D" w14:textId="77777777" w:rsidR="00CB2644" w:rsidRPr="00CB2644" w:rsidRDefault="00CB2644" w:rsidP="00CB2644">
      <w:pPr>
        <w:pStyle w:val="BodyText"/>
        <w:ind w:firstLine="851"/>
        <w:rPr>
          <w:rFonts w:ascii="Californian FB" w:hAnsi="Californian FB"/>
          <w:strike w:val="0"/>
          <w:szCs w:val="22"/>
        </w:rPr>
      </w:pPr>
      <w:r w:rsidRPr="00CB2644">
        <w:rPr>
          <w:rFonts w:ascii="Californian FB" w:hAnsi="Californian FB"/>
          <w:strike w:val="0"/>
          <w:szCs w:val="22"/>
        </w:rPr>
        <w:t xml:space="preserve">Once </w:t>
      </w:r>
      <w:proofErr w:type="gramStart"/>
      <w:r w:rsidRPr="00CB2644">
        <w:rPr>
          <w:rFonts w:ascii="Californian FB" w:hAnsi="Californian FB"/>
          <w:strike w:val="0"/>
          <w:szCs w:val="22"/>
        </w:rPr>
        <w:t>again</w:t>
      </w:r>
      <w:proofErr w:type="gramEnd"/>
      <w:r w:rsidRPr="00CB2644">
        <w:rPr>
          <w:rFonts w:ascii="Californian FB" w:hAnsi="Californian FB"/>
          <w:strike w:val="0"/>
          <w:szCs w:val="22"/>
        </w:rPr>
        <w:t xml:space="preserve"> our trusty clock has earnt its batteries, at the Rugged </w:t>
      </w:r>
      <w:proofErr w:type="spellStart"/>
      <w:r w:rsidRPr="00CB2644">
        <w:rPr>
          <w:rFonts w:ascii="Californian FB" w:hAnsi="Californian FB"/>
          <w:strike w:val="0"/>
          <w:szCs w:val="22"/>
        </w:rPr>
        <w:t>Radnage</w:t>
      </w:r>
      <w:proofErr w:type="spellEnd"/>
      <w:r w:rsidRPr="00CB2644">
        <w:rPr>
          <w:rFonts w:ascii="Californian FB" w:hAnsi="Californian FB"/>
          <w:strike w:val="0"/>
          <w:szCs w:val="22"/>
        </w:rPr>
        <w:t xml:space="preserve">, and our Club kit – Vests and T-Shirts continue to sell to new members, or those in need of an upgrade. </w:t>
      </w:r>
    </w:p>
    <w:p w14:paraId="31474AA3" w14:textId="77777777" w:rsidR="00CB2644" w:rsidRPr="00CB2644" w:rsidRDefault="00CB2644" w:rsidP="00CB2644">
      <w:pPr>
        <w:pStyle w:val="BodyText"/>
        <w:ind w:firstLine="851"/>
        <w:rPr>
          <w:rFonts w:ascii="Californian FB" w:hAnsi="Californian FB"/>
          <w:strike w:val="0"/>
          <w:szCs w:val="22"/>
        </w:rPr>
      </w:pPr>
      <w:r w:rsidRPr="00CB2644">
        <w:rPr>
          <w:rFonts w:ascii="Californian FB" w:hAnsi="Californian FB"/>
          <w:strike w:val="0"/>
          <w:szCs w:val="22"/>
        </w:rPr>
        <w:t xml:space="preserve">For WARR we contributed £100 for club member T-shirts. </w:t>
      </w:r>
    </w:p>
    <w:p w14:paraId="170720E4" w14:textId="77777777" w:rsidR="00CB2644" w:rsidRPr="00CB2644" w:rsidRDefault="00CB2644" w:rsidP="00CB2644">
      <w:pPr>
        <w:pStyle w:val="BodyText"/>
        <w:rPr>
          <w:rFonts w:ascii="Californian FB" w:hAnsi="Californian FB"/>
          <w:strike w:val="0"/>
          <w:szCs w:val="22"/>
        </w:rPr>
      </w:pPr>
    </w:p>
    <w:p w14:paraId="0785895C" w14:textId="77777777" w:rsidR="00CB2644" w:rsidRPr="00CB2644" w:rsidRDefault="00CB2644" w:rsidP="00CB2644">
      <w:pPr>
        <w:pStyle w:val="BodyText"/>
        <w:rPr>
          <w:rFonts w:ascii="Californian FB" w:hAnsi="Californian FB"/>
          <w:b/>
          <w:bCs/>
          <w:strike w:val="0"/>
          <w:szCs w:val="22"/>
        </w:rPr>
      </w:pPr>
      <w:r w:rsidRPr="00CB2644">
        <w:rPr>
          <w:rFonts w:ascii="Californian FB" w:hAnsi="Californian FB"/>
          <w:b/>
          <w:bCs/>
          <w:strike w:val="0"/>
          <w:szCs w:val="22"/>
        </w:rPr>
        <w:t>Events</w:t>
      </w:r>
    </w:p>
    <w:p w14:paraId="28F344EF" w14:textId="77777777" w:rsidR="00CB2644" w:rsidRPr="00CB2644" w:rsidRDefault="00CB2644" w:rsidP="00CB2644">
      <w:pPr>
        <w:pStyle w:val="BodyText"/>
        <w:ind w:firstLine="851"/>
        <w:rPr>
          <w:rFonts w:ascii="Californian FB" w:hAnsi="Californian FB"/>
          <w:strike w:val="0"/>
          <w:szCs w:val="22"/>
        </w:rPr>
      </w:pPr>
      <w:r w:rsidRPr="00CB2644">
        <w:rPr>
          <w:rFonts w:ascii="Californian FB" w:hAnsi="Californian FB"/>
          <w:strike w:val="0"/>
          <w:szCs w:val="22"/>
        </w:rPr>
        <w:t xml:space="preserve">For 2022, we put on a new Concorde One Hour event – with some setup costs in FY2021 and a subsequent Charitable Donation. We were also able to bring back the popular </w:t>
      </w:r>
      <w:proofErr w:type="spellStart"/>
      <w:r w:rsidRPr="00CB2644">
        <w:rPr>
          <w:rFonts w:ascii="Californian FB" w:hAnsi="Californian FB"/>
          <w:strike w:val="0"/>
          <w:szCs w:val="22"/>
        </w:rPr>
        <w:t>Speedbirds</w:t>
      </w:r>
      <w:proofErr w:type="spellEnd"/>
      <w:r w:rsidRPr="00CB2644">
        <w:rPr>
          <w:rFonts w:ascii="Californian FB" w:hAnsi="Californian FB"/>
          <w:strike w:val="0"/>
          <w:szCs w:val="22"/>
        </w:rPr>
        <w:t xml:space="preserve"> 5K, which also generates a donation.  </w:t>
      </w:r>
    </w:p>
    <w:p w14:paraId="17A850FE" w14:textId="77777777" w:rsidR="00CB2644" w:rsidRPr="00CB2644" w:rsidRDefault="00CB2644" w:rsidP="00CB2644">
      <w:pPr>
        <w:pStyle w:val="BodyText"/>
        <w:ind w:firstLine="851"/>
        <w:rPr>
          <w:rFonts w:ascii="Californian FB" w:hAnsi="Californian FB"/>
          <w:strike w:val="0"/>
          <w:szCs w:val="22"/>
        </w:rPr>
      </w:pPr>
      <w:r w:rsidRPr="00CB2644">
        <w:rPr>
          <w:rFonts w:ascii="Californian FB" w:hAnsi="Californian FB"/>
          <w:strike w:val="0"/>
          <w:szCs w:val="22"/>
        </w:rPr>
        <w:t>We received £40 in Quiz and RTP entries in 2021 (as well as a £250 donation which went towards Club Catering) which we still need to forward to White Lodge!</w:t>
      </w:r>
    </w:p>
    <w:p w14:paraId="2F37D908" w14:textId="77777777" w:rsidR="00CB2644" w:rsidRPr="00CB2644" w:rsidRDefault="00CB2644" w:rsidP="00CB2644">
      <w:pPr>
        <w:pStyle w:val="BodyText"/>
        <w:ind w:firstLine="851"/>
        <w:rPr>
          <w:rFonts w:ascii="Californian FB" w:hAnsi="Californian FB"/>
          <w:strike w:val="0"/>
          <w:szCs w:val="22"/>
        </w:rPr>
      </w:pPr>
      <w:r w:rsidRPr="00CB2644">
        <w:rPr>
          <w:rFonts w:ascii="Californian FB" w:hAnsi="Californian FB"/>
          <w:strike w:val="0"/>
          <w:szCs w:val="22"/>
        </w:rPr>
        <w:t xml:space="preserve">Our 2020 entry paid for the Green Belt Relay 2022 event, which took place as expected, and was then settled, including the £200 subsidy for the accommodation. We also paid the increased £286 entry for 2023’s event which will be settled in 2023 (although we expect to re-enter again for 2024…) </w:t>
      </w:r>
    </w:p>
    <w:p w14:paraId="0C8DE54F" w14:textId="77777777" w:rsidR="00CB2644" w:rsidRPr="00CB2644" w:rsidRDefault="00CB2644" w:rsidP="00CB2644">
      <w:pPr>
        <w:pStyle w:val="BodyText"/>
        <w:ind w:firstLine="851"/>
        <w:rPr>
          <w:rFonts w:ascii="Californian FB" w:hAnsi="Californian FB"/>
          <w:strike w:val="0"/>
          <w:szCs w:val="22"/>
        </w:rPr>
      </w:pPr>
      <w:r w:rsidRPr="00CB2644">
        <w:rPr>
          <w:rFonts w:ascii="Californian FB" w:hAnsi="Californian FB"/>
          <w:strike w:val="0"/>
          <w:szCs w:val="22"/>
        </w:rPr>
        <w:t xml:space="preserve">We once again returned to Track and Field, entering both the Rosenheim (£160) and Southern Counties Veterans AC (£150) Leagues, and purchasing some Track numbers (£25.08) to run in. </w:t>
      </w:r>
    </w:p>
    <w:p w14:paraId="3AA2B7EB" w14:textId="77777777" w:rsidR="00CB2644" w:rsidRPr="00CB2644" w:rsidRDefault="00CB2644" w:rsidP="00CB2644">
      <w:pPr>
        <w:pStyle w:val="BodyText"/>
        <w:ind w:firstLine="851"/>
        <w:rPr>
          <w:rFonts w:ascii="Californian FB" w:hAnsi="Californian FB"/>
          <w:strike w:val="0"/>
          <w:szCs w:val="22"/>
        </w:rPr>
      </w:pPr>
      <w:r w:rsidRPr="00CB2644">
        <w:rPr>
          <w:rFonts w:ascii="Californian FB" w:hAnsi="Californian FB"/>
          <w:strike w:val="0"/>
          <w:szCs w:val="22"/>
        </w:rPr>
        <w:t>We also enjoyed both Men and Women’s Cross-Country Leagues, with varying team sizes.</w:t>
      </w:r>
    </w:p>
    <w:p w14:paraId="0F7674A6" w14:textId="77777777" w:rsidR="00CB2644" w:rsidRPr="00CB2644" w:rsidRDefault="00CB2644" w:rsidP="00CB2644">
      <w:pPr>
        <w:pStyle w:val="BodyText"/>
        <w:rPr>
          <w:rFonts w:ascii="Californian FB" w:hAnsi="Californian FB"/>
          <w:strike w:val="0"/>
          <w:szCs w:val="22"/>
        </w:rPr>
      </w:pPr>
    </w:p>
    <w:p w14:paraId="4E65BE00" w14:textId="77777777" w:rsidR="00CB2644" w:rsidRPr="00CB2644" w:rsidRDefault="00CB2644" w:rsidP="00CB2644">
      <w:pPr>
        <w:pStyle w:val="BodyText"/>
        <w:rPr>
          <w:rFonts w:ascii="Californian FB" w:hAnsi="Californian FB"/>
          <w:b/>
          <w:bCs/>
          <w:strike w:val="0"/>
          <w:szCs w:val="22"/>
        </w:rPr>
      </w:pPr>
      <w:r w:rsidRPr="00CB2644">
        <w:rPr>
          <w:rFonts w:ascii="Californian FB" w:hAnsi="Californian FB"/>
          <w:b/>
          <w:bCs/>
          <w:strike w:val="0"/>
          <w:szCs w:val="22"/>
        </w:rPr>
        <w:t>Spending</w:t>
      </w:r>
    </w:p>
    <w:p w14:paraId="3036DA98" w14:textId="77777777" w:rsidR="00CB2644" w:rsidRPr="00CB2644" w:rsidRDefault="00CB2644" w:rsidP="00CB2644">
      <w:pPr>
        <w:pStyle w:val="BodyText"/>
        <w:ind w:firstLine="851"/>
        <w:rPr>
          <w:rFonts w:ascii="Californian FB" w:hAnsi="Californian FB"/>
          <w:strike w:val="0"/>
          <w:szCs w:val="22"/>
        </w:rPr>
      </w:pPr>
      <w:r w:rsidRPr="00CB2644">
        <w:rPr>
          <w:rFonts w:ascii="Californian FB" w:hAnsi="Californian FB"/>
          <w:strike w:val="0"/>
          <w:szCs w:val="22"/>
        </w:rPr>
        <w:t xml:space="preserve">We did not need to renew our two First Aiders this year, or other training obligations. </w:t>
      </w:r>
    </w:p>
    <w:p w14:paraId="436CD5D5" w14:textId="77777777" w:rsidR="00CB2644" w:rsidRPr="00CB2644" w:rsidRDefault="00CB2644" w:rsidP="00CB2644">
      <w:pPr>
        <w:pStyle w:val="BodyText"/>
        <w:ind w:firstLine="851"/>
        <w:rPr>
          <w:rFonts w:ascii="Californian FB" w:hAnsi="Californian FB"/>
          <w:strike w:val="0"/>
          <w:szCs w:val="22"/>
        </w:rPr>
      </w:pPr>
      <w:r w:rsidRPr="00CB2644">
        <w:rPr>
          <w:rFonts w:ascii="Californian FB" w:hAnsi="Californian FB"/>
          <w:strike w:val="0"/>
          <w:szCs w:val="22"/>
        </w:rPr>
        <w:t xml:space="preserve">We affiliated to Middlesex and Surrey Athletic Associations, at lower membership levels. </w:t>
      </w:r>
    </w:p>
    <w:p w14:paraId="41541356" w14:textId="77777777" w:rsidR="00CB2644" w:rsidRPr="00CB2644" w:rsidRDefault="00CB2644" w:rsidP="00CB2644">
      <w:pPr>
        <w:pStyle w:val="BodyText"/>
        <w:ind w:firstLine="851"/>
        <w:rPr>
          <w:rFonts w:ascii="Californian FB" w:hAnsi="Californian FB"/>
          <w:strike w:val="0"/>
          <w:szCs w:val="22"/>
        </w:rPr>
      </w:pPr>
      <w:r w:rsidRPr="00CB2644">
        <w:rPr>
          <w:rFonts w:ascii="Californian FB" w:hAnsi="Californian FB"/>
          <w:strike w:val="0"/>
          <w:szCs w:val="22"/>
        </w:rPr>
        <w:t xml:space="preserve">We spent less on our Annual Awards and Trophies. </w:t>
      </w:r>
    </w:p>
    <w:p w14:paraId="5176A49B" w14:textId="77777777" w:rsidR="00CB2644" w:rsidRPr="00CB2644" w:rsidRDefault="00CB2644" w:rsidP="00CB2644">
      <w:pPr>
        <w:pStyle w:val="BodyText"/>
        <w:ind w:firstLine="851"/>
        <w:rPr>
          <w:rFonts w:ascii="Californian FB" w:hAnsi="Californian FB"/>
          <w:strike w:val="0"/>
          <w:szCs w:val="22"/>
        </w:rPr>
      </w:pPr>
      <w:r w:rsidRPr="00CB2644">
        <w:rPr>
          <w:rFonts w:ascii="Californian FB" w:hAnsi="Californian FB"/>
          <w:strike w:val="0"/>
          <w:szCs w:val="22"/>
        </w:rPr>
        <w:t xml:space="preserve">We also spent less on printing and postage and were pleased to see no Bank Errors. </w:t>
      </w:r>
    </w:p>
    <w:p w14:paraId="4F95AA65" w14:textId="77777777" w:rsidR="00CB2644" w:rsidRPr="00CB2644" w:rsidRDefault="00CB2644" w:rsidP="00CB2644">
      <w:pPr>
        <w:pStyle w:val="BodyText"/>
        <w:ind w:firstLine="851"/>
        <w:rPr>
          <w:rFonts w:ascii="Californian FB" w:hAnsi="Californian FB"/>
          <w:strike w:val="0"/>
          <w:szCs w:val="22"/>
        </w:rPr>
      </w:pPr>
      <w:r w:rsidRPr="00CB2644">
        <w:rPr>
          <w:rFonts w:ascii="Californian FB" w:hAnsi="Californian FB"/>
          <w:strike w:val="0"/>
          <w:szCs w:val="22"/>
        </w:rPr>
        <w:t xml:space="preserve">Finally, we have been able to meet more regularly at Bedfont and been able to continue our support for events with food. We look forward to that continuing. </w:t>
      </w:r>
    </w:p>
    <w:p w14:paraId="2EB16DE3" w14:textId="2E3F456D" w:rsidR="00AC62C0" w:rsidRPr="00AC62C0" w:rsidRDefault="00AC62C0" w:rsidP="00AC62C0">
      <w:pPr>
        <w:ind w:right="227" w:firstLine="851"/>
        <w:rPr>
          <w:rFonts w:ascii="Californian FB" w:hAnsi="Californian FB"/>
          <w:sz w:val="22"/>
          <w:szCs w:val="22"/>
        </w:rPr>
      </w:pPr>
      <w:r w:rsidRPr="00AC62C0">
        <w:rPr>
          <w:rFonts w:ascii="Californian FB" w:hAnsi="Californian FB"/>
          <w:sz w:val="22"/>
          <w:szCs w:val="22"/>
        </w:rPr>
        <w:t xml:space="preserve"> </w:t>
      </w:r>
    </w:p>
    <w:p w14:paraId="758C3CFC" w14:textId="775F4B51" w:rsidR="009D70FA" w:rsidRPr="00AC62C0" w:rsidRDefault="009D70FA" w:rsidP="009D70FA">
      <w:pPr>
        <w:ind w:left="720"/>
        <w:jc w:val="both"/>
        <w:rPr>
          <w:rFonts w:ascii="Californian FB" w:hAnsi="Californian FB"/>
          <w:i/>
          <w:sz w:val="22"/>
          <w:szCs w:val="22"/>
        </w:rPr>
      </w:pPr>
      <w:r w:rsidRPr="00AC62C0">
        <w:rPr>
          <w:rFonts w:ascii="Californian FB" w:hAnsi="Californian FB"/>
          <w:i/>
          <w:sz w:val="22"/>
          <w:szCs w:val="22"/>
        </w:rPr>
        <w:t>See attached report</w:t>
      </w:r>
      <w:r w:rsidR="00345764" w:rsidRPr="00AC62C0">
        <w:rPr>
          <w:rFonts w:ascii="Californian FB" w:hAnsi="Californian FB"/>
          <w:i/>
          <w:sz w:val="22"/>
          <w:szCs w:val="22"/>
        </w:rPr>
        <w:t xml:space="preserve"> for full details</w:t>
      </w:r>
      <w:r w:rsidRPr="00AC62C0">
        <w:rPr>
          <w:rFonts w:ascii="Californian FB" w:hAnsi="Californian FB"/>
          <w:i/>
          <w:sz w:val="22"/>
          <w:szCs w:val="22"/>
        </w:rPr>
        <w:t>.</w:t>
      </w:r>
    </w:p>
    <w:p w14:paraId="1DD95BE3" w14:textId="77777777" w:rsidR="00644F4D" w:rsidRPr="003935A3" w:rsidRDefault="00644F4D" w:rsidP="009D70FA">
      <w:pPr>
        <w:ind w:left="720"/>
        <w:jc w:val="both"/>
        <w:rPr>
          <w:rFonts w:ascii="Californian FB" w:hAnsi="Californian FB"/>
          <w:i/>
          <w:sz w:val="22"/>
          <w:szCs w:val="22"/>
        </w:rPr>
      </w:pPr>
    </w:p>
    <w:p w14:paraId="3DF63F9C" w14:textId="4BBABF64" w:rsidR="00895866" w:rsidRPr="003935A3" w:rsidRDefault="00895866" w:rsidP="009D70FA">
      <w:pPr>
        <w:ind w:left="720"/>
        <w:jc w:val="both"/>
        <w:rPr>
          <w:rFonts w:ascii="Californian FB" w:hAnsi="Californian FB"/>
          <w:i/>
          <w:sz w:val="22"/>
          <w:szCs w:val="22"/>
        </w:rPr>
      </w:pPr>
    </w:p>
    <w:p w14:paraId="4983C38B" w14:textId="77777777" w:rsidR="00CB2644" w:rsidRPr="003935A3" w:rsidRDefault="00CB2644" w:rsidP="009D70FA">
      <w:pPr>
        <w:ind w:left="720"/>
        <w:jc w:val="both"/>
        <w:rPr>
          <w:rFonts w:ascii="Californian FB" w:hAnsi="Californian FB"/>
          <w:i/>
          <w:sz w:val="22"/>
          <w:szCs w:val="22"/>
        </w:rPr>
      </w:pPr>
    </w:p>
    <w:p w14:paraId="705EBF63" w14:textId="77777777" w:rsidR="00CB2644" w:rsidRPr="003935A3" w:rsidRDefault="00CB2644" w:rsidP="009D70FA">
      <w:pPr>
        <w:ind w:left="720"/>
        <w:jc w:val="both"/>
        <w:rPr>
          <w:rFonts w:ascii="Californian FB" w:hAnsi="Californian FB"/>
          <w:i/>
          <w:sz w:val="22"/>
          <w:szCs w:val="22"/>
        </w:rPr>
      </w:pPr>
    </w:p>
    <w:p w14:paraId="45384E56" w14:textId="77777777" w:rsidR="00CB2644" w:rsidRPr="003935A3" w:rsidRDefault="00CB2644" w:rsidP="009D70FA">
      <w:pPr>
        <w:ind w:left="720"/>
        <w:jc w:val="both"/>
        <w:rPr>
          <w:rFonts w:ascii="Californian FB" w:hAnsi="Californian FB"/>
          <w:i/>
          <w:sz w:val="22"/>
          <w:szCs w:val="22"/>
        </w:rPr>
      </w:pPr>
    </w:p>
    <w:p w14:paraId="60A4F0EC" w14:textId="77777777" w:rsidR="00CB2644" w:rsidRPr="003935A3" w:rsidRDefault="00CB2644" w:rsidP="009D70FA">
      <w:pPr>
        <w:ind w:left="720"/>
        <w:jc w:val="both"/>
        <w:rPr>
          <w:rFonts w:ascii="Californian FB" w:hAnsi="Californian FB"/>
          <w:i/>
          <w:sz w:val="22"/>
          <w:szCs w:val="22"/>
        </w:rPr>
      </w:pPr>
    </w:p>
    <w:p w14:paraId="564D483A" w14:textId="77777777" w:rsidR="006B5377" w:rsidRPr="003935A3" w:rsidRDefault="006B5377" w:rsidP="009D70FA">
      <w:pPr>
        <w:ind w:left="720"/>
        <w:jc w:val="both"/>
        <w:rPr>
          <w:rFonts w:ascii="Californian FB" w:hAnsi="Californian FB"/>
          <w:i/>
          <w:sz w:val="22"/>
          <w:szCs w:val="22"/>
        </w:rPr>
      </w:pPr>
    </w:p>
    <w:p w14:paraId="31DDB4D5" w14:textId="31053CB2" w:rsidR="0048262D" w:rsidRPr="003935A3" w:rsidRDefault="00AC62C0" w:rsidP="00AC62C0">
      <w:pPr>
        <w:pStyle w:val="BodyTextIndent2"/>
        <w:rPr>
          <w:rFonts w:ascii="Californian FB" w:hAnsi="Californian FB"/>
          <w:sz w:val="24"/>
          <w:szCs w:val="24"/>
          <w:u w:val="single"/>
        </w:rPr>
      </w:pPr>
      <w:r w:rsidRPr="003935A3">
        <w:rPr>
          <w:rFonts w:ascii="Californian FB" w:hAnsi="Californian FB"/>
          <w:sz w:val="24"/>
          <w:szCs w:val="24"/>
        </w:rPr>
        <w:t>4.0</w:t>
      </w:r>
      <w:r w:rsidR="000030F6" w:rsidRPr="003935A3">
        <w:rPr>
          <w:rFonts w:ascii="Californian FB" w:hAnsi="Californian FB"/>
          <w:sz w:val="24"/>
          <w:szCs w:val="24"/>
        </w:rPr>
        <w:tab/>
      </w:r>
      <w:r w:rsidR="0048262D" w:rsidRPr="003935A3">
        <w:rPr>
          <w:rFonts w:ascii="Californian FB" w:hAnsi="Californian FB"/>
          <w:sz w:val="24"/>
          <w:szCs w:val="24"/>
          <w:u w:val="single"/>
        </w:rPr>
        <w:t>Membership Secretary’s Report:  Alan Friar</w:t>
      </w:r>
      <w:r w:rsidR="000030F6" w:rsidRPr="003935A3">
        <w:rPr>
          <w:rFonts w:ascii="Californian FB" w:hAnsi="Californian FB"/>
          <w:sz w:val="24"/>
          <w:szCs w:val="24"/>
          <w:u w:val="single"/>
        </w:rPr>
        <w:t xml:space="preserve"> </w:t>
      </w:r>
    </w:p>
    <w:p w14:paraId="075D88B7" w14:textId="727395D3" w:rsidR="006508C0" w:rsidRPr="003935A3" w:rsidRDefault="006508C0" w:rsidP="006508C0">
      <w:pPr>
        <w:pStyle w:val="BodyTextIndent2"/>
        <w:ind w:left="1004" w:firstLine="0"/>
        <w:rPr>
          <w:rFonts w:ascii="Californian FB" w:hAnsi="Californian FB"/>
          <w:szCs w:val="22"/>
        </w:rPr>
      </w:pPr>
    </w:p>
    <w:p w14:paraId="069CC49D" w14:textId="647391EA" w:rsidR="00DE3F02" w:rsidRPr="003935A3" w:rsidRDefault="00DE3F02" w:rsidP="00DE3F02">
      <w:pPr>
        <w:ind w:right="227"/>
        <w:rPr>
          <w:rFonts w:ascii="Californian FB" w:hAnsi="Californian FB"/>
          <w:b/>
          <w:i/>
          <w:sz w:val="22"/>
          <w:szCs w:val="22"/>
        </w:rPr>
      </w:pPr>
      <w:r w:rsidRPr="003935A3">
        <w:rPr>
          <w:rFonts w:ascii="Californian FB" w:hAnsi="Californian FB"/>
          <w:b/>
          <w:i/>
          <w:sz w:val="22"/>
          <w:szCs w:val="22"/>
        </w:rPr>
        <w:t>Summary of our membership</w:t>
      </w:r>
    </w:p>
    <w:p w14:paraId="00E63252" w14:textId="77777777" w:rsidR="00DE3F02" w:rsidRPr="003935A3" w:rsidRDefault="00DE3F02" w:rsidP="00DE3F02">
      <w:pPr>
        <w:ind w:right="227"/>
        <w:rPr>
          <w:rFonts w:ascii="Californian FB" w:hAnsi="Californian FB"/>
          <w:b/>
          <w:iCs/>
          <w:sz w:val="22"/>
          <w:szCs w:val="22"/>
        </w:rPr>
      </w:pPr>
    </w:p>
    <w:p w14:paraId="2BF6D7EE" w14:textId="77777777" w:rsidR="0058737E" w:rsidRPr="003935A3" w:rsidRDefault="0058737E" w:rsidP="0058737E">
      <w:pPr>
        <w:pStyle w:val="ListParagraph"/>
        <w:numPr>
          <w:ilvl w:val="0"/>
          <w:numId w:val="31"/>
        </w:numPr>
        <w:ind w:right="227"/>
        <w:rPr>
          <w:rFonts w:ascii="Californian FB" w:hAnsi="Californian FB"/>
          <w:sz w:val="22"/>
          <w:szCs w:val="22"/>
        </w:rPr>
      </w:pPr>
      <w:r w:rsidRPr="003935A3">
        <w:rPr>
          <w:rFonts w:ascii="Californian FB" w:hAnsi="Californian FB"/>
          <w:sz w:val="22"/>
          <w:szCs w:val="22"/>
        </w:rPr>
        <w:t xml:space="preserve">The number of members is still slightly below 100. </w:t>
      </w:r>
    </w:p>
    <w:p w14:paraId="55C0EDD9" w14:textId="77777777" w:rsidR="0058737E" w:rsidRPr="003935A3" w:rsidRDefault="0058737E" w:rsidP="0058737E">
      <w:pPr>
        <w:pStyle w:val="ListParagraph"/>
        <w:numPr>
          <w:ilvl w:val="0"/>
          <w:numId w:val="31"/>
        </w:numPr>
        <w:ind w:right="227"/>
        <w:rPr>
          <w:rFonts w:ascii="Californian FB" w:hAnsi="Californian FB"/>
          <w:sz w:val="22"/>
          <w:szCs w:val="22"/>
        </w:rPr>
      </w:pPr>
      <w:r w:rsidRPr="003935A3">
        <w:rPr>
          <w:rFonts w:ascii="Californian FB" w:hAnsi="Californian FB"/>
          <w:sz w:val="22"/>
          <w:szCs w:val="22"/>
        </w:rPr>
        <w:t xml:space="preserve">The proportion of ladies has increased. BA Club members continues to decrease. </w:t>
      </w:r>
    </w:p>
    <w:p w14:paraId="22D7C713" w14:textId="37C683F4" w:rsidR="004A66FF" w:rsidRPr="003935A3" w:rsidRDefault="0058737E" w:rsidP="0058737E">
      <w:pPr>
        <w:pStyle w:val="ListParagraph"/>
        <w:numPr>
          <w:ilvl w:val="0"/>
          <w:numId w:val="31"/>
        </w:numPr>
        <w:ind w:right="227"/>
        <w:rPr>
          <w:rFonts w:ascii="Californian FB" w:hAnsi="Californian FB"/>
          <w:sz w:val="22"/>
          <w:szCs w:val="22"/>
        </w:rPr>
      </w:pPr>
      <w:r w:rsidRPr="003935A3">
        <w:rPr>
          <w:rFonts w:ascii="Californian FB" w:hAnsi="Californian FB"/>
          <w:sz w:val="22"/>
          <w:szCs w:val="22"/>
        </w:rPr>
        <w:t>We have 15 members who have another club as their first claim club.</w:t>
      </w:r>
    </w:p>
    <w:p w14:paraId="57914623" w14:textId="77777777" w:rsidR="0058737E" w:rsidRPr="003935A3" w:rsidRDefault="0058737E" w:rsidP="0058737E">
      <w:pPr>
        <w:pStyle w:val="ListParagraph"/>
        <w:ind w:left="1571" w:right="227"/>
        <w:rPr>
          <w:rFonts w:ascii="Californian FB" w:hAnsi="Californian FB"/>
          <w:sz w:val="22"/>
          <w:szCs w:val="22"/>
        </w:rPr>
      </w:pPr>
    </w:p>
    <w:p w14:paraId="6860F15C" w14:textId="36A6D7E0" w:rsidR="0048262D" w:rsidRPr="003935A3" w:rsidRDefault="0048262D" w:rsidP="0048262D">
      <w:pPr>
        <w:ind w:left="720"/>
        <w:jc w:val="both"/>
        <w:rPr>
          <w:rFonts w:ascii="Californian FB" w:hAnsi="Californian FB"/>
          <w:i/>
          <w:sz w:val="22"/>
          <w:szCs w:val="22"/>
        </w:rPr>
      </w:pPr>
      <w:r w:rsidRPr="003935A3">
        <w:rPr>
          <w:rFonts w:ascii="Californian FB" w:hAnsi="Californian FB"/>
          <w:i/>
          <w:sz w:val="22"/>
          <w:szCs w:val="22"/>
        </w:rPr>
        <w:t>See attached report for fu</w:t>
      </w:r>
      <w:r w:rsidR="004A66FF" w:rsidRPr="003935A3">
        <w:rPr>
          <w:rFonts w:ascii="Californian FB" w:hAnsi="Californian FB"/>
          <w:i/>
          <w:sz w:val="22"/>
          <w:szCs w:val="22"/>
        </w:rPr>
        <w:t>rther</w:t>
      </w:r>
      <w:r w:rsidRPr="003935A3">
        <w:rPr>
          <w:rFonts w:ascii="Californian FB" w:hAnsi="Californian FB"/>
          <w:i/>
          <w:sz w:val="22"/>
          <w:szCs w:val="22"/>
        </w:rPr>
        <w:t xml:space="preserve"> details.</w:t>
      </w:r>
    </w:p>
    <w:p w14:paraId="39B47FFF" w14:textId="6DD8BE4C" w:rsidR="00644F4D" w:rsidRPr="003935A3" w:rsidRDefault="00644F4D" w:rsidP="0048262D">
      <w:pPr>
        <w:ind w:left="720"/>
        <w:jc w:val="both"/>
        <w:rPr>
          <w:rFonts w:ascii="Californian FB" w:hAnsi="Californian FB"/>
          <w:i/>
          <w:sz w:val="22"/>
          <w:szCs w:val="22"/>
        </w:rPr>
      </w:pPr>
    </w:p>
    <w:p w14:paraId="2F0952A9" w14:textId="77777777" w:rsidR="006B5377" w:rsidRPr="003935A3" w:rsidRDefault="006B5377" w:rsidP="0048262D">
      <w:pPr>
        <w:ind w:left="720"/>
        <w:jc w:val="both"/>
        <w:rPr>
          <w:rFonts w:ascii="Californian FB" w:hAnsi="Californian FB"/>
          <w:i/>
          <w:sz w:val="22"/>
          <w:szCs w:val="22"/>
        </w:rPr>
      </w:pPr>
    </w:p>
    <w:p w14:paraId="76B91293" w14:textId="77777777" w:rsidR="0048262D" w:rsidRPr="003935A3" w:rsidRDefault="0048262D" w:rsidP="0048262D">
      <w:pPr>
        <w:pStyle w:val="BodyTextIndent2"/>
        <w:ind w:left="0" w:firstLine="0"/>
        <w:rPr>
          <w:rFonts w:ascii="Californian FB" w:hAnsi="Californian FB"/>
          <w:szCs w:val="22"/>
        </w:rPr>
      </w:pPr>
    </w:p>
    <w:p w14:paraId="745CCFDC" w14:textId="011380FD" w:rsidR="004C62A6" w:rsidRPr="003935A3" w:rsidRDefault="00E248D9" w:rsidP="003935A3">
      <w:pPr>
        <w:jc w:val="both"/>
        <w:rPr>
          <w:rFonts w:ascii="Californian FB" w:hAnsi="Californian FB"/>
          <w:b/>
          <w:sz w:val="24"/>
          <w:szCs w:val="24"/>
        </w:rPr>
      </w:pPr>
      <w:r w:rsidRPr="003935A3">
        <w:rPr>
          <w:rFonts w:ascii="Californian FB" w:hAnsi="Californian FB"/>
          <w:b/>
          <w:sz w:val="24"/>
          <w:szCs w:val="24"/>
        </w:rPr>
        <w:t>5</w:t>
      </w:r>
      <w:r w:rsidR="0048262D" w:rsidRPr="003935A3">
        <w:rPr>
          <w:rFonts w:ascii="Californian FB" w:hAnsi="Californian FB"/>
          <w:b/>
          <w:sz w:val="24"/>
          <w:szCs w:val="24"/>
        </w:rPr>
        <w:t>.0</w:t>
      </w:r>
      <w:r w:rsidR="000030F6" w:rsidRPr="003935A3">
        <w:rPr>
          <w:rFonts w:ascii="Californian FB" w:hAnsi="Californian FB"/>
          <w:b/>
          <w:sz w:val="24"/>
          <w:szCs w:val="24"/>
        </w:rPr>
        <w:tab/>
      </w:r>
      <w:r w:rsidR="004C62A6" w:rsidRPr="003935A3">
        <w:rPr>
          <w:rFonts w:ascii="Californian FB" w:hAnsi="Californian FB"/>
          <w:b/>
          <w:sz w:val="24"/>
          <w:szCs w:val="24"/>
          <w:u w:val="single"/>
        </w:rPr>
        <w:t xml:space="preserve">Ladies Captain’s Report:  </w:t>
      </w:r>
      <w:r w:rsidR="004027C8" w:rsidRPr="003935A3">
        <w:rPr>
          <w:rFonts w:ascii="Californian FB" w:hAnsi="Californian FB"/>
          <w:b/>
          <w:sz w:val="24"/>
          <w:szCs w:val="24"/>
          <w:u w:val="single"/>
        </w:rPr>
        <w:t>Amanda Coombs</w:t>
      </w:r>
    </w:p>
    <w:p w14:paraId="279F19AB" w14:textId="77777777" w:rsidR="007362AE" w:rsidRPr="003935A3" w:rsidRDefault="007362AE" w:rsidP="007362AE">
      <w:pPr>
        <w:rPr>
          <w:rFonts w:ascii="Californian FB" w:hAnsi="Californian FB"/>
          <w:sz w:val="22"/>
          <w:szCs w:val="22"/>
        </w:rPr>
      </w:pPr>
    </w:p>
    <w:p w14:paraId="30A5EB92" w14:textId="77777777" w:rsidR="003935A3" w:rsidRPr="003935A3" w:rsidRDefault="003935A3" w:rsidP="003935A3">
      <w:pPr>
        <w:ind w:right="227" w:firstLine="851"/>
        <w:rPr>
          <w:rFonts w:ascii="Californian FB" w:hAnsi="Californian FB"/>
          <w:sz w:val="22"/>
          <w:szCs w:val="22"/>
        </w:rPr>
      </w:pPr>
      <w:r w:rsidRPr="003935A3">
        <w:rPr>
          <w:rFonts w:ascii="Californian FB" w:hAnsi="Californian FB"/>
          <w:sz w:val="22"/>
          <w:szCs w:val="22"/>
        </w:rPr>
        <w:t>In the Surrey Cross-Country League, BAAC ladies had a successful season. We fielded full teams for the second and third matches and were only one short in the first and fourth. The weather was extremely kind to us with the exception of the January match on Chobham Common where we were literally ankle deep in water in places! We finished the season in 28th place out of 53 teams.</w:t>
      </w:r>
    </w:p>
    <w:p w14:paraId="684B0592" w14:textId="77777777" w:rsidR="003935A3" w:rsidRPr="003935A3" w:rsidRDefault="003935A3" w:rsidP="003935A3">
      <w:pPr>
        <w:ind w:right="227" w:firstLine="851"/>
        <w:rPr>
          <w:rFonts w:ascii="Californian FB" w:hAnsi="Californian FB"/>
          <w:sz w:val="22"/>
          <w:szCs w:val="22"/>
        </w:rPr>
      </w:pPr>
    </w:p>
    <w:p w14:paraId="2121A176" w14:textId="77777777" w:rsidR="003935A3" w:rsidRPr="003935A3" w:rsidRDefault="003935A3" w:rsidP="003935A3">
      <w:pPr>
        <w:ind w:right="227" w:firstLine="851"/>
        <w:rPr>
          <w:rFonts w:ascii="Californian FB" w:hAnsi="Californian FB"/>
          <w:sz w:val="22"/>
          <w:szCs w:val="22"/>
        </w:rPr>
      </w:pPr>
      <w:r w:rsidRPr="003935A3">
        <w:rPr>
          <w:rFonts w:ascii="Californian FB" w:hAnsi="Californian FB"/>
          <w:sz w:val="22"/>
          <w:szCs w:val="22"/>
        </w:rPr>
        <w:t xml:space="preserve">November saw the welcome return of the </w:t>
      </w:r>
      <w:proofErr w:type="spellStart"/>
      <w:r w:rsidRPr="003935A3">
        <w:rPr>
          <w:rFonts w:ascii="Californian FB" w:hAnsi="Californian FB"/>
          <w:sz w:val="22"/>
          <w:szCs w:val="22"/>
        </w:rPr>
        <w:t>Milocarian</w:t>
      </w:r>
      <w:proofErr w:type="spellEnd"/>
      <w:r w:rsidRPr="003935A3">
        <w:rPr>
          <w:rFonts w:ascii="Californian FB" w:hAnsi="Californian FB"/>
          <w:sz w:val="22"/>
          <w:szCs w:val="22"/>
        </w:rPr>
        <w:t xml:space="preserve"> XC at Sandhurst Royal Military Academy. Thank you to Paul Knechtl for coordinating the BAAC team. I thoroughly recommend this race - whilst challenging, it is in a fantastic location and there is a scrumptious afternoon tea to enjoy afterwards!</w:t>
      </w:r>
    </w:p>
    <w:p w14:paraId="223BE32B" w14:textId="77777777" w:rsidR="003935A3" w:rsidRPr="003935A3" w:rsidRDefault="003935A3" w:rsidP="003935A3">
      <w:pPr>
        <w:ind w:right="227" w:firstLine="851"/>
        <w:rPr>
          <w:rFonts w:ascii="Californian FB" w:hAnsi="Californian FB"/>
          <w:sz w:val="22"/>
          <w:szCs w:val="22"/>
        </w:rPr>
      </w:pPr>
    </w:p>
    <w:p w14:paraId="6E869E0B" w14:textId="77777777" w:rsidR="003935A3" w:rsidRPr="003935A3" w:rsidRDefault="003935A3" w:rsidP="003935A3">
      <w:pPr>
        <w:ind w:right="227" w:firstLine="851"/>
        <w:rPr>
          <w:rFonts w:ascii="Californian FB" w:hAnsi="Californian FB"/>
          <w:sz w:val="22"/>
          <w:szCs w:val="22"/>
        </w:rPr>
      </w:pPr>
      <w:r w:rsidRPr="003935A3">
        <w:rPr>
          <w:rFonts w:ascii="Californian FB" w:hAnsi="Californian FB"/>
          <w:sz w:val="22"/>
          <w:szCs w:val="22"/>
        </w:rPr>
        <w:t xml:space="preserve">The annual BAAC cross-country championships was held in March, for the first time at </w:t>
      </w:r>
      <w:proofErr w:type="spellStart"/>
      <w:r w:rsidRPr="003935A3">
        <w:rPr>
          <w:rFonts w:ascii="Californian FB" w:hAnsi="Californian FB"/>
          <w:sz w:val="22"/>
          <w:szCs w:val="22"/>
        </w:rPr>
        <w:t>Minet</w:t>
      </w:r>
      <w:proofErr w:type="spellEnd"/>
      <w:r w:rsidRPr="003935A3">
        <w:rPr>
          <w:rFonts w:ascii="Californian FB" w:hAnsi="Californian FB"/>
          <w:sz w:val="22"/>
          <w:szCs w:val="22"/>
        </w:rPr>
        <w:t xml:space="preserve"> Country Park. Congratulations to Julie Barclay for winning the ladies’ trophy.</w:t>
      </w:r>
    </w:p>
    <w:p w14:paraId="3D69F964" w14:textId="77777777" w:rsidR="003935A3" w:rsidRPr="003935A3" w:rsidRDefault="003935A3" w:rsidP="003935A3">
      <w:pPr>
        <w:ind w:right="227" w:firstLine="851"/>
        <w:rPr>
          <w:rFonts w:ascii="Californian FB" w:hAnsi="Californian FB"/>
          <w:sz w:val="22"/>
          <w:szCs w:val="22"/>
        </w:rPr>
      </w:pPr>
    </w:p>
    <w:p w14:paraId="259152A9" w14:textId="77777777" w:rsidR="003935A3" w:rsidRPr="003935A3" w:rsidRDefault="003935A3" w:rsidP="003935A3">
      <w:pPr>
        <w:ind w:right="227" w:firstLine="851"/>
        <w:rPr>
          <w:rFonts w:ascii="Californian FB" w:hAnsi="Californian FB"/>
          <w:sz w:val="22"/>
          <w:szCs w:val="22"/>
        </w:rPr>
      </w:pPr>
      <w:r w:rsidRPr="003935A3">
        <w:rPr>
          <w:rFonts w:ascii="Californian FB" w:hAnsi="Californian FB"/>
          <w:sz w:val="22"/>
          <w:szCs w:val="22"/>
        </w:rPr>
        <w:t xml:space="preserve">Finally, the </w:t>
      </w:r>
      <w:proofErr w:type="spellStart"/>
      <w:r w:rsidRPr="003935A3">
        <w:rPr>
          <w:rFonts w:ascii="Californian FB" w:hAnsi="Californian FB"/>
          <w:sz w:val="22"/>
          <w:szCs w:val="22"/>
        </w:rPr>
        <w:t>Speedbird</w:t>
      </w:r>
      <w:proofErr w:type="spellEnd"/>
      <w:r w:rsidRPr="003935A3">
        <w:rPr>
          <w:rFonts w:ascii="Californian FB" w:hAnsi="Californian FB"/>
          <w:sz w:val="22"/>
          <w:szCs w:val="22"/>
        </w:rPr>
        <w:t xml:space="preserve"> Ladies race was held two weeks ago on Harmondsworth Moor. Always a popular event, I have received great feedback from participants. Thank you to Roderick the RD and to all the volunteers for putting on such a great race.</w:t>
      </w:r>
    </w:p>
    <w:p w14:paraId="41423E2B" w14:textId="77777777" w:rsidR="003935A3" w:rsidRPr="003935A3" w:rsidRDefault="003935A3" w:rsidP="003935A3">
      <w:pPr>
        <w:ind w:right="227" w:firstLine="851"/>
        <w:rPr>
          <w:rFonts w:ascii="Californian FB" w:hAnsi="Californian FB"/>
          <w:sz w:val="22"/>
          <w:szCs w:val="22"/>
        </w:rPr>
      </w:pPr>
    </w:p>
    <w:p w14:paraId="33F49A16" w14:textId="77777777" w:rsidR="003935A3" w:rsidRPr="003935A3" w:rsidRDefault="003935A3" w:rsidP="007362AE">
      <w:pPr>
        <w:rPr>
          <w:rFonts w:ascii="Californian FB" w:hAnsi="Californian FB"/>
          <w:sz w:val="22"/>
          <w:szCs w:val="22"/>
        </w:rPr>
      </w:pPr>
    </w:p>
    <w:p w14:paraId="2704F998" w14:textId="4BB5933D" w:rsidR="00EA65A4" w:rsidRPr="003935A3" w:rsidRDefault="00EA65A4" w:rsidP="0059320D">
      <w:pPr>
        <w:ind w:left="567"/>
        <w:jc w:val="both"/>
        <w:rPr>
          <w:rFonts w:ascii="Californian FB" w:hAnsi="Californian FB" w:cs="Arial"/>
        </w:rPr>
      </w:pPr>
    </w:p>
    <w:p w14:paraId="0FDE78B5" w14:textId="13B4EA59" w:rsidR="006B5377" w:rsidRPr="003935A3" w:rsidRDefault="006B5377" w:rsidP="0059320D">
      <w:pPr>
        <w:ind w:left="567"/>
        <w:jc w:val="both"/>
        <w:rPr>
          <w:rFonts w:ascii="Californian FB" w:hAnsi="Californian FB" w:cs="Arial"/>
        </w:rPr>
      </w:pPr>
    </w:p>
    <w:p w14:paraId="1E8F20B7" w14:textId="77777777" w:rsidR="006B5377" w:rsidRPr="003935A3" w:rsidRDefault="006B5377" w:rsidP="0059320D">
      <w:pPr>
        <w:ind w:left="567"/>
        <w:jc w:val="both"/>
        <w:rPr>
          <w:rFonts w:ascii="Californian FB" w:hAnsi="Californian FB" w:cs="Arial"/>
        </w:rPr>
      </w:pPr>
    </w:p>
    <w:p w14:paraId="75D4FF40" w14:textId="3C7CBD92" w:rsidR="004C62A6" w:rsidRPr="002C3B43" w:rsidRDefault="00E248D9" w:rsidP="00AF3B2A">
      <w:pPr>
        <w:jc w:val="both"/>
        <w:rPr>
          <w:rFonts w:ascii="Californian FB" w:hAnsi="Californian FB"/>
          <w:b/>
          <w:sz w:val="24"/>
          <w:szCs w:val="24"/>
          <w:u w:val="single"/>
        </w:rPr>
      </w:pPr>
      <w:r>
        <w:rPr>
          <w:rFonts w:ascii="Californian FB" w:hAnsi="Californian FB"/>
          <w:b/>
          <w:sz w:val="24"/>
          <w:szCs w:val="24"/>
        </w:rPr>
        <w:t>6</w:t>
      </w:r>
      <w:r w:rsidR="0048262D" w:rsidRPr="002C3B43">
        <w:rPr>
          <w:rFonts w:ascii="Californian FB" w:hAnsi="Californian FB"/>
          <w:b/>
          <w:sz w:val="24"/>
          <w:szCs w:val="24"/>
        </w:rPr>
        <w:t>.0</w:t>
      </w:r>
      <w:r w:rsidR="0048262D" w:rsidRPr="002C3B43">
        <w:rPr>
          <w:rFonts w:ascii="Californian FB" w:hAnsi="Californian FB"/>
          <w:b/>
          <w:sz w:val="24"/>
          <w:szCs w:val="24"/>
        </w:rPr>
        <w:tab/>
      </w:r>
      <w:r w:rsidR="004C62A6" w:rsidRPr="002C3B43">
        <w:rPr>
          <w:rFonts w:ascii="Californian FB" w:hAnsi="Californian FB"/>
          <w:b/>
          <w:sz w:val="24"/>
          <w:szCs w:val="24"/>
          <w:u w:val="single"/>
        </w:rPr>
        <w:t xml:space="preserve">Men’s Captain’s Report: </w:t>
      </w:r>
      <w:r w:rsidR="00E00A92" w:rsidRPr="002C3B43">
        <w:rPr>
          <w:rFonts w:ascii="Californian FB" w:hAnsi="Californian FB"/>
          <w:b/>
          <w:sz w:val="24"/>
          <w:szCs w:val="24"/>
          <w:u w:val="single"/>
        </w:rPr>
        <w:t xml:space="preserve">- </w:t>
      </w:r>
      <w:r w:rsidR="003C53C4" w:rsidRPr="002C3B43">
        <w:rPr>
          <w:rFonts w:ascii="Californian FB" w:hAnsi="Californian FB"/>
          <w:b/>
          <w:sz w:val="24"/>
          <w:szCs w:val="24"/>
          <w:u w:val="single"/>
        </w:rPr>
        <w:t>Paul Knechtl</w:t>
      </w:r>
      <w:r w:rsidR="002C3B43" w:rsidRPr="002C3B43">
        <w:rPr>
          <w:rFonts w:ascii="Californian FB" w:hAnsi="Californian FB"/>
          <w:b/>
          <w:sz w:val="24"/>
          <w:szCs w:val="24"/>
          <w:u w:val="single"/>
        </w:rPr>
        <w:t xml:space="preserve"> / Steve Hillier</w:t>
      </w:r>
    </w:p>
    <w:p w14:paraId="000971E0" w14:textId="66177C98" w:rsidR="000030F6" w:rsidRPr="00E248D9" w:rsidRDefault="000030F6" w:rsidP="00BA3EA2">
      <w:pPr>
        <w:pStyle w:val="NormalWeb"/>
        <w:spacing w:before="0" w:beforeAutospacing="0" w:after="0" w:afterAutospacing="0"/>
        <w:rPr>
          <w:rFonts w:ascii="Californian FB" w:hAnsi="Californian FB"/>
          <w:b/>
          <w:i/>
          <w:sz w:val="22"/>
          <w:szCs w:val="20"/>
          <w:lang w:eastAsia="en-US"/>
        </w:rPr>
      </w:pPr>
    </w:p>
    <w:p w14:paraId="4B8B257B" w14:textId="77777777" w:rsidR="002C3B43" w:rsidRPr="002C3B43" w:rsidRDefault="002C3B43" w:rsidP="002C3B43">
      <w:pPr>
        <w:ind w:right="227" w:firstLine="851"/>
        <w:rPr>
          <w:rFonts w:ascii="Californian FB" w:hAnsi="Californian FB"/>
          <w:sz w:val="22"/>
          <w:szCs w:val="22"/>
        </w:rPr>
      </w:pPr>
      <w:r w:rsidRPr="002C3B43">
        <w:rPr>
          <w:rFonts w:ascii="Californian FB" w:hAnsi="Californian FB"/>
          <w:sz w:val="22"/>
          <w:szCs w:val="22"/>
        </w:rPr>
        <w:t>The first cross country league match, in October at Reigate Priory, attracted 9 runners.  We finished 7th of the 14 teams.  The second match, at Oxshott, only attracted 4 runners, and we finished 13th.</w:t>
      </w:r>
    </w:p>
    <w:p w14:paraId="3429CC68" w14:textId="77777777" w:rsidR="002C3B43" w:rsidRPr="002C3B43" w:rsidRDefault="002C3B43" w:rsidP="002C3B43">
      <w:pPr>
        <w:ind w:right="227" w:firstLine="851"/>
        <w:rPr>
          <w:rFonts w:ascii="Californian FB" w:hAnsi="Californian FB"/>
          <w:sz w:val="22"/>
          <w:szCs w:val="22"/>
        </w:rPr>
      </w:pPr>
    </w:p>
    <w:p w14:paraId="42937AC3" w14:textId="77777777" w:rsidR="002C3B43" w:rsidRPr="002C3B43" w:rsidRDefault="002C3B43" w:rsidP="002C3B43">
      <w:pPr>
        <w:ind w:right="227" w:firstLine="851"/>
        <w:rPr>
          <w:rFonts w:ascii="Californian FB" w:hAnsi="Californian FB"/>
          <w:sz w:val="22"/>
          <w:szCs w:val="22"/>
        </w:rPr>
      </w:pPr>
      <w:r w:rsidRPr="002C3B43">
        <w:rPr>
          <w:rFonts w:ascii="Californian FB" w:hAnsi="Californian FB"/>
          <w:sz w:val="22"/>
          <w:szCs w:val="22"/>
        </w:rPr>
        <w:t>In the New Year we ran at the sandy swamp which is Chobham Common.</w:t>
      </w:r>
    </w:p>
    <w:p w14:paraId="2ED96189" w14:textId="77777777" w:rsidR="002C3B43" w:rsidRPr="002C3B43" w:rsidRDefault="002C3B43" w:rsidP="002C3B43">
      <w:pPr>
        <w:ind w:right="227" w:firstLine="851"/>
        <w:rPr>
          <w:rFonts w:ascii="Californian FB" w:hAnsi="Californian FB"/>
          <w:sz w:val="22"/>
          <w:szCs w:val="22"/>
        </w:rPr>
      </w:pPr>
      <w:r w:rsidRPr="002C3B43">
        <w:rPr>
          <w:rFonts w:ascii="Californian FB" w:hAnsi="Californian FB"/>
          <w:sz w:val="22"/>
          <w:szCs w:val="22"/>
        </w:rPr>
        <w:t xml:space="preserve"> </w:t>
      </w:r>
    </w:p>
    <w:p w14:paraId="647F7E50" w14:textId="77777777" w:rsidR="002C3B43" w:rsidRPr="002C3B43" w:rsidRDefault="002C3B43" w:rsidP="002C3B43">
      <w:pPr>
        <w:ind w:right="227" w:firstLine="851"/>
        <w:rPr>
          <w:rFonts w:ascii="Californian FB" w:hAnsi="Californian FB"/>
          <w:sz w:val="22"/>
          <w:szCs w:val="22"/>
        </w:rPr>
      </w:pPr>
      <w:r w:rsidRPr="002C3B43">
        <w:rPr>
          <w:rFonts w:ascii="Californian FB" w:hAnsi="Californian FB"/>
          <w:sz w:val="22"/>
          <w:szCs w:val="22"/>
        </w:rPr>
        <w:t xml:space="preserve">The final cross country league match, on February 11th at Morden, attracted 6 runners.  We finished 11th of the 14 teams.  We didn’t (quite) manage to field a full team, but nevertheless enjoyed a successful season.  Adam </w:t>
      </w:r>
      <w:proofErr w:type="spellStart"/>
      <w:r w:rsidRPr="002C3B43">
        <w:rPr>
          <w:rFonts w:ascii="Californian FB" w:hAnsi="Californian FB"/>
          <w:sz w:val="22"/>
          <w:szCs w:val="22"/>
        </w:rPr>
        <w:t>Moquet</w:t>
      </w:r>
      <w:proofErr w:type="spellEnd"/>
      <w:r w:rsidRPr="002C3B43">
        <w:rPr>
          <w:rFonts w:ascii="Californian FB" w:hAnsi="Californian FB"/>
          <w:sz w:val="22"/>
          <w:szCs w:val="22"/>
        </w:rPr>
        <w:t xml:space="preserve"> usually finished in the top 5 overall, with PK not far behind.  PK finished as the leading V50 in the league, and 5th overall.  Mark Taylor completed the season as leading MV60.</w:t>
      </w:r>
    </w:p>
    <w:p w14:paraId="0A1DB016" w14:textId="77777777" w:rsidR="002C3B43" w:rsidRPr="002C3B43" w:rsidRDefault="002C3B43" w:rsidP="002C3B43">
      <w:pPr>
        <w:ind w:right="227" w:firstLine="851"/>
        <w:rPr>
          <w:rFonts w:ascii="Californian FB" w:hAnsi="Californian FB"/>
          <w:sz w:val="22"/>
          <w:szCs w:val="22"/>
        </w:rPr>
      </w:pPr>
    </w:p>
    <w:p w14:paraId="2FF8FA7C" w14:textId="77777777" w:rsidR="002C3B43" w:rsidRPr="002C3B43" w:rsidRDefault="002C3B43" w:rsidP="002C3B43">
      <w:pPr>
        <w:ind w:right="227" w:firstLine="851"/>
        <w:rPr>
          <w:rFonts w:ascii="Californian FB" w:hAnsi="Californian FB"/>
          <w:sz w:val="22"/>
          <w:szCs w:val="22"/>
        </w:rPr>
      </w:pPr>
      <w:r w:rsidRPr="002C3B43">
        <w:rPr>
          <w:rFonts w:ascii="Californian FB" w:hAnsi="Californian FB"/>
          <w:sz w:val="22"/>
          <w:szCs w:val="22"/>
        </w:rPr>
        <w:t xml:space="preserve">The men and ladies also entered a successful combined team of eight to the </w:t>
      </w:r>
      <w:proofErr w:type="spellStart"/>
      <w:r w:rsidRPr="002C3B43">
        <w:rPr>
          <w:rFonts w:ascii="Californian FB" w:hAnsi="Californian FB"/>
          <w:sz w:val="22"/>
          <w:szCs w:val="22"/>
        </w:rPr>
        <w:t>Milocarians</w:t>
      </w:r>
      <w:proofErr w:type="spellEnd"/>
      <w:r w:rsidRPr="002C3B43">
        <w:rPr>
          <w:rFonts w:ascii="Californian FB" w:hAnsi="Californian FB"/>
          <w:sz w:val="22"/>
          <w:szCs w:val="22"/>
        </w:rPr>
        <w:t xml:space="preserve"> XC event at Sandhurst on October.</w:t>
      </w:r>
    </w:p>
    <w:p w14:paraId="7DAE2D40" w14:textId="77777777" w:rsidR="002C3B43" w:rsidRPr="002C3B43" w:rsidRDefault="002C3B43" w:rsidP="002C3B43">
      <w:pPr>
        <w:ind w:right="227" w:firstLine="851"/>
        <w:rPr>
          <w:rFonts w:ascii="Californian FB" w:hAnsi="Californian FB"/>
          <w:sz w:val="22"/>
          <w:szCs w:val="22"/>
        </w:rPr>
      </w:pPr>
    </w:p>
    <w:p w14:paraId="1E0AF806" w14:textId="77777777" w:rsidR="002C3B43" w:rsidRPr="002C3B43" w:rsidRDefault="002C3B43" w:rsidP="002C3B43">
      <w:pPr>
        <w:ind w:right="227" w:firstLine="851"/>
        <w:rPr>
          <w:rFonts w:ascii="Californian FB" w:hAnsi="Californian FB"/>
          <w:sz w:val="22"/>
          <w:szCs w:val="22"/>
        </w:rPr>
      </w:pPr>
      <w:r w:rsidRPr="002C3B43">
        <w:rPr>
          <w:rFonts w:ascii="Californian FB" w:hAnsi="Californian FB"/>
          <w:sz w:val="22"/>
          <w:szCs w:val="22"/>
        </w:rPr>
        <w:t xml:space="preserve">Last but not least, we held our own in-house cross country at </w:t>
      </w:r>
      <w:proofErr w:type="spellStart"/>
      <w:r w:rsidRPr="002C3B43">
        <w:rPr>
          <w:rFonts w:ascii="Californian FB" w:hAnsi="Californian FB"/>
          <w:sz w:val="22"/>
          <w:szCs w:val="22"/>
        </w:rPr>
        <w:t>Minet</w:t>
      </w:r>
      <w:proofErr w:type="spellEnd"/>
      <w:r w:rsidRPr="002C3B43">
        <w:rPr>
          <w:rFonts w:ascii="Californian FB" w:hAnsi="Californian FB"/>
          <w:sz w:val="22"/>
          <w:szCs w:val="22"/>
        </w:rPr>
        <w:t xml:space="preserve"> Park, Hayes, in March.  Cranford Park was unavailable, so we decided to experiment with a new venue, and accordingly didn’t invite runners from other clubs this time.  The course had been swamp-like in January, but had dried to a boggy consistency by March.  It proved tough but popular with our runners, and we may use </w:t>
      </w:r>
      <w:proofErr w:type="spellStart"/>
      <w:r w:rsidRPr="002C3B43">
        <w:rPr>
          <w:rFonts w:ascii="Californian FB" w:hAnsi="Californian FB"/>
          <w:sz w:val="22"/>
          <w:szCs w:val="22"/>
        </w:rPr>
        <w:t>Minet</w:t>
      </w:r>
      <w:proofErr w:type="spellEnd"/>
      <w:r w:rsidRPr="002C3B43">
        <w:rPr>
          <w:rFonts w:ascii="Californian FB" w:hAnsi="Californian FB"/>
          <w:sz w:val="22"/>
          <w:szCs w:val="22"/>
        </w:rPr>
        <w:t xml:space="preserve"> Park again next winter.</w:t>
      </w:r>
    </w:p>
    <w:p w14:paraId="790B0CE5" w14:textId="77777777" w:rsidR="006B5377" w:rsidRPr="00E248D9" w:rsidRDefault="006B5377" w:rsidP="00BA3EA2">
      <w:pPr>
        <w:pStyle w:val="NormalWeb"/>
        <w:spacing w:before="0" w:beforeAutospacing="0" w:after="0" w:afterAutospacing="0"/>
        <w:rPr>
          <w:rFonts w:ascii="Californian FB" w:hAnsi="Californian FB"/>
          <w:sz w:val="22"/>
          <w:szCs w:val="22"/>
          <w:lang w:eastAsia="en-US"/>
        </w:rPr>
      </w:pPr>
    </w:p>
    <w:p w14:paraId="2159A31F" w14:textId="77777777" w:rsidR="006B5377" w:rsidRDefault="006B5377" w:rsidP="00BA3EA2">
      <w:pPr>
        <w:pStyle w:val="NormalWeb"/>
        <w:spacing w:before="0" w:beforeAutospacing="0" w:after="0" w:afterAutospacing="0"/>
        <w:rPr>
          <w:rFonts w:ascii="Californian FB" w:hAnsi="Californian FB"/>
          <w:sz w:val="22"/>
          <w:szCs w:val="22"/>
          <w:lang w:eastAsia="en-US"/>
        </w:rPr>
      </w:pPr>
    </w:p>
    <w:p w14:paraId="5E848FED" w14:textId="77777777" w:rsidR="00557A0F" w:rsidRDefault="00557A0F" w:rsidP="00BA3EA2">
      <w:pPr>
        <w:pStyle w:val="NormalWeb"/>
        <w:spacing w:before="0" w:beforeAutospacing="0" w:after="0" w:afterAutospacing="0"/>
        <w:rPr>
          <w:rFonts w:ascii="Californian FB" w:hAnsi="Californian FB"/>
          <w:sz w:val="22"/>
          <w:szCs w:val="22"/>
          <w:lang w:eastAsia="en-US"/>
        </w:rPr>
      </w:pPr>
    </w:p>
    <w:p w14:paraId="094EF04E" w14:textId="77777777" w:rsidR="003935A3" w:rsidRDefault="003935A3" w:rsidP="00BA3EA2">
      <w:pPr>
        <w:pStyle w:val="NormalWeb"/>
        <w:spacing w:before="0" w:beforeAutospacing="0" w:after="0" w:afterAutospacing="0"/>
        <w:rPr>
          <w:rFonts w:ascii="Californian FB" w:hAnsi="Californian FB"/>
          <w:sz w:val="22"/>
          <w:szCs w:val="22"/>
          <w:lang w:eastAsia="en-US"/>
        </w:rPr>
      </w:pPr>
    </w:p>
    <w:p w14:paraId="375D4A50" w14:textId="77777777" w:rsidR="003935A3" w:rsidRDefault="003935A3" w:rsidP="00BA3EA2">
      <w:pPr>
        <w:pStyle w:val="NormalWeb"/>
        <w:spacing w:before="0" w:beforeAutospacing="0" w:after="0" w:afterAutospacing="0"/>
        <w:rPr>
          <w:rFonts w:ascii="Californian FB" w:hAnsi="Californian FB"/>
          <w:sz w:val="22"/>
          <w:szCs w:val="22"/>
          <w:lang w:eastAsia="en-US"/>
        </w:rPr>
      </w:pPr>
    </w:p>
    <w:p w14:paraId="70C17BA1" w14:textId="77777777" w:rsidR="00557A0F" w:rsidRPr="00E248D9" w:rsidRDefault="00557A0F" w:rsidP="00BA3EA2">
      <w:pPr>
        <w:pStyle w:val="NormalWeb"/>
        <w:spacing w:before="0" w:beforeAutospacing="0" w:after="0" w:afterAutospacing="0"/>
        <w:rPr>
          <w:rFonts w:ascii="Californian FB" w:hAnsi="Californian FB"/>
          <w:sz w:val="22"/>
          <w:szCs w:val="22"/>
          <w:lang w:eastAsia="en-US"/>
        </w:rPr>
      </w:pPr>
    </w:p>
    <w:p w14:paraId="6BCA6454" w14:textId="04483514" w:rsidR="004C62A6" w:rsidRPr="002C3B43" w:rsidRDefault="00E248D9" w:rsidP="00E248D9">
      <w:pPr>
        <w:jc w:val="both"/>
        <w:rPr>
          <w:rFonts w:ascii="Californian FB" w:hAnsi="Californian FB"/>
          <w:b/>
          <w:sz w:val="24"/>
          <w:szCs w:val="24"/>
          <w:u w:val="single"/>
        </w:rPr>
      </w:pPr>
      <w:r>
        <w:rPr>
          <w:rFonts w:ascii="Californian FB" w:hAnsi="Californian FB"/>
          <w:b/>
          <w:sz w:val="24"/>
          <w:szCs w:val="24"/>
        </w:rPr>
        <w:t>7.0</w:t>
      </w:r>
      <w:r w:rsidR="00B85788" w:rsidRPr="00E248D9">
        <w:rPr>
          <w:rFonts w:ascii="Californian FB" w:hAnsi="Californian FB"/>
          <w:b/>
          <w:sz w:val="24"/>
          <w:szCs w:val="24"/>
        </w:rPr>
        <w:t xml:space="preserve">        </w:t>
      </w:r>
      <w:r w:rsidR="004C62A6" w:rsidRPr="002C3B43">
        <w:rPr>
          <w:rFonts w:ascii="Californian FB" w:hAnsi="Californian FB"/>
          <w:b/>
          <w:sz w:val="24"/>
          <w:szCs w:val="24"/>
          <w:u w:val="single"/>
        </w:rPr>
        <w:t xml:space="preserve">Track &amp; Field Report:  </w:t>
      </w:r>
      <w:r w:rsidR="0002345E" w:rsidRPr="002C3B43">
        <w:rPr>
          <w:rFonts w:ascii="Californian FB" w:hAnsi="Californian FB"/>
          <w:b/>
          <w:sz w:val="24"/>
          <w:szCs w:val="24"/>
          <w:u w:val="single"/>
        </w:rPr>
        <w:t>Steve Hillier</w:t>
      </w:r>
      <w:r w:rsidR="00D04572" w:rsidRPr="002C3B43">
        <w:rPr>
          <w:rFonts w:ascii="Californian FB" w:hAnsi="Californian FB"/>
          <w:b/>
          <w:sz w:val="24"/>
          <w:szCs w:val="24"/>
          <w:u w:val="single"/>
        </w:rPr>
        <w:t xml:space="preserve"> </w:t>
      </w:r>
    </w:p>
    <w:p w14:paraId="4E77C8DA" w14:textId="77777777" w:rsidR="006E5E9E" w:rsidRPr="002C3B43" w:rsidRDefault="006E5E9E" w:rsidP="009F75DD">
      <w:pPr>
        <w:ind w:left="567"/>
        <w:jc w:val="both"/>
        <w:rPr>
          <w:rFonts w:ascii="Californian FB" w:hAnsi="Californian FB"/>
        </w:rPr>
      </w:pPr>
    </w:p>
    <w:p w14:paraId="396FFAD2" w14:textId="77777777" w:rsidR="002C3B43" w:rsidRPr="002C3B43" w:rsidRDefault="002C3B43" w:rsidP="002C3B43">
      <w:pPr>
        <w:ind w:right="227" w:firstLine="851"/>
        <w:rPr>
          <w:rFonts w:ascii="Californian FB" w:hAnsi="Californian FB"/>
          <w:sz w:val="22"/>
          <w:szCs w:val="22"/>
        </w:rPr>
      </w:pPr>
      <w:r w:rsidRPr="002C3B43">
        <w:rPr>
          <w:rFonts w:ascii="Californian FB" w:hAnsi="Californian FB"/>
          <w:sz w:val="22"/>
          <w:szCs w:val="22"/>
        </w:rPr>
        <w:t>A lot has happened in the world on Track &amp; Field since last year’s AGM.  Some very talented athletes have broken British records, and our team reached a Rosenheim Final for the first time in many years.</w:t>
      </w:r>
    </w:p>
    <w:p w14:paraId="17F60BA1" w14:textId="77777777" w:rsidR="002C3B43" w:rsidRPr="002C3B43" w:rsidRDefault="002C3B43" w:rsidP="002C3B43">
      <w:pPr>
        <w:ind w:right="227" w:firstLine="851"/>
        <w:rPr>
          <w:rFonts w:ascii="Californian FB" w:hAnsi="Californian FB"/>
          <w:sz w:val="22"/>
          <w:szCs w:val="22"/>
        </w:rPr>
      </w:pPr>
    </w:p>
    <w:p w14:paraId="5528E1F3" w14:textId="77777777" w:rsidR="002C3B43" w:rsidRPr="002C3B43" w:rsidRDefault="002C3B43" w:rsidP="002C3B43">
      <w:pPr>
        <w:ind w:right="227" w:firstLine="851"/>
        <w:rPr>
          <w:rFonts w:ascii="Californian FB" w:hAnsi="Californian FB"/>
          <w:sz w:val="22"/>
          <w:szCs w:val="22"/>
        </w:rPr>
      </w:pPr>
      <w:r w:rsidRPr="002C3B43">
        <w:rPr>
          <w:rFonts w:ascii="Californian FB" w:hAnsi="Californian FB"/>
          <w:sz w:val="22"/>
          <w:szCs w:val="22"/>
        </w:rPr>
        <w:t>We closed last summer’s league action with an annoying clash, with Vet’s League and Rosenheim League events unusually scheduled on the same evening, twenty miles apart.  Despite the stifling heat, five athletes produced some stellar performances at Perivale, with Janet Smith breaking club records in hammer and javelin. Down south at Walton, Mike Ball and Ian Haylock were flying the flag for our Rosenheim team, and they did enough to win our men a place in the Rosenheim final for the first time in many years.</w:t>
      </w:r>
    </w:p>
    <w:p w14:paraId="1C71058A" w14:textId="77777777" w:rsidR="002C3B43" w:rsidRPr="002C3B43" w:rsidRDefault="002C3B43" w:rsidP="002C3B43">
      <w:pPr>
        <w:ind w:right="227" w:firstLine="851"/>
        <w:rPr>
          <w:rFonts w:ascii="Californian FB" w:hAnsi="Californian FB"/>
          <w:sz w:val="22"/>
          <w:szCs w:val="22"/>
        </w:rPr>
      </w:pPr>
    </w:p>
    <w:p w14:paraId="36EE45F1" w14:textId="77777777" w:rsidR="002C3B43" w:rsidRPr="002C3B43" w:rsidRDefault="002C3B43" w:rsidP="002C3B43">
      <w:pPr>
        <w:ind w:right="227" w:firstLine="851"/>
        <w:rPr>
          <w:rFonts w:ascii="Californian FB" w:hAnsi="Californian FB"/>
          <w:sz w:val="22"/>
          <w:szCs w:val="22"/>
        </w:rPr>
      </w:pPr>
      <w:r w:rsidRPr="002C3B43">
        <w:rPr>
          <w:rFonts w:ascii="Californian FB" w:hAnsi="Californian FB"/>
          <w:sz w:val="22"/>
          <w:szCs w:val="22"/>
        </w:rPr>
        <w:t>The final took place at Kingston as the heat wave was coming to a close, with thunderstorms flooding the throwing circles and drenching the track.  We covered almost the entire programme, with highlights including Sean O’Keeffe’s team debut and Steve Taylor’s excellent 3000m.</w:t>
      </w:r>
    </w:p>
    <w:p w14:paraId="6DFDFAFA" w14:textId="77777777" w:rsidR="002C3B43" w:rsidRPr="002C3B43" w:rsidRDefault="002C3B43" w:rsidP="002C3B43">
      <w:pPr>
        <w:ind w:right="227" w:firstLine="851"/>
        <w:rPr>
          <w:rFonts w:ascii="Californian FB" w:hAnsi="Californian FB"/>
          <w:sz w:val="22"/>
          <w:szCs w:val="22"/>
        </w:rPr>
      </w:pPr>
    </w:p>
    <w:p w14:paraId="43922D26" w14:textId="77777777" w:rsidR="002C3B43" w:rsidRPr="002C3B43" w:rsidRDefault="002C3B43" w:rsidP="002C3B43">
      <w:pPr>
        <w:ind w:right="227" w:firstLine="851"/>
        <w:rPr>
          <w:rFonts w:ascii="Californian FB" w:hAnsi="Californian FB"/>
          <w:sz w:val="22"/>
          <w:szCs w:val="22"/>
        </w:rPr>
      </w:pPr>
      <w:r w:rsidRPr="002C3B43">
        <w:rPr>
          <w:rFonts w:ascii="Californian FB" w:hAnsi="Californian FB"/>
          <w:sz w:val="22"/>
          <w:szCs w:val="22"/>
        </w:rPr>
        <w:t>We started this season with a competitive “Track on Field” event at Feltham, as we worked down a pyramid of track events.  The 200m and 100m blanket finishes gave our fellow track users something to cheer.</w:t>
      </w:r>
    </w:p>
    <w:p w14:paraId="59DAED09" w14:textId="77777777" w:rsidR="002C3B43" w:rsidRPr="002C3B43" w:rsidRDefault="002C3B43" w:rsidP="002C3B43">
      <w:pPr>
        <w:ind w:right="227" w:firstLine="851"/>
        <w:rPr>
          <w:rFonts w:ascii="Californian FB" w:hAnsi="Californian FB"/>
          <w:sz w:val="22"/>
          <w:szCs w:val="22"/>
        </w:rPr>
      </w:pPr>
    </w:p>
    <w:p w14:paraId="3EC45121" w14:textId="77777777" w:rsidR="002C3B43" w:rsidRPr="002C3B43" w:rsidRDefault="002C3B43" w:rsidP="002C3B43">
      <w:pPr>
        <w:ind w:right="227" w:firstLine="851"/>
        <w:rPr>
          <w:rFonts w:ascii="Californian FB" w:hAnsi="Californian FB"/>
          <w:sz w:val="22"/>
          <w:szCs w:val="22"/>
        </w:rPr>
      </w:pPr>
      <w:r w:rsidRPr="002C3B43">
        <w:rPr>
          <w:rFonts w:ascii="Californian FB" w:hAnsi="Californian FB"/>
          <w:sz w:val="22"/>
          <w:szCs w:val="22"/>
        </w:rPr>
        <w:t xml:space="preserve">Sadly, Summer 2023 has been a season of contrast with last year.  Injuries and other clashing events mean that we have struggled to attract enough competitors to our league matches.  We currently sit at the bottom of both leagues, despite Fiona Bishop’s record-breaking evening at Battersea.  </w:t>
      </w:r>
    </w:p>
    <w:p w14:paraId="0C69372F" w14:textId="77777777" w:rsidR="002C3B43" w:rsidRPr="002C3B43" w:rsidRDefault="002C3B43" w:rsidP="002C3B43">
      <w:pPr>
        <w:ind w:right="227" w:firstLine="851"/>
        <w:rPr>
          <w:rFonts w:ascii="Californian FB" w:hAnsi="Californian FB"/>
          <w:sz w:val="22"/>
          <w:szCs w:val="22"/>
        </w:rPr>
      </w:pPr>
    </w:p>
    <w:p w14:paraId="3B76B189" w14:textId="77777777" w:rsidR="002C3B43" w:rsidRPr="002C3B43" w:rsidRDefault="002C3B43" w:rsidP="002C3B43">
      <w:pPr>
        <w:ind w:right="227" w:firstLine="851"/>
        <w:rPr>
          <w:rFonts w:ascii="Californian FB" w:hAnsi="Californian FB"/>
          <w:sz w:val="22"/>
          <w:szCs w:val="22"/>
        </w:rPr>
      </w:pPr>
      <w:r w:rsidRPr="002C3B43">
        <w:rPr>
          <w:rFonts w:ascii="Californian FB" w:hAnsi="Californian FB"/>
          <w:sz w:val="22"/>
          <w:szCs w:val="22"/>
        </w:rPr>
        <w:t>There are two more opportunities to turn this summer around:  on July 12th at Perivale, and on July 19th at St Mary’s Twickenham.  A larger team would ensure that we would move away from the bottom spot in both leagues.</w:t>
      </w:r>
    </w:p>
    <w:p w14:paraId="538595BB" w14:textId="77777777" w:rsidR="002C3B43" w:rsidRPr="002C3B43" w:rsidRDefault="002C3B43" w:rsidP="002C3B43">
      <w:pPr>
        <w:ind w:right="227" w:firstLine="851"/>
        <w:rPr>
          <w:rFonts w:ascii="Californian FB" w:hAnsi="Californian FB"/>
          <w:sz w:val="22"/>
          <w:szCs w:val="22"/>
        </w:rPr>
      </w:pPr>
    </w:p>
    <w:p w14:paraId="46CE1348" w14:textId="77777777" w:rsidR="002C3B43" w:rsidRPr="002C3B43" w:rsidRDefault="002C3B43" w:rsidP="002C3B43">
      <w:pPr>
        <w:ind w:right="227" w:firstLine="851"/>
        <w:rPr>
          <w:rFonts w:ascii="Californian FB" w:hAnsi="Californian FB"/>
          <w:sz w:val="22"/>
          <w:szCs w:val="22"/>
        </w:rPr>
      </w:pPr>
      <w:r w:rsidRPr="002C3B43">
        <w:rPr>
          <w:rFonts w:ascii="Californian FB" w:hAnsi="Californian FB"/>
          <w:sz w:val="22"/>
          <w:szCs w:val="22"/>
        </w:rPr>
        <w:t>Thank you to everyone who has contributed during the past year.  Let’s hope we can turn around our fortunes in 2024.</w:t>
      </w:r>
    </w:p>
    <w:p w14:paraId="2387F3B8" w14:textId="77777777" w:rsidR="006B5377" w:rsidRPr="00B85788" w:rsidRDefault="006B5377" w:rsidP="002C3B43">
      <w:pPr>
        <w:ind w:right="227" w:firstLine="851"/>
        <w:rPr>
          <w:rFonts w:ascii="Californian FB" w:hAnsi="Californian FB"/>
          <w:sz w:val="22"/>
          <w:szCs w:val="22"/>
        </w:rPr>
      </w:pPr>
    </w:p>
    <w:p w14:paraId="6CC06AD3" w14:textId="77777777" w:rsidR="00CB31EA" w:rsidRDefault="00CB31EA" w:rsidP="00BA5F91">
      <w:pPr>
        <w:pStyle w:val="xmsonormal"/>
        <w:shd w:val="clear" w:color="auto" w:fill="FFFFFF"/>
        <w:spacing w:before="0" w:beforeAutospacing="0" w:after="0" w:afterAutospacing="0"/>
        <w:rPr>
          <w:rFonts w:ascii="Californian FB" w:hAnsi="Californian FB"/>
          <w:sz w:val="22"/>
          <w:szCs w:val="22"/>
          <w:lang w:eastAsia="en-US"/>
        </w:rPr>
      </w:pPr>
    </w:p>
    <w:p w14:paraId="3110E522" w14:textId="77777777" w:rsidR="003935A3" w:rsidRDefault="003935A3" w:rsidP="00BA5F91">
      <w:pPr>
        <w:pStyle w:val="xmsonormal"/>
        <w:shd w:val="clear" w:color="auto" w:fill="FFFFFF"/>
        <w:spacing w:before="0" w:beforeAutospacing="0" w:after="0" w:afterAutospacing="0"/>
        <w:rPr>
          <w:rFonts w:ascii="Californian FB" w:hAnsi="Californian FB"/>
          <w:sz w:val="22"/>
          <w:szCs w:val="22"/>
          <w:lang w:eastAsia="en-US"/>
        </w:rPr>
      </w:pPr>
    </w:p>
    <w:p w14:paraId="748C43F6" w14:textId="77777777" w:rsidR="003935A3" w:rsidRDefault="003935A3" w:rsidP="00BA5F91">
      <w:pPr>
        <w:pStyle w:val="xmsonormal"/>
        <w:shd w:val="clear" w:color="auto" w:fill="FFFFFF"/>
        <w:spacing w:before="0" w:beforeAutospacing="0" w:after="0" w:afterAutospacing="0"/>
        <w:rPr>
          <w:rFonts w:ascii="Californian FB" w:hAnsi="Californian FB"/>
          <w:sz w:val="22"/>
          <w:szCs w:val="22"/>
          <w:lang w:eastAsia="en-US"/>
        </w:rPr>
      </w:pPr>
    </w:p>
    <w:p w14:paraId="6F049E07" w14:textId="77777777" w:rsidR="003935A3" w:rsidRDefault="003935A3" w:rsidP="00BA5F91">
      <w:pPr>
        <w:pStyle w:val="xmsonormal"/>
        <w:shd w:val="clear" w:color="auto" w:fill="FFFFFF"/>
        <w:spacing w:before="0" w:beforeAutospacing="0" w:after="0" w:afterAutospacing="0"/>
        <w:rPr>
          <w:rFonts w:ascii="Californian FB" w:hAnsi="Californian FB"/>
          <w:sz w:val="22"/>
          <w:szCs w:val="22"/>
          <w:lang w:eastAsia="en-US"/>
        </w:rPr>
      </w:pPr>
    </w:p>
    <w:p w14:paraId="75A33122" w14:textId="77777777" w:rsidR="003935A3" w:rsidRPr="00B85788" w:rsidRDefault="003935A3" w:rsidP="00BA5F91">
      <w:pPr>
        <w:pStyle w:val="xmsonormal"/>
        <w:shd w:val="clear" w:color="auto" w:fill="FFFFFF"/>
        <w:spacing w:before="0" w:beforeAutospacing="0" w:after="0" w:afterAutospacing="0"/>
        <w:rPr>
          <w:rFonts w:ascii="Californian FB" w:hAnsi="Californian FB"/>
          <w:sz w:val="22"/>
          <w:szCs w:val="22"/>
          <w:lang w:eastAsia="en-US"/>
        </w:rPr>
      </w:pPr>
    </w:p>
    <w:p w14:paraId="4555C797" w14:textId="3F92AAC0" w:rsidR="00CB31EA" w:rsidRPr="00B85788" w:rsidRDefault="00CB2644" w:rsidP="00070B75">
      <w:pPr>
        <w:numPr>
          <w:ilvl w:val="0"/>
          <w:numId w:val="20"/>
        </w:numPr>
        <w:ind w:left="357" w:hanging="357"/>
        <w:jc w:val="both"/>
        <w:rPr>
          <w:rFonts w:ascii="Californian FB" w:hAnsi="Californian FB"/>
          <w:b/>
          <w:sz w:val="24"/>
          <w:szCs w:val="24"/>
          <w:u w:val="single"/>
        </w:rPr>
      </w:pPr>
      <w:r>
        <w:rPr>
          <w:rFonts w:ascii="Californian FB" w:hAnsi="Californian FB"/>
          <w:b/>
          <w:sz w:val="24"/>
          <w:szCs w:val="24"/>
          <w:u w:val="single"/>
        </w:rPr>
        <w:t xml:space="preserve">      </w:t>
      </w:r>
      <w:r w:rsidR="00CB31EA" w:rsidRPr="00B85788">
        <w:rPr>
          <w:rFonts w:ascii="Californian FB" w:hAnsi="Californian FB"/>
          <w:b/>
          <w:sz w:val="24"/>
          <w:szCs w:val="24"/>
          <w:u w:val="single"/>
        </w:rPr>
        <w:t>In-house events report:  Steve Newell</w:t>
      </w:r>
    </w:p>
    <w:p w14:paraId="5D114AE4" w14:textId="79FD2D07" w:rsidR="00CB31EA" w:rsidRPr="00B85788" w:rsidRDefault="00CB31EA" w:rsidP="00CB31EA">
      <w:pPr>
        <w:rPr>
          <w:rFonts w:ascii="Californian FB" w:hAnsi="Californian FB"/>
          <w:sz w:val="22"/>
          <w:szCs w:val="22"/>
        </w:rPr>
      </w:pPr>
    </w:p>
    <w:p w14:paraId="790213A9" w14:textId="00866615" w:rsidR="00B85788" w:rsidRPr="00B85788" w:rsidRDefault="00B85788" w:rsidP="00CB31EA">
      <w:pPr>
        <w:rPr>
          <w:rFonts w:ascii="Californian FB" w:hAnsi="Californian FB"/>
          <w:sz w:val="22"/>
          <w:szCs w:val="22"/>
        </w:rPr>
      </w:pPr>
      <w:r w:rsidRPr="00B85788">
        <w:rPr>
          <w:rFonts w:ascii="Californian FB" w:hAnsi="Californian FB"/>
          <w:sz w:val="22"/>
          <w:szCs w:val="22"/>
        </w:rPr>
        <w:t>The</w:t>
      </w:r>
      <w:r w:rsidR="000A3B22" w:rsidRPr="00B85788">
        <w:rPr>
          <w:rFonts w:ascii="Californian FB" w:hAnsi="Californian FB"/>
          <w:sz w:val="22"/>
          <w:szCs w:val="22"/>
        </w:rPr>
        <w:t xml:space="preserve"> five</w:t>
      </w:r>
      <w:r w:rsidR="00CA0E04" w:rsidRPr="00B85788">
        <w:rPr>
          <w:rFonts w:ascii="Californian FB" w:hAnsi="Californian FB"/>
          <w:sz w:val="22"/>
          <w:szCs w:val="22"/>
        </w:rPr>
        <w:t>-</w:t>
      </w:r>
      <w:r w:rsidR="000A3B22" w:rsidRPr="00B85788">
        <w:rPr>
          <w:rFonts w:ascii="Californian FB" w:hAnsi="Californian FB"/>
          <w:sz w:val="22"/>
          <w:szCs w:val="22"/>
        </w:rPr>
        <w:t xml:space="preserve">mile </w:t>
      </w:r>
      <w:r w:rsidRPr="00B85788">
        <w:rPr>
          <w:rFonts w:ascii="Californian FB" w:hAnsi="Californian FB"/>
          <w:sz w:val="22"/>
          <w:szCs w:val="22"/>
        </w:rPr>
        <w:t xml:space="preserve">winter </w:t>
      </w:r>
      <w:r w:rsidR="000A3B22" w:rsidRPr="00B85788">
        <w:rPr>
          <w:rFonts w:ascii="Californian FB" w:hAnsi="Californian FB"/>
          <w:sz w:val="22"/>
          <w:szCs w:val="22"/>
        </w:rPr>
        <w:t>handicap event has settled on a two</w:t>
      </w:r>
      <w:r w:rsidR="00CA0E04" w:rsidRPr="00B85788">
        <w:rPr>
          <w:rFonts w:ascii="Californian FB" w:hAnsi="Californian FB"/>
          <w:sz w:val="22"/>
          <w:szCs w:val="22"/>
        </w:rPr>
        <w:t>-</w:t>
      </w:r>
      <w:r w:rsidR="000A3B22" w:rsidRPr="00B85788">
        <w:rPr>
          <w:rFonts w:ascii="Californian FB" w:hAnsi="Californian FB"/>
          <w:sz w:val="22"/>
          <w:szCs w:val="22"/>
        </w:rPr>
        <w:t xml:space="preserve">lap course from the Bedfont Club, allowing encouragement from the timekeepers at the half way stage. </w:t>
      </w:r>
      <w:r w:rsidRPr="00B85788">
        <w:rPr>
          <w:rFonts w:ascii="Californian FB" w:hAnsi="Californian FB"/>
          <w:sz w:val="22"/>
          <w:szCs w:val="22"/>
        </w:rPr>
        <w:t xml:space="preserve"> Consistent times, or slight improvements, </w:t>
      </w:r>
      <w:r w:rsidR="000A3B22" w:rsidRPr="00B85788">
        <w:rPr>
          <w:rFonts w:ascii="Californian FB" w:hAnsi="Californian FB"/>
          <w:sz w:val="22"/>
          <w:szCs w:val="22"/>
        </w:rPr>
        <w:t xml:space="preserve">could win you a Fuller’s beer prize.  The winner of the </w:t>
      </w:r>
      <w:r w:rsidRPr="00B85788">
        <w:rPr>
          <w:rFonts w:ascii="Californian FB" w:hAnsi="Californian FB"/>
          <w:sz w:val="22"/>
          <w:szCs w:val="22"/>
        </w:rPr>
        <w:t>2022/3 event, by a narrow margin, was Paul Watt.</w:t>
      </w:r>
    </w:p>
    <w:p w14:paraId="5E496581" w14:textId="77777777" w:rsidR="00B85788" w:rsidRPr="00B85788" w:rsidRDefault="00B85788" w:rsidP="00CB31EA">
      <w:pPr>
        <w:rPr>
          <w:rFonts w:ascii="Californian FB" w:hAnsi="Californian FB"/>
          <w:sz w:val="22"/>
          <w:szCs w:val="22"/>
        </w:rPr>
      </w:pPr>
    </w:p>
    <w:p w14:paraId="4DD6624C" w14:textId="5AA30A97" w:rsidR="00852492" w:rsidRPr="00B85788" w:rsidRDefault="00852492" w:rsidP="00CB31EA">
      <w:pPr>
        <w:rPr>
          <w:rFonts w:ascii="Californian FB" w:hAnsi="Californian FB"/>
          <w:sz w:val="22"/>
          <w:szCs w:val="22"/>
        </w:rPr>
      </w:pPr>
      <w:r w:rsidRPr="00B85788">
        <w:rPr>
          <w:rFonts w:ascii="Californian FB" w:hAnsi="Californian FB"/>
          <w:sz w:val="22"/>
          <w:szCs w:val="22"/>
        </w:rPr>
        <w:t xml:space="preserve">Next winter’s competition will start </w:t>
      </w:r>
      <w:r w:rsidR="00B85788" w:rsidRPr="00B85788">
        <w:rPr>
          <w:rFonts w:ascii="Californian FB" w:hAnsi="Californian FB"/>
          <w:sz w:val="22"/>
          <w:szCs w:val="22"/>
        </w:rPr>
        <w:t>in</w:t>
      </w:r>
      <w:r w:rsidRPr="00B85788">
        <w:rPr>
          <w:rFonts w:ascii="Californian FB" w:hAnsi="Californian FB"/>
          <w:sz w:val="22"/>
          <w:szCs w:val="22"/>
        </w:rPr>
        <w:t xml:space="preserve"> October</w:t>
      </w:r>
      <w:r w:rsidR="00B85788" w:rsidRPr="00B85788">
        <w:rPr>
          <w:rFonts w:ascii="Californian FB" w:hAnsi="Californian FB"/>
          <w:sz w:val="22"/>
          <w:szCs w:val="22"/>
        </w:rPr>
        <w:t>.</w:t>
      </w:r>
    </w:p>
    <w:p w14:paraId="2FE229A6" w14:textId="1264957B" w:rsidR="00852492" w:rsidRPr="00B85788" w:rsidRDefault="00852492" w:rsidP="00CB31EA">
      <w:pPr>
        <w:rPr>
          <w:rFonts w:ascii="Californian FB" w:hAnsi="Californian FB"/>
          <w:sz w:val="22"/>
          <w:szCs w:val="22"/>
        </w:rPr>
      </w:pPr>
    </w:p>
    <w:p w14:paraId="37C750CC" w14:textId="6065DBE2" w:rsidR="00852492" w:rsidRPr="00B85788" w:rsidRDefault="00852492" w:rsidP="00CB31EA">
      <w:pPr>
        <w:rPr>
          <w:rFonts w:ascii="Californian FB" w:hAnsi="Californian FB"/>
          <w:sz w:val="22"/>
          <w:szCs w:val="22"/>
        </w:rPr>
      </w:pPr>
      <w:r w:rsidRPr="00B85788">
        <w:rPr>
          <w:rFonts w:ascii="Californian FB" w:hAnsi="Californian FB"/>
          <w:sz w:val="22"/>
          <w:szCs w:val="22"/>
        </w:rPr>
        <w:t>This year’s Equinox 5K will take place in September at Bedfont Lakes.</w:t>
      </w:r>
    </w:p>
    <w:p w14:paraId="06561940" w14:textId="319DB269" w:rsidR="000A3B22" w:rsidRPr="00B85788" w:rsidRDefault="000A3B22" w:rsidP="00CB31EA">
      <w:pPr>
        <w:rPr>
          <w:rFonts w:ascii="Californian FB" w:hAnsi="Californian FB"/>
          <w:sz w:val="22"/>
          <w:szCs w:val="22"/>
        </w:rPr>
      </w:pPr>
    </w:p>
    <w:p w14:paraId="09D23473" w14:textId="77777777" w:rsidR="006B5377" w:rsidRDefault="006B5377" w:rsidP="00CB31EA">
      <w:pPr>
        <w:rPr>
          <w:rFonts w:ascii="Californian FB" w:hAnsi="Californian FB"/>
          <w:sz w:val="22"/>
          <w:szCs w:val="22"/>
        </w:rPr>
      </w:pPr>
    </w:p>
    <w:p w14:paraId="086AE0B6" w14:textId="77777777" w:rsidR="003935A3" w:rsidRDefault="003935A3" w:rsidP="00CB31EA">
      <w:pPr>
        <w:rPr>
          <w:rFonts w:ascii="Californian FB" w:hAnsi="Californian FB"/>
          <w:sz w:val="22"/>
          <w:szCs w:val="22"/>
        </w:rPr>
      </w:pPr>
    </w:p>
    <w:p w14:paraId="0C9AFA5E" w14:textId="77777777" w:rsidR="003935A3" w:rsidRDefault="003935A3" w:rsidP="00CB31EA">
      <w:pPr>
        <w:rPr>
          <w:rFonts w:ascii="Californian FB" w:hAnsi="Californian FB"/>
          <w:sz w:val="22"/>
          <w:szCs w:val="22"/>
        </w:rPr>
      </w:pPr>
    </w:p>
    <w:p w14:paraId="42A00A30" w14:textId="77777777" w:rsidR="003935A3" w:rsidRDefault="003935A3" w:rsidP="00CB31EA">
      <w:pPr>
        <w:rPr>
          <w:rFonts w:ascii="Californian FB" w:hAnsi="Californian FB"/>
          <w:sz w:val="22"/>
          <w:szCs w:val="22"/>
        </w:rPr>
      </w:pPr>
    </w:p>
    <w:p w14:paraId="56BAFD98" w14:textId="77777777" w:rsidR="003935A3" w:rsidRPr="00B85788" w:rsidRDefault="003935A3" w:rsidP="00CB31EA">
      <w:pPr>
        <w:rPr>
          <w:rFonts w:ascii="Californian FB" w:hAnsi="Californian FB"/>
          <w:sz w:val="22"/>
          <w:szCs w:val="22"/>
        </w:rPr>
      </w:pPr>
    </w:p>
    <w:p w14:paraId="7EC505BD" w14:textId="77777777" w:rsidR="006B5377" w:rsidRPr="002C3B43" w:rsidRDefault="006B5377" w:rsidP="00CB31EA">
      <w:pPr>
        <w:rPr>
          <w:rFonts w:ascii="Californian FB" w:hAnsi="Californian FB"/>
          <w:sz w:val="22"/>
          <w:szCs w:val="22"/>
        </w:rPr>
      </w:pPr>
    </w:p>
    <w:p w14:paraId="76574742" w14:textId="2C3FA26F" w:rsidR="00CB31EA" w:rsidRPr="002C3B43" w:rsidRDefault="00EA65A4" w:rsidP="00070B75">
      <w:pPr>
        <w:numPr>
          <w:ilvl w:val="0"/>
          <w:numId w:val="20"/>
        </w:numPr>
        <w:ind w:left="357" w:hanging="357"/>
        <w:jc w:val="both"/>
        <w:rPr>
          <w:rFonts w:ascii="Californian FB" w:hAnsi="Californian FB"/>
          <w:b/>
          <w:sz w:val="22"/>
          <w:u w:val="single"/>
        </w:rPr>
      </w:pPr>
      <w:r w:rsidRPr="002C3B43">
        <w:rPr>
          <w:rFonts w:ascii="Californian FB" w:hAnsi="Californian FB"/>
          <w:b/>
          <w:sz w:val="22"/>
        </w:rPr>
        <w:t xml:space="preserve">   </w:t>
      </w:r>
      <w:r w:rsidR="00CB31EA" w:rsidRPr="002C3B43">
        <w:rPr>
          <w:rFonts w:ascii="Californian FB" w:hAnsi="Californian FB"/>
          <w:b/>
          <w:sz w:val="22"/>
          <w:u w:val="single"/>
        </w:rPr>
        <w:t xml:space="preserve">London Marathon report:  </w:t>
      </w:r>
      <w:r w:rsidR="002C3B43" w:rsidRPr="002C3B43">
        <w:rPr>
          <w:rFonts w:ascii="Californian FB" w:hAnsi="Californian FB"/>
          <w:b/>
          <w:sz w:val="22"/>
          <w:u w:val="single"/>
        </w:rPr>
        <w:t>Simon Turton</w:t>
      </w:r>
    </w:p>
    <w:p w14:paraId="4EE61553" w14:textId="0687F361" w:rsidR="00CB31EA" w:rsidRPr="00B85788" w:rsidRDefault="00CB31EA" w:rsidP="00BA5F91">
      <w:pPr>
        <w:pStyle w:val="xmsonormal"/>
        <w:shd w:val="clear" w:color="auto" w:fill="FFFFFF"/>
        <w:spacing w:before="0" w:beforeAutospacing="0" w:after="0" w:afterAutospacing="0"/>
        <w:rPr>
          <w:rFonts w:ascii="Californian FB" w:hAnsi="Californian FB"/>
          <w:sz w:val="22"/>
          <w:szCs w:val="22"/>
          <w:lang w:eastAsia="en-US"/>
        </w:rPr>
      </w:pPr>
    </w:p>
    <w:p w14:paraId="20B5B389" w14:textId="77777777" w:rsidR="002C3B43" w:rsidRPr="002C3B43" w:rsidRDefault="002C3B43" w:rsidP="002C3B43">
      <w:pPr>
        <w:ind w:right="227" w:firstLine="851"/>
        <w:rPr>
          <w:rFonts w:ascii="Californian FB" w:hAnsi="Californian FB"/>
          <w:sz w:val="22"/>
          <w:szCs w:val="22"/>
        </w:rPr>
      </w:pPr>
      <w:r w:rsidRPr="002C3B43">
        <w:rPr>
          <w:rFonts w:ascii="Californian FB" w:hAnsi="Californian FB"/>
          <w:sz w:val="22"/>
          <w:szCs w:val="22"/>
        </w:rPr>
        <w:t>In 2023 BAAC are supporting four London Marathon events:</w:t>
      </w:r>
    </w:p>
    <w:p w14:paraId="75B54085" w14:textId="77777777" w:rsidR="002C3B43" w:rsidRPr="002C3B43" w:rsidRDefault="002C3B43" w:rsidP="002C3B43">
      <w:pPr>
        <w:ind w:right="227" w:firstLine="851"/>
        <w:rPr>
          <w:rFonts w:ascii="Californian FB" w:hAnsi="Californian FB"/>
          <w:sz w:val="22"/>
          <w:szCs w:val="22"/>
        </w:rPr>
      </w:pPr>
    </w:p>
    <w:p w14:paraId="45791F88" w14:textId="77777777" w:rsidR="002C3B43" w:rsidRPr="002C3B43" w:rsidRDefault="002C3B43" w:rsidP="002C3B43">
      <w:pPr>
        <w:ind w:right="227" w:firstLine="851"/>
        <w:rPr>
          <w:rFonts w:ascii="Californian FB" w:hAnsi="Californian FB"/>
          <w:sz w:val="22"/>
          <w:szCs w:val="22"/>
        </w:rPr>
      </w:pPr>
      <w:r w:rsidRPr="002C3B43">
        <w:rPr>
          <w:rFonts w:ascii="Californian FB" w:hAnsi="Californian FB"/>
          <w:sz w:val="22"/>
          <w:szCs w:val="22"/>
        </w:rPr>
        <w:t>Apr 23rd:  London Marathon:  Simon eventually attracted nearly 140 volunteers</w:t>
      </w:r>
    </w:p>
    <w:p w14:paraId="52BB8FED" w14:textId="77777777" w:rsidR="002C3B43" w:rsidRPr="002C3B43" w:rsidRDefault="002C3B43" w:rsidP="002C3B43">
      <w:pPr>
        <w:ind w:right="227" w:firstLine="851"/>
        <w:rPr>
          <w:rFonts w:ascii="Californian FB" w:hAnsi="Californian FB"/>
          <w:sz w:val="22"/>
          <w:szCs w:val="22"/>
        </w:rPr>
      </w:pPr>
      <w:r w:rsidRPr="002C3B43">
        <w:rPr>
          <w:rFonts w:ascii="Californian FB" w:hAnsi="Californian FB"/>
          <w:sz w:val="22"/>
          <w:szCs w:val="22"/>
        </w:rPr>
        <w:t>May 28th:  Ride London:  Steve persuaded 18 to attend out of 25 targeted</w:t>
      </w:r>
    </w:p>
    <w:p w14:paraId="008D6A0B" w14:textId="77777777" w:rsidR="002C3B43" w:rsidRPr="002C3B43" w:rsidRDefault="002C3B43" w:rsidP="002C3B43">
      <w:pPr>
        <w:ind w:right="227" w:firstLine="851"/>
        <w:rPr>
          <w:rFonts w:ascii="Californian FB" w:hAnsi="Californian FB"/>
          <w:sz w:val="22"/>
          <w:szCs w:val="22"/>
        </w:rPr>
      </w:pPr>
      <w:r w:rsidRPr="002C3B43">
        <w:rPr>
          <w:rFonts w:ascii="Californian FB" w:hAnsi="Californian FB"/>
          <w:sz w:val="22"/>
          <w:szCs w:val="22"/>
        </w:rPr>
        <w:t>Jul 18th:  Great City Race: Simon has only 15 out of 20+ originally needed, and has reduced the duty accordingly</w:t>
      </w:r>
    </w:p>
    <w:p w14:paraId="4C29CD89" w14:textId="01503DE7" w:rsidR="002C3B43" w:rsidRPr="002C3B43" w:rsidRDefault="002C3B43" w:rsidP="002C3B43">
      <w:pPr>
        <w:ind w:right="227" w:firstLine="851"/>
        <w:rPr>
          <w:rFonts w:ascii="Californian FB" w:hAnsi="Californian FB"/>
          <w:sz w:val="22"/>
          <w:szCs w:val="22"/>
        </w:rPr>
      </w:pPr>
      <w:r w:rsidRPr="002C3B43">
        <w:rPr>
          <w:rFonts w:ascii="Californian FB" w:hAnsi="Californian FB"/>
          <w:sz w:val="22"/>
          <w:szCs w:val="22"/>
        </w:rPr>
        <w:t>Sep 3rd:  Big Half: Steve ha</w:t>
      </w:r>
      <w:r w:rsidR="003935A3">
        <w:rPr>
          <w:rFonts w:ascii="Californian FB" w:hAnsi="Californian FB"/>
          <w:sz w:val="22"/>
          <w:szCs w:val="22"/>
        </w:rPr>
        <w:t>s</w:t>
      </w:r>
      <w:r w:rsidRPr="002C3B43">
        <w:rPr>
          <w:rFonts w:ascii="Californian FB" w:hAnsi="Californian FB"/>
          <w:sz w:val="22"/>
          <w:szCs w:val="22"/>
        </w:rPr>
        <w:t xml:space="preserve"> seven so far, another 15 are needed.  Volunteers are welcome.</w:t>
      </w:r>
    </w:p>
    <w:p w14:paraId="7ABEDAAE" w14:textId="77777777" w:rsidR="002C3B43" w:rsidRPr="002C3B43" w:rsidRDefault="002C3B43" w:rsidP="002C3B43">
      <w:pPr>
        <w:ind w:right="227" w:firstLine="851"/>
        <w:rPr>
          <w:rFonts w:ascii="Californian FB" w:hAnsi="Californian FB"/>
          <w:sz w:val="22"/>
          <w:szCs w:val="22"/>
        </w:rPr>
      </w:pPr>
    </w:p>
    <w:p w14:paraId="06D84FAF" w14:textId="77777777" w:rsidR="002C3B43" w:rsidRPr="002C3B43" w:rsidRDefault="002C3B43" w:rsidP="002C3B43">
      <w:pPr>
        <w:ind w:right="227" w:firstLine="851"/>
        <w:rPr>
          <w:rFonts w:ascii="Californian FB" w:hAnsi="Californian FB"/>
          <w:sz w:val="22"/>
          <w:szCs w:val="22"/>
        </w:rPr>
      </w:pPr>
      <w:r w:rsidRPr="002C3B43">
        <w:rPr>
          <w:rFonts w:ascii="Californian FB" w:hAnsi="Californian FB"/>
          <w:sz w:val="22"/>
          <w:szCs w:val="22"/>
        </w:rPr>
        <w:t>Sep 16th:  Serpentine Swim: we don’t normally marshal.</w:t>
      </w:r>
    </w:p>
    <w:p w14:paraId="33759377" w14:textId="77777777" w:rsidR="002C3B43" w:rsidRPr="002C3B43" w:rsidRDefault="002C3B43" w:rsidP="002C3B43">
      <w:pPr>
        <w:ind w:right="227" w:firstLine="851"/>
        <w:rPr>
          <w:rFonts w:ascii="Californian FB" w:hAnsi="Californian FB"/>
          <w:sz w:val="22"/>
          <w:szCs w:val="22"/>
        </w:rPr>
      </w:pPr>
      <w:r w:rsidRPr="002C3B43">
        <w:rPr>
          <w:rFonts w:ascii="Californian FB" w:hAnsi="Californian FB"/>
          <w:sz w:val="22"/>
          <w:szCs w:val="22"/>
        </w:rPr>
        <w:t>Sep 24th:  Vitality 10K:  we will have to give this one up this year.</w:t>
      </w:r>
    </w:p>
    <w:p w14:paraId="40A6FA1F" w14:textId="77777777" w:rsidR="002C3B43" w:rsidRPr="002C3B43" w:rsidRDefault="002C3B43" w:rsidP="002C3B43">
      <w:pPr>
        <w:ind w:right="227" w:firstLine="851"/>
        <w:rPr>
          <w:rFonts w:ascii="Californian FB" w:hAnsi="Californian FB"/>
          <w:sz w:val="22"/>
          <w:szCs w:val="22"/>
        </w:rPr>
      </w:pPr>
    </w:p>
    <w:p w14:paraId="7584C4C1" w14:textId="77777777" w:rsidR="002C3B43" w:rsidRPr="002C3B43" w:rsidRDefault="002C3B43" w:rsidP="002C3B43">
      <w:pPr>
        <w:ind w:right="227" w:firstLine="851"/>
        <w:rPr>
          <w:rFonts w:ascii="Californian FB" w:hAnsi="Californian FB"/>
          <w:sz w:val="22"/>
          <w:szCs w:val="22"/>
        </w:rPr>
      </w:pPr>
    </w:p>
    <w:p w14:paraId="017D1F92" w14:textId="3527780F" w:rsidR="002C3B43" w:rsidRPr="002C3B43" w:rsidRDefault="002C3B43" w:rsidP="002C3B43">
      <w:pPr>
        <w:ind w:right="227" w:firstLine="851"/>
        <w:rPr>
          <w:rFonts w:ascii="Californian FB" w:hAnsi="Californian FB"/>
          <w:sz w:val="22"/>
          <w:szCs w:val="22"/>
        </w:rPr>
      </w:pPr>
      <w:r w:rsidRPr="002C3B43">
        <w:rPr>
          <w:rFonts w:ascii="Californian FB" w:hAnsi="Californian FB"/>
          <w:sz w:val="22"/>
          <w:szCs w:val="22"/>
        </w:rPr>
        <w:t>I would be interested in members views on the events we support going forward. Previously the donations from LME events have helped sub. team entries, social food etc. but as we know this has gradually been reducing since we had to vacate the Concorde Centre. I think supporting all five LME events going forward is unsustainable so barring the marathon, which other events do we support? Do SRG want to pick up one or two events to boost their coffers? (</w:t>
      </w:r>
      <w:proofErr w:type="gramStart"/>
      <w:r w:rsidRPr="002C3B43">
        <w:rPr>
          <w:rFonts w:ascii="Californian FB" w:hAnsi="Californian FB"/>
          <w:sz w:val="22"/>
          <w:szCs w:val="22"/>
        </w:rPr>
        <w:t>although</w:t>
      </w:r>
      <w:proofErr w:type="gramEnd"/>
      <w:r w:rsidRPr="002C3B43">
        <w:rPr>
          <w:rFonts w:ascii="Californian FB" w:hAnsi="Californian FB"/>
          <w:sz w:val="22"/>
          <w:szCs w:val="22"/>
        </w:rPr>
        <w:t xml:space="preserve"> I’m not sure what outgoings they have). Members shouldn’t be too surprised by the discussion because as you know first</w:t>
      </w:r>
      <w:r w:rsidR="003935A3">
        <w:rPr>
          <w:rFonts w:ascii="Californian FB" w:hAnsi="Californian FB"/>
          <w:sz w:val="22"/>
          <w:szCs w:val="22"/>
        </w:rPr>
        <w:t>-</w:t>
      </w:r>
      <w:r w:rsidRPr="002C3B43">
        <w:rPr>
          <w:rFonts w:ascii="Californian FB" w:hAnsi="Californian FB"/>
          <w:sz w:val="22"/>
          <w:szCs w:val="22"/>
        </w:rPr>
        <w:t>hand it’s becoming a struggle to recruit and invariably it’s the same people volunteering each time.</w:t>
      </w:r>
    </w:p>
    <w:p w14:paraId="71BDB15F" w14:textId="77777777" w:rsidR="00EA25D8" w:rsidRDefault="00EA25D8" w:rsidP="0001391B">
      <w:pPr>
        <w:rPr>
          <w:rFonts w:ascii="Californian FB" w:hAnsi="Californian FB" w:cs="Arial"/>
          <w:bCs/>
          <w:sz w:val="22"/>
        </w:rPr>
      </w:pPr>
    </w:p>
    <w:p w14:paraId="2CB36E44" w14:textId="77777777" w:rsidR="003935A3" w:rsidRDefault="003935A3" w:rsidP="0001391B">
      <w:pPr>
        <w:rPr>
          <w:rFonts w:ascii="Californian FB" w:hAnsi="Californian FB" w:cs="Arial"/>
          <w:bCs/>
          <w:sz w:val="22"/>
        </w:rPr>
      </w:pPr>
    </w:p>
    <w:p w14:paraId="7D78EFAE" w14:textId="77777777" w:rsidR="003935A3" w:rsidRDefault="003935A3" w:rsidP="0001391B">
      <w:pPr>
        <w:rPr>
          <w:rFonts w:ascii="Californian FB" w:hAnsi="Californian FB" w:cs="Arial"/>
          <w:bCs/>
          <w:sz w:val="22"/>
        </w:rPr>
      </w:pPr>
    </w:p>
    <w:p w14:paraId="5F7F252C" w14:textId="77777777" w:rsidR="003935A3" w:rsidRDefault="003935A3" w:rsidP="0001391B">
      <w:pPr>
        <w:rPr>
          <w:rFonts w:ascii="Californian FB" w:hAnsi="Californian FB" w:cs="Arial"/>
          <w:bCs/>
          <w:sz w:val="22"/>
        </w:rPr>
      </w:pPr>
    </w:p>
    <w:p w14:paraId="0F3A2B04" w14:textId="02FFBC10" w:rsidR="003935A3" w:rsidRPr="003935A3" w:rsidRDefault="003935A3" w:rsidP="003935A3">
      <w:pPr>
        <w:numPr>
          <w:ilvl w:val="0"/>
          <w:numId w:val="20"/>
        </w:numPr>
        <w:ind w:left="357" w:hanging="357"/>
        <w:jc w:val="both"/>
        <w:rPr>
          <w:rFonts w:ascii="Californian FB" w:hAnsi="Californian FB"/>
          <w:b/>
          <w:sz w:val="22"/>
          <w:u w:val="single"/>
        </w:rPr>
      </w:pPr>
      <w:r w:rsidRPr="003935A3">
        <w:rPr>
          <w:rFonts w:ascii="Californian FB" w:hAnsi="Californian FB"/>
          <w:b/>
          <w:sz w:val="22"/>
          <w:u w:val="single"/>
        </w:rPr>
        <w:t>England Athletics Club Standards</w:t>
      </w:r>
      <w:r w:rsidRPr="003935A3">
        <w:rPr>
          <w:rFonts w:ascii="Californian FB" w:hAnsi="Californian FB"/>
          <w:b/>
          <w:sz w:val="22"/>
          <w:u w:val="single"/>
        </w:rPr>
        <w:t xml:space="preserve"> report:  Steve Hillier</w:t>
      </w:r>
    </w:p>
    <w:p w14:paraId="4590FE5C" w14:textId="77777777" w:rsidR="003935A3" w:rsidRPr="003935A3" w:rsidRDefault="003935A3" w:rsidP="003935A3">
      <w:pPr>
        <w:rPr>
          <w:rFonts w:ascii="Californian FB" w:hAnsi="Californian FB" w:cs="Arial"/>
          <w:bCs/>
          <w:sz w:val="22"/>
        </w:rPr>
      </w:pPr>
    </w:p>
    <w:p w14:paraId="667AFB51" w14:textId="77777777" w:rsidR="003935A3" w:rsidRPr="003935A3" w:rsidRDefault="003935A3" w:rsidP="003935A3">
      <w:pPr>
        <w:ind w:left="357"/>
        <w:jc w:val="both"/>
        <w:rPr>
          <w:rFonts w:ascii="Californian FB" w:hAnsi="Californian FB"/>
          <w:sz w:val="22"/>
          <w:szCs w:val="22"/>
        </w:rPr>
      </w:pPr>
      <w:r w:rsidRPr="003935A3">
        <w:rPr>
          <w:rFonts w:ascii="Californian FB" w:hAnsi="Californian FB"/>
          <w:sz w:val="22"/>
          <w:szCs w:val="22"/>
        </w:rPr>
        <w:t>BAAC as a club is affiliated to England Athletics, and in turn to UK Athletics.  This provides us with several benefits, for example insurance cover, access to training courses reduced entry to events, and advice regarding relevant legislation.</w:t>
      </w:r>
    </w:p>
    <w:p w14:paraId="170841D9" w14:textId="77777777" w:rsidR="003935A3" w:rsidRPr="003935A3" w:rsidRDefault="003935A3" w:rsidP="003935A3">
      <w:pPr>
        <w:ind w:left="357"/>
        <w:jc w:val="both"/>
        <w:rPr>
          <w:rFonts w:ascii="Californian FB" w:hAnsi="Californian FB"/>
          <w:sz w:val="22"/>
          <w:szCs w:val="22"/>
        </w:rPr>
      </w:pPr>
    </w:p>
    <w:p w14:paraId="32D2D921" w14:textId="77777777" w:rsidR="003935A3" w:rsidRPr="003935A3" w:rsidRDefault="003935A3" w:rsidP="003935A3">
      <w:pPr>
        <w:ind w:left="357"/>
        <w:jc w:val="both"/>
        <w:rPr>
          <w:rFonts w:ascii="Californian FB" w:hAnsi="Californian FB"/>
          <w:sz w:val="22"/>
          <w:szCs w:val="22"/>
        </w:rPr>
      </w:pPr>
      <w:r w:rsidRPr="003935A3">
        <w:rPr>
          <w:rFonts w:ascii="Californian FB" w:hAnsi="Californian FB"/>
          <w:sz w:val="22"/>
          <w:szCs w:val="22"/>
        </w:rPr>
        <w:t xml:space="preserve">Over the past two years, EA have been encouraging member clubs to become compliant with a series of Standards, which ensure that best practice and legal guidelines are signed up to by all member clubs.  They want to ensure that good governance and duties of care are adhered to.  </w:t>
      </w:r>
    </w:p>
    <w:p w14:paraId="5DE0A2C6" w14:textId="77777777" w:rsidR="003935A3" w:rsidRPr="003935A3" w:rsidRDefault="003935A3" w:rsidP="003935A3">
      <w:pPr>
        <w:ind w:left="357"/>
        <w:jc w:val="both"/>
        <w:rPr>
          <w:rFonts w:ascii="Californian FB" w:hAnsi="Californian FB"/>
          <w:sz w:val="22"/>
          <w:szCs w:val="22"/>
        </w:rPr>
      </w:pPr>
      <w:r w:rsidRPr="003935A3">
        <w:rPr>
          <w:rFonts w:ascii="Californian FB" w:hAnsi="Californian FB"/>
          <w:sz w:val="22"/>
          <w:szCs w:val="22"/>
        </w:rPr>
        <w:t>EA have been relaxed about deadlines, but very keen to see that we have been working towards completing the implementation of these seven standards.  Your committee has been on the case, and we are on the way to completing this assignment.  You will have seen a number of briefs and opportunities for you to comment in the Digest during the last year.</w:t>
      </w:r>
    </w:p>
    <w:p w14:paraId="0DD17354" w14:textId="77777777" w:rsidR="003935A3" w:rsidRPr="003935A3" w:rsidRDefault="003935A3" w:rsidP="003935A3">
      <w:pPr>
        <w:ind w:left="357"/>
        <w:jc w:val="both"/>
        <w:rPr>
          <w:rFonts w:ascii="Californian FB" w:hAnsi="Californian FB"/>
          <w:sz w:val="22"/>
          <w:szCs w:val="22"/>
        </w:rPr>
      </w:pPr>
    </w:p>
    <w:p w14:paraId="3742187C" w14:textId="77777777" w:rsidR="003935A3" w:rsidRPr="003935A3" w:rsidRDefault="003935A3" w:rsidP="003935A3">
      <w:pPr>
        <w:ind w:left="357"/>
        <w:jc w:val="both"/>
        <w:rPr>
          <w:rFonts w:ascii="Californian FB" w:hAnsi="Californian FB"/>
          <w:sz w:val="22"/>
          <w:szCs w:val="22"/>
        </w:rPr>
      </w:pPr>
      <w:r w:rsidRPr="003935A3">
        <w:rPr>
          <w:rFonts w:ascii="Californian FB" w:hAnsi="Californian FB"/>
          <w:sz w:val="22"/>
          <w:szCs w:val="22"/>
        </w:rPr>
        <w:t>Here’s an update of where we stand as a club:</w:t>
      </w:r>
    </w:p>
    <w:p w14:paraId="7DB22502" w14:textId="77777777" w:rsidR="003935A3" w:rsidRPr="003935A3" w:rsidRDefault="003935A3" w:rsidP="003935A3">
      <w:pPr>
        <w:pStyle w:val="ListParagraph"/>
        <w:numPr>
          <w:ilvl w:val="0"/>
          <w:numId w:val="32"/>
        </w:numPr>
        <w:contextualSpacing/>
        <w:jc w:val="both"/>
        <w:rPr>
          <w:rFonts w:ascii="Californian FB" w:hAnsi="Californian FB"/>
          <w:sz w:val="22"/>
          <w:szCs w:val="22"/>
        </w:rPr>
      </w:pPr>
      <w:r w:rsidRPr="003935A3">
        <w:rPr>
          <w:rFonts w:ascii="Californian FB" w:hAnsi="Californian FB"/>
          <w:sz w:val="22"/>
          <w:szCs w:val="22"/>
        </w:rPr>
        <w:t xml:space="preserve">Standards 1, 2 &amp; 3 have been written, signed off by you, the club membership, and are lodged with EA.  They are our Constitution, our </w:t>
      </w:r>
      <w:proofErr w:type="gramStart"/>
      <w:r w:rsidRPr="003935A3">
        <w:rPr>
          <w:rFonts w:ascii="Californian FB" w:hAnsi="Californian FB"/>
          <w:sz w:val="22"/>
          <w:szCs w:val="22"/>
        </w:rPr>
        <w:t>Committee</w:t>
      </w:r>
      <w:proofErr w:type="gramEnd"/>
      <w:r w:rsidRPr="003935A3">
        <w:rPr>
          <w:rFonts w:ascii="Californian FB" w:hAnsi="Californian FB"/>
          <w:sz w:val="22"/>
          <w:szCs w:val="22"/>
        </w:rPr>
        <w:t xml:space="preserve"> structure and our Grievance and Disciplinary Policy.</w:t>
      </w:r>
    </w:p>
    <w:p w14:paraId="3642C75F" w14:textId="77777777" w:rsidR="003935A3" w:rsidRPr="003935A3" w:rsidRDefault="003935A3" w:rsidP="003935A3">
      <w:pPr>
        <w:pStyle w:val="ListParagraph"/>
        <w:numPr>
          <w:ilvl w:val="0"/>
          <w:numId w:val="32"/>
        </w:numPr>
        <w:contextualSpacing/>
        <w:jc w:val="both"/>
        <w:rPr>
          <w:rFonts w:ascii="Californian FB" w:hAnsi="Californian FB"/>
          <w:sz w:val="22"/>
          <w:szCs w:val="22"/>
        </w:rPr>
      </w:pPr>
      <w:r w:rsidRPr="003935A3">
        <w:rPr>
          <w:rFonts w:ascii="Californian FB" w:hAnsi="Californian FB"/>
          <w:sz w:val="22"/>
          <w:szCs w:val="22"/>
        </w:rPr>
        <w:t>Standards 4 &amp; 5 have been drafted and were circulated last month via the digest to you, the members.  We have assumed that, if there are no further comments, the drafts as written can be submitted to England Athletics as our completed drafts.  Standards 4 &amp; 5 cover Privacy and Inclusion.</w:t>
      </w:r>
    </w:p>
    <w:p w14:paraId="3AE754EA" w14:textId="77777777" w:rsidR="003935A3" w:rsidRPr="003935A3" w:rsidRDefault="003935A3" w:rsidP="003935A3">
      <w:pPr>
        <w:pStyle w:val="ListParagraph"/>
        <w:numPr>
          <w:ilvl w:val="0"/>
          <w:numId w:val="32"/>
        </w:numPr>
        <w:contextualSpacing/>
        <w:jc w:val="both"/>
        <w:rPr>
          <w:rFonts w:ascii="Californian FB" w:hAnsi="Californian FB"/>
          <w:sz w:val="22"/>
          <w:szCs w:val="22"/>
        </w:rPr>
      </w:pPr>
      <w:r w:rsidRPr="003935A3">
        <w:rPr>
          <w:rFonts w:ascii="Californian FB" w:hAnsi="Californian FB"/>
          <w:sz w:val="22"/>
          <w:szCs w:val="22"/>
        </w:rPr>
        <w:t>Standards 6 &amp; 7 are still to be drafted.  These cover Safeguarding Code of Conduct and Health and Safety.  Although the words are still to be written, we have made significant strides towards compliance in these fields in the last two years.  Amanda has taken on the role of Lead Welfare Officer, and with regard to Health and Safety we have First Aiders in place and a regularly update our Risk assessments for club events.</w:t>
      </w:r>
    </w:p>
    <w:p w14:paraId="57B160D6" w14:textId="77777777" w:rsidR="003935A3" w:rsidRPr="003935A3" w:rsidRDefault="003935A3" w:rsidP="003935A3">
      <w:pPr>
        <w:ind w:left="357"/>
        <w:jc w:val="both"/>
        <w:rPr>
          <w:rFonts w:ascii="Californian FB" w:hAnsi="Californian FB"/>
          <w:sz w:val="22"/>
          <w:szCs w:val="22"/>
        </w:rPr>
      </w:pPr>
      <w:r w:rsidRPr="003935A3">
        <w:rPr>
          <w:rFonts w:ascii="Californian FB" w:hAnsi="Californian FB"/>
          <w:sz w:val="22"/>
          <w:szCs w:val="22"/>
        </w:rPr>
        <w:t>Once these last two are ready, I will circulate them for approval.</w:t>
      </w:r>
    </w:p>
    <w:p w14:paraId="4ADCC4B0" w14:textId="77777777" w:rsidR="003935A3" w:rsidRPr="003935A3" w:rsidRDefault="003935A3" w:rsidP="003935A3">
      <w:pPr>
        <w:rPr>
          <w:rFonts w:ascii="Californian FB" w:hAnsi="Californian FB" w:cs="Arial"/>
          <w:bCs/>
          <w:sz w:val="22"/>
        </w:rPr>
      </w:pPr>
    </w:p>
    <w:p w14:paraId="764E9CAF" w14:textId="77777777" w:rsidR="00E248D9" w:rsidRDefault="00E248D9" w:rsidP="0001391B">
      <w:pPr>
        <w:rPr>
          <w:rFonts w:ascii="Californian FB" w:hAnsi="Californian FB" w:cs="Arial"/>
          <w:bCs/>
          <w:sz w:val="22"/>
        </w:rPr>
      </w:pPr>
    </w:p>
    <w:p w14:paraId="49275ED0" w14:textId="77777777" w:rsidR="003935A3" w:rsidRDefault="003935A3" w:rsidP="0001391B">
      <w:pPr>
        <w:rPr>
          <w:rFonts w:ascii="Californian FB" w:hAnsi="Californian FB" w:cs="Arial"/>
          <w:bCs/>
          <w:sz w:val="22"/>
        </w:rPr>
      </w:pPr>
    </w:p>
    <w:p w14:paraId="279C63C5" w14:textId="77777777" w:rsidR="003935A3" w:rsidRPr="00B85788" w:rsidRDefault="003935A3" w:rsidP="0001391B">
      <w:pPr>
        <w:rPr>
          <w:rFonts w:ascii="Californian FB" w:hAnsi="Californian FB" w:cs="Arial"/>
          <w:bCs/>
          <w:sz w:val="22"/>
        </w:rPr>
      </w:pPr>
    </w:p>
    <w:p w14:paraId="701494E3" w14:textId="701A063E" w:rsidR="004C62A6" w:rsidRPr="00B85788" w:rsidRDefault="00534573" w:rsidP="00AF3B2A">
      <w:pPr>
        <w:numPr>
          <w:ilvl w:val="0"/>
          <w:numId w:val="20"/>
        </w:numPr>
        <w:ind w:left="357" w:hanging="357"/>
        <w:jc w:val="both"/>
        <w:rPr>
          <w:rFonts w:ascii="Californian FB" w:hAnsi="Californian FB"/>
          <w:b/>
          <w:sz w:val="24"/>
          <w:szCs w:val="24"/>
          <w:u w:val="single"/>
        </w:rPr>
      </w:pPr>
      <w:r w:rsidRPr="00B85788">
        <w:rPr>
          <w:rFonts w:ascii="Californian FB" w:hAnsi="Californian FB"/>
          <w:b/>
          <w:sz w:val="24"/>
          <w:szCs w:val="24"/>
          <w:u w:val="single"/>
        </w:rPr>
        <w:t xml:space="preserve">  </w:t>
      </w:r>
      <w:r w:rsidR="004C62A6" w:rsidRPr="00B85788">
        <w:rPr>
          <w:rFonts w:ascii="Californian FB" w:hAnsi="Californian FB"/>
          <w:b/>
          <w:sz w:val="24"/>
          <w:szCs w:val="24"/>
          <w:u w:val="single"/>
        </w:rPr>
        <w:t xml:space="preserve">Election of new committee </w:t>
      </w:r>
    </w:p>
    <w:p w14:paraId="60A0B4F6" w14:textId="77777777" w:rsidR="00054E59" w:rsidRPr="00B85788" w:rsidRDefault="00054E59" w:rsidP="00325D2B">
      <w:pPr>
        <w:jc w:val="both"/>
        <w:rPr>
          <w:rFonts w:ascii="Californian FB" w:hAnsi="Californian FB"/>
        </w:rPr>
      </w:pPr>
    </w:p>
    <w:p w14:paraId="104B32E3" w14:textId="77777777" w:rsidR="004C62A6" w:rsidRPr="00B85788" w:rsidRDefault="004C62A6" w:rsidP="00CD4B83">
      <w:pPr>
        <w:ind w:left="567"/>
        <w:jc w:val="both"/>
        <w:rPr>
          <w:rFonts w:ascii="Californian FB" w:hAnsi="Californian FB"/>
          <w:sz w:val="22"/>
          <w:szCs w:val="22"/>
        </w:rPr>
      </w:pPr>
      <w:r w:rsidRPr="00B85788">
        <w:rPr>
          <w:rFonts w:ascii="Californian FB" w:hAnsi="Californian FB"/>
          <w:sz w:val="22"/>
          <w:szCs w:val="22"/>
        </w:rPr>
        <w:t xml:space="preserve">The following </w:t>
      </w:r>
      <w:r w:rsidR="00124A2E" w:rsidRPr="00B85788">
        <w:rPr>
          <w:rFonts w:ascii="Californian FB" w:hAnsi="Californian FB"/>
          <w:sz w:val="22"/>
          <w:szCs w:val="22"/>
        </w:rPr>
        <w:t>members</w:t>
      </w:r>
      <w:r w:rsidRPr="00B85788">
        <w:rPr>
          <w:rFonts w:ascii="Californian FB" w:hAnsi="Californian FB"/>
          <w:sz w:val="22"/>
          <w:szCs w:val="22"/>
        </w:rPr>
        <w:t xml:space="preserve"> were elected to the committee unopposed:</w:t>
      </w:r>
    </w:p>
    <w:p w14:paraId="2FEBE90F" w14:textId="77777777" w:rsidR="00C742AD" w:rsidRPr="00B85788" w:rsidRDefault="00C742AD" w:rsidP="00CD4B83">
      <w:pPr>
        <w:ind w:left="567"/>
        <w:jc w:val="both"/>
        <w:rPr>
          <w:rFonts w:ascii="Californian FB" w:hAnsi="Californian FB"/>
          <w:sz w:val="22"/>
          <w:szCs w:val="22"/>
        </w:rPr>
      </w:pPr>
    </w:p>
    <w:p w14:paraId="420CBBED" w14:textId="01EF1BED" w:rsidR="00BD52EE" w:rsidRPr="00B85788" w:rsidRDefault="00BD52EE" w:rsidP="002E0032">
      <w:pPr>
        <w:spacing w:line="240" w:lineRule="atLeast"/>
        <w:ind w:left="567"/>
        <w:rPr>
          <w:rFonts w:ascii="Californian FB" w:hAnsi="Californian FB" w:cs="Arial"/>
          <w:sz w:val="22"/>
          <w:szCs w:val="22"/>
        </w:rPr>
      </w:pPr>
      <w:r w:rsidRPr="00B85788">
        <w:rPr>
          <w:rFonts w:ascii="Californian FB" w:hAnsi="Californian FB" w:cs="Arial"/>
          <w:sz w:val="22"/>
          <w:szCs w:val="22"/>
        </w:rPr>
        <w:t>Chairman</w:t>
      </w:r>
      <w:r w:rsidRPr="00B85788">
        <w:rPr>
          <w:rFonts w:ascii="Californian FB" w:hAnsi="Californian FB" w:cs="Arial"/>
          <w:sz w:val="22"/>
          <w:szCs w:val="22"/>
        </w:rPr>
        <w:tab/>
      </w:r>
      <w:r w:rsidRPr="00B85788">
        <w:rPr>
          <w:rFonts w:ascii="Californian FB" w:hAnsi="Californian FB" w:cs="Arial"/>
          <w:sz w:val="22"/>
          <w:szCs w:val="22"/>
        </w:rPr>
        <w:tab/>
      </w:r>
      <w:r w:rsidRPr="00B85788">
        <w:rPr>
          <w:rFonts w:ascii="Californian FB" w:hAnsi="Californian FB" w:cs="Arial"/>
          <w:sz w:val="22"/>
          <w:szCs w:val="22"/>
        </w:rPr>
        <w:tab/>
      </w:r>
      <w:r w:rsidRPr="00B85788">
        <w:rPr>
          <w:rFonts w:ascii="Californian FB" w:hAnsi="Californian FB" w:cs="Arial"/>
          <w:sz w:val="22"/>
          <w:szCs w:val="22"/>
        </w:rPr>
        <w:tab/>
      </w:r>
      <w:r w:rsidR="002E0032" w:rsidRPr="00B85788">
        <w:rPr>
          <w:rFonts w:ascii="Californian FB" w:hAnsi="Californian FB" w:cs="Arial"/>
          <w:i/>
          <w:iCs/>
          <w:sz w:val="22"/>
          <w:szCs w:val="22"/>
        </w:rPr>
        <w:t>Becomes vacant</w:t>
      </w:r>
      <w:r w:rsidRPr="00B85788">
        <w:rPr>
          <w:rFonts w:ascii="Californian FB" w:hAnsi="Californian FB" w:cs="Arial"/>
          <w:sz w:val="22"/>
          <w:szCs w:val="22"/>
        </w:rPr>
        <w:tab/>
      </w:r>
      <w:r w:rsidRPr="00B85788">
        <w:rPr>
          <w:rFonts w:ascii="Californian FB" w:hAnsi="Californian FB" w:cs="Arial"/>
          <w:sz w:val="22"/>
          <w:szCs w:val="22"/>
        </w:rPr>
        <w:tab/>
      </w:r>
      <w:r w:rsidRPr="00B85788">
        <w:rPr>
          <w:rFonts w:ascii="Californian FB" w:hAnsi="Californian FB" w:cs="Arial"/>
          <w:sz w:val="22"/>
          <w:szCs w:val="22"/>
        </w:rPr>
        <w:tab/>
      </w:r>
      <w:r w:rsidRPr="00B85788">
        <w:rPr>
          <w:rFonts w:ascii="Californian FB" w:hAnsi="Californian FB" w:cs="Arial"/>
          <w:sz w:val="22"/>
          <w:szCs w:val="22"/>
        </w:rPr>
        <w:tab/>
      </w:r>
      <w:r w:rsidRPr="00B85788">
        <w:rPr>
          <w:rFonts w:ascii="Californian FB" w:hAnsi="Californian FB" w:cs="Arial"/>
          <w:sz w:val="22"/>
          <w:szCs w:val="22"/>
        </w:rPr>
        <w:tab/>
      </w:r>
    </w:p>
    <w:p w14:paraId="7D923C60" w14:textId="77777777" w:rsidR="00BD52EE" w:rsidRPr="00B85788" w:rsidRDefault="00BD52EE" w:rsidP="00BD52EE">
      <w:pPr>
        <w:spacing w:line="240" w:lineRule="atLeast"/>
        <w:ind w:left="567"/>
        <w:rPr>
          <w:rFonts w:ascii="Californian FB" w:hAnsi="Californian FB" w:cs="Arial"/>
          <w:sz w:val="22"/>
          <w:szCs w:val="22"/>
        </w:rPr>
      </w:pPr>
      <w:r w:rsidRPr="00B85788">
        <w:rPr>
          <w:rFonts w:ascii="Californian FB" w:hAnsi="Californian FB" w:cs="Arial"/>
          <w:sz w:val="22"/>
          <w:szCs w:val="22"/>
        </w:rPr>
        <w:t>Honorary Secretary</w:t>
      </w:r>
      <w:r w:rsidRPr="00B85788">
        <w:rPr>
          <w:rFonts w:ascii="Californian FB" w:hAnsi="Californian FB" w:cs="Arial"/>
          <w:sz w:val="22"/>
          <w:szCs w:val="22"/>
        </w:rPr>
        <w:tab/>
      </w:r>
      <w:r w:rsidRPr="00B85788">
        <w:rPr>
          <w:rFonts w:ascii="Californian FB" w:hAnsi="Californian FB" w:cs="Arial"/>
          <w:sz w:val="22"/>
          <w:szCs w:val="22"/>
        </w:rPr>
        <w:tab/>
      </w:r>
      <w:r w:rsidRPr="00B85788">
        <w:rPr>
          <w:rFonts w:ascii="Californian FB" w:hAnsi="Californian FB" w:cs="Arial"/>
          <w:sz w:val="22"/>
          <w:szCs w:val="22"/>
        </w:rPr>
        <w:tab/>
        <w:t>Steve Hillier</w:t>
      </w:r>
      <w:r w:rsidRPr="00B85788">
        <w:rPr>
          <w:rFonts w:ascii="Californian FB" w:hAnsi="Californian FB" w:cs="Arial"/>
          <w:sz w:val="22"/>
          <w:szCs w:val="22"/>
        </w:rPr>
        <w:tab/>
      </w:r>
      <w:r w:rsidRPr="00B85788">
        <w:rPr>
          <w:rFonts w:ascii="Californian FB" w:hAnsi="Californian FB" w:cs="Arial"/>
          <w:sz w:val="22"/>
          <w:szCs w:val="22"/>
        </w:rPr>
        <w:tab/>
      </w:r>
      <w:r w:rsidRPr="00B85788">
        <w:rPr>
          <w:rFonts w:ascii="Californian FB" w:hAnsi="Californian FB" w:cs="Arial"/>
          <w:sz w:val="22"/>
          <w:szCs w:val="22"/>
        </w:rPr>
        <w:tab/>
      </w:r>
    </w:p>
    <w:p w14:paraId="6E232170" w14:textId="77777777" w:rsidR="00BD52EE" w:rsidRPr="00B85788" w:rsidRDefault="00BD52EE" w:rsidP="00BD52EE">
      <w:pPr>
        <w:spacing w:line="240" w:lineRule="atLeast"/>
        <w:ind w:left="567"/>
        <w:rPr>
          <w:rFonts w:ascii="Californian FB" w:hAnsi="Californian FB" w:cs="Arial"/>
          <w:sz w:val="22"/>
          <w:szCs w:val="22"/>
        </w:rPr>
      </w:pPr>
      <w:r w:rsidRPr="00B85788">
        <w:rPr>
          <w:rFonts w:ascii="Californian FB" w:hAnsi="Californian FB" w:cs="Arial"/>
          <w:sz w:val="22"/>
          <w:szCs w:val="22"/>
        </w:rPr>
        <w:t>Honorary Treasurer</w:t>
      </w:r>
      <w:r w:rsidRPr="00B85788">
        <w:rPr>
          <w:rFonts w:ascii="Californian FB" w:hAnsi="Californian FB" w:cs="Arial"/>
          <w:sz w:val="22"/>
          <w:szCs w:val="22"/>
        </w:rPr>
        <w:tab/>
      </w:r>
      <w:r w:rsidRPr="00B85788">
        <w:rPr>
          <w:rFonts w:ascii="Californian FB" w:hAnsi="Californian FB" w:cs="Arial"/>
          <w:sz w:val="22"/>
          <w:szCs w:val="22"/>
        </w:rPr>
        <w:tab/>
      </w:r>
      <w:r w:rsidRPr="00B85788">
        <w:rPr>
          <w:rFonts w:ascii="Californian FB" w:hAnsi="Californian FB" w:cs="Arial"/>
          <w:sz w:val="22"/>
          <w:szCs w:val="22"/>
        </w:rPr>
        <w:tab/>
        <w:t>Chris Kelly</w:t>
      </w:r>
      <w:r w:rsidRPr="00B85788">
        <w:rPr>
          <w:rFonts w:ascii="Californian FB" w:hAnsi="Californian FB" w:cs="Arial"/>
          <w:sz w:val="22"/>
          <w:szCs w:val="22"/>
        </w:rPr>
        <w:tab/>
      </w:r>
      <w:r w:rsidRPr="00B85788">
        <w:rPr>
          <w:rFonts w:ascii="Californian FB" w:hAnsi="Californian FB" w:cs="Arial"/>
          <w:sz w:val="22"/>
          <w:szCs w:val="22"/>
        </w:rPr>
        <w:tab/>
      </w:r>
      <w:r w:rsidRPr="00B85788">
        <w:rPr>
          <w:rFonts w:ascii="Californian FB" w:hAnsi="Californian FB" w:cs="Arial"/>
          <w:sz w:val="22"/>
          <w:szCs w:val="22"/>
        </w:rPr>
        <w:tab/>
      </w:r>
      <w:r w:rsidRPr="00B85788">
        <w:rPr>
          <w:rFonts w:ascii="Californian FB" w:hAnsi="Californian FB" w:cs="Arial"/>
          <w:sz w:val="22"/>
          <w:szCs w:val="22"/>
        </w:rPr>
        <w:tab/>
      </w:r>
      <w:r w:rsidRPr="00B85788">
        <w:rPr>
          <w:rFonts w:ascii="Californian FB" w:hAnsi="Californian FB" w:cs="Arial"/>
          <w:sz w:val="22"/>
          <w:szCs w:val="22"/>
        </w:rPr>
        <w:tab/>
      </w:r>
      <w:r w:rsidRPr="00B85788">
        <w:rPr>
          <w:rFonts w:ascii="Californian FB" w:hAnsi="Californian FB" w:cs="Arial"/>
          <w:sz w:val="22"/>
          <w:szCs w:val="22"/>
        </w:rPr>
        <w:tab/>
      </w:r>
    </w:p>
    <w:p w14:paraId="54C6BB8C" w14:textId="6B3C0D71" w:rsidR="00BD52EE" w:rsidRPr="00B85788" w:rsidRDefault="00BD52EE" w:rsidP="00BD52EE">
      <w:pPr>
        <w:spacing w:line="240" w:lineRule="atLeast"/>
        <w:ind w:left="567"/>
        <w:rPr>
          <w:rFonts w:ascii="Californian FB" w:hAnsi="Californian FB" w:cs="Arial"/>
          <w:sz w:val="22"/>
          <w:szCs w:val="22"/>
        </w:rPr>
      </w:pPr>
      <w:r w:rsidRPr="00B85788">
        <w:rPr>
          <w:rFonts w:ascii="Californian FB" w:hAnsi="Californian FB" w:cs="Arial"/>
          <w:sz w:val="22"/>
          <w:szCs w:val="22"/>
        </w:rPr>
        <w:t>Ladies Captain</w:t>
      </w:r>
      <w:r w:rsidR="00900CC7" w:rsidRPr="00B85788">
        <w:rPr>
          <w:rFonts w:ascii="Californian FB" w:hAnsi="Californian FB" w:cs="Arial"/>
          <w:sz w:val="22"/>
          <w:szCs w:val="22"/>
        </w:rPr>
        <w:t>/Welfare Officer</w:t>
      </w:r>
      <w:r w:rsidRPr="00B85788">
        <w:rPr>
          <w:rFonts w:ascii="Californian FB" w:hAnsi="Californian FB" w:cs="Arial"/>
          <w:sz w:val="22"/>
          <w:szCs w:val="22"/>
        </w:rPr>
        <w:tab/>
      </w:r>
      <w:r w:rsidRPr="00B85788">
        <w:rPr>
          <w:rFonts w:ascii="Californian FB" w:hAnsi="Californian FB" w:cs="Arial"/>
          <w:sz w:val="22"/>
          <w:szCs w:val="22"/>
        </w:rPr>
        <w:tab/>
        <w:t>Amanda Coombs</w:t>
      </w:r>
      <w:r w:rsidRPr="00B85788">
        <w:rPr>
          <w:rFonts w:ascii="Californian FB" w:hAnsi="Californian FB" w:cs="Arial"/>
          <w:sz w:val="22"/>
          <w:szCs w:val="22"/>
        </w:rPr>
        <w:tab/>
      </w:r>
      <w:r w:rsidRPr="00B85788">
        <w:rPr>
          <w:rFonts w:ascii="Californian FB" w:hAnsi="Californian FB" w:cs="Arial"/>
          <w:sz w:val="22"/>
          <w:szCs w:val="22"/>
        </w:rPr>
        <w:tab/>
      </w:r>
    </w:p>
    <w:p w14:paraId="6715DF6B" w14:textId="1FBDEF98" w:rsidR="00BD52EE" w:rsidRPr="00B85788" w:rsidRDefault="00BD52EE" w:rsidP="00BD52EE">
      <w:pPr>
        <w:spacing w:line="240" w:lineRule="atLeast"/>
        <w:ind w:left="567"/>
        <w:rPr>
          <w:rFonts w:ascii="Californian FB" w:hAnsi="Californian FB" w:cs="Arial"/>
          <w:sz w:val="22"/>
          <w:szCs w:val="22"/>
        </w:rPr>
      </w:pPr>
      <w:r w:rsidRPr="00B85788">
        <w:rPr>
          <w:rFonts w:ascii="Californian FB" w:hAnsi="Californian FB" w:cs="Arial"/>
          <w:sz w:val="22"/>
          <w:szCs w:val="22"/>
        </w:rPr>
        <w:t>Men’s Captain</w:t>
      </w:r>
      <w:r w:rsidRPr="00B85788">
        <w:rPr>
          <w:rFonts w:ascii="Californian FB" w:hAnsi="Californian FB" w:cs="Arial"/>
          <w:sz w:val="22"/>
          <w:szCs w:val="22"/>
        </w:rPr>
        <w:tab/>
      </w:r>
      <w:r w:rsidRPr="00B85788">
        <w:rPr>
          <w:rFonts w:ascii="Californian FB" w:hAnsi="Californian FB" w:cs="Arial"/>
          <w:sz w:val="22"/>
          <w:szCs w:val="22"/>
        </w:rPr>
        <w:tab/>
      </w:r>
      <w:r w:rsidRPr="00B85788">
        <w:rPr>
          <w:rFonts w:ascii="Californian FB" w:hAnsi="Californian FB" w:cs="Arial"/>
          <w:sz w:val="22"/>
          <w:szCs w:val="22"/>
        </w:rPr>
        <w:tab/>
      </w:r>
      <w:r w:rsidRPr="00B85788">
        <w:rPr>
          <w:rFonts w:ascii="Californian FB" w:hAnsi="Californian FB" w:cs="Arial"/>
          <w:sz w:val="22"/>
          <w:szCs w:val="22"/>
        </w:rPr>
        <w:tab/>
      </w:r>
      <w:r w:rsidR="00900CC7" w:rsidRPr="00B85788">
        <w:rPr>
          <w:rFonts w:ascii="Californian FB" w:hAnsi="Californian FB" w:cs="Arial"/>
          <w:sz w:val="22"/>
          <w:szCs w:val="22"/>
        </w:rPr>
        <w:t>Paul Knechtl</w:t>
      </w:r>
      <w:r w:rsidRPr="00B85788">
        <w:rPr>
          <w:rFonts w:ascii="Californian FB" w:hAnsi="Californian FB" w:cs="Arial"/>
          <w:sz w:val="22"/>
          <w:szCs w:val="22"/>
        </w:rPr>
        <w:tab/>
      </w:r>
      <w:r w:rsidRPr="00B85788">
        <w:rPr>
          <w:rFonts w:ascii="Californian FB" w:hAnsi="Californian FB" w:cs="Arial"/>
          <w:sz w:val="22"/>
          <w:szCs w:val="22"/>
        </w:rPr>
        <w:tab/>
      </w:r>
      <w:r w:rsidRPr="00B85788">
        <w:rPr>
          <w:rFonts w:ascii="Californian FB" w:hAnsi="Californian FB" w:cs="Arial"/>
          <w:sz w:val="22"/>
          <w:szCs w:val="22"/>
        </w:rPr>
        <w:tab/>
      </w:r>
    </w:p>
    <w:p w14:paraId="4D290BD9" w14:textId="77777777" w:rsidR="00BD52EE" w:rsidRPr="00B85788" w:rsidRDefault="00BD52EE" w:rsidP="00BD52EE">
      <w:pPr>
        <w:spacing w:line="240" w:lineRule="atLeast"/>
        <w:ind w:left="567"/>
        <w:rPr>
          <w:rFonts w:ascii="Californian FB" w:hAnsi="Californian FB" w:cs="Arial"/>
          <w:sz w:val="22"/>
          <w:szCs w:val="22"/>
        </w:rPr>
      </w:pPr>
      <w:r w:rsidRPr="00B85788">
        <w:rPr>
          <w:rFonts w:ascii="Californian FB" w:hAnsi="Californian FB" w:cs="Arial"/>
          <w:sz w:val="22"/>
          <w:szCs w:val="22"/>
        </w:rPr>
        <w:t>Membership Secretary</w:t>
      </w:r>
      <w:r w:rsidRPr="00B85788">
        <w:rPr>
          <w:rFonts w:ascii="Californian FB" w:hAnsi="Californian FB" w:cs="Arial"/>
          <w:sz w:val="22"/>
          <w:szCs w:val="22"/>
        </w:rPr>
        <w:tab/>
      </w:r>
      <w:r w:rsidRPr="00B85788">
        <w:rPr>
          <w:rFonts w:ascii="Californian FB" w:hAnsi="Californian FB" w:cs="Arial"/>
          <w:sz w:val="22"/>
          <w:szCs w:val="22"/>
        </w:rPr>
        <w:tab/>
      </w:r>
      <w:r w:rsidRPr="00B85788">
        <w:rPr>
          <w:rFonts w:ascii="Californian FB" w:hAnsi="Californian FB" w:cs="Arial"/>
          <w:sz w:val="22"/>
          <w:szCs w:val="22"/>
        </w:rPr>
        <w:tab/>
        <w:t>Alan Friar</w:t>
      </w:r>
      <w:r w:rsidRPr="00B85788">
        <w:rPr>
          <w:rFonts w:ascii="Californian FB" w:hAnsi="Californian FB" w:cs="Arial"/>
          <w:sz w:val="22"/>
          <w:szCs w:val="22"/>
        </w:rPr>
        <w:tab/>
      </w:r>
      <w:r w:rsidRPr="00B85788">
        <w:rPr>
          <w:rFonts w:ascii="Californian FB" w:hAnsi="Californian FB" w:cs="Arial"/>
          <w:sz w:val="22"/>
          <w:szCs w:val="22"/>
        </w:rPr>
        <w:tab/>
      </w:r>
      <w:r w:rsidRPr="00B85788">
        <w:rPr>
          <w:rFonts w:ascii="Californian FB" w:hAnsi="Californian FB" w:cs="Arial"/>
          <w:sz w:val="22"/>
          <w:szCs w:val="22"/>
        </w:rPr>
        <w:tab/>
      </w:r>
    </w:p>
    <w:p w14:paraId="3AB866F6" w14:textId="77777777" w:rsidR="00BD52EE" w:rsidRPr="00B85788" w:rsidRDefault="00BD52EE" w:rsidP="00BD52EE">
      <w:pPr>
        <w:spacing w:line="240" w:lineRule="atLeast"/>
        <w:ind w:left="567"/>
        <w:rPr>
          <w:rFonts w:ascii="Californian FB" w:hAnsi="Californian FB" w:cs="Arial"/>
          <w:sz w:val="22"/>
          <w:szCs w:val="22"/>
        </w:rPr>
      </w:pPr>
      <w:r w:rsidRPr="00B85788">
        <w:rPr>
          <w:rFonts w:ascii="Californian FB" w:hAnsi="Californian FB" w:cs="Arial"/>
          <w:sz w:val="22"/>
          <w:szCs w:val="22"/>
        </w:rPr>
        <w:t>Communications &amp; Events Secretary</w:t>
      </w:r>
      <w:r w:rsidRPr="00B85788">
        <w:rPr>
          <w:rFonts w:ascii="Californian FB" w:hAnsi="Californian FB" w:cs="Arial"/>
          <w:sz w:val="22"/>
          <w:szCs w:val="22"/>
        </w:rPr>
        <w:tab/>
        <w:t>Roderick Hoffman</w:t>
      </w:r>
      <w:r w:rsidRPr="00B85788">
        <w:rPr>
          <w:rFonts w:ascii="Californian FB" w:hAnsi="Californian FB" w:cs="Arial"/>
          <w:sz w:val="22"/>
          <w:szCs w:val="22"/>
        </w:rPr>
        <w:tab/>
      </w:r>
      <w:r w:rsidRPr="00B85788">
        <w:rPr>
          <w:rFonts w:ascii="Californian FB" w:hAnsi="Californian FB" w:cs="Arial"/>
          <w:sz w:val="22"/>
          <w:szCs w:val="22"/>
        </w:rPr>
        <w:tab/>
        <w:t xml:space="preserve"> </w:t>
      </w:r>
    </w:p>
    <w:p w14:paraId="4F52D11F" w14:textId="75939DF6" w:rsidR="00BD52EE" w:rsidRPr="00B85788" w:rsidRDefault="00BD52EE" w:rsidP="00BD52EE">
      <w:pPr>
        <w:spacing w:line="240" w:lineRule="atLeast"/>
        <w:ind w:left="567"/>
        <w:rPr>
          <w:rFonts w:ascii="Californian FB" w:hAnsi="Californian FB" w:cs="Arial"/>
          <w:sz w:val="22"/>
          <w:szCs w:val="22"/>
        </w:rPr>
      </w:pPr>
      <w:r w:rsidRPr="00B85788">
        <w:rPr>
          <w:rFonts w:ascii="Californian FB" w:hAnsi="Californian FB" w:cs="Arial"/>
          <w:sz w:val="22"/>
          <w:szCs w:val="22"/>
        </w:rPr>
        <w:t>Track &amp; Field Captain</w:t>
      </w:r>
      <w:r w:rsidRPr="00B85788">
        <w:rPr>
          <w:rFonts w:ascii="Californian FB" w:hAnsi="Californian FB" w:cs="Arial"/>
          <w:sz w:val="22"/>
          <w:szCs w:val="22"/>
        </w:rPr>
        <w:tab/>
      </w:r>
      <w:r w:rsidRPr="00B85788">
        <w:rPr>
          <w:rFonts w:ascii="Californian FB" w:hAnsi="Californian FB" w:cs="Arial"/>
          <w:sz w:val="22"/>
          <w:szCs w:val="22"/>
        </w:rPr>
        <w:tab/>
      </w:r>
      <w:r w:rsidRPr="00B85788">
        <w:rPr>
          <w:rFonts w:ascii="Californian FB" w:hAnsi="Californian FB" w:cs="Arial"/>
          <w:sz w:val="22"/>
          <w:szCs w:val="22"/>
        </w:rPr>
        <w:tab/>
      </w:r>
      <w:r w:rsidR="002E0032" w:rsidRPr="00B85788">
        <w:rPr>
          <w:rFonts w:ascii="Californian FB" w:hAnsi="Californian FB" w:cs="Arial"/>
          <w:i/>
          <w:iCs/>
          <w:sz w:val="22"/>
          <w:szCs w:val="22"/>
        </w:rPr>
        <w:t>Remains vacant</w:t>
      </w:r>
    </w:p>
    <w:p w14:paraId="372D5F5D" w14:textId="77777777" w:rsidR="00BD52EE" w:rsidRPr="00B85788" w:rsidRDefault="00BD52EE" w:rsidP="00BD52EE">
      <w:pPr>
        <w:spacing w:line="240" w:lineRule="atLeast"/>
        <w:ind w:left="567"/>
        <w:rPr>
          <w:rFonts w:ascii="Californian FB" w:hAnsi="Californian FB" w:cs="Arial"/>
          <w:sz w:val="22"/>
          <w:szCs w:val="22"/>
        </w:rPr>
      </w:pPr>
      <w:r w:rsidRPr="00B85788">
        <w:rPr>
          <w:rFonts w:ascii="Californian FB" w:hAnsi="Californian FB" w:cs="Arial"/>
          <w:sz w:val="22"/>
          <w:szCs w:val="22"/>
        </w:rPr>
        <w:t xml:space="preserve">Committee </w:t>
      </w:r>
      <w:proofErr w:type="gramStart"/>
      <w:r w:rsidRPr="00B85788">
        <w:rPr>
          <w:rFonts w:ascii="Californian FB" w:hAnsi="Californian FB" w:cs="Arial"/>
          <w:sz w:val="22"/>
          <w:szCs w:val="22"/>
        </w:rPr>
        <w:t>Members(</w:t>
      </w:r>
      <w:proofErr w:type="gramEnd"/>
      <w:r w:rsidRPr="00B85788">
        <w:rPr>
          <w:rFonts w:ascii="Californian FB" w:hAnsi="Californian FB" w:cs="Arial"/>
          <w:sz w:val="22"/>
          <w:szCs w:val="22"/>
        </w:rPr>
        <w:t xml:space="preserve">without portfolio) </w:t>
      </w:r>
      <w:r w:rsidRPr="00B85788">
        <w:rPr>
          <w:rFonts w:ascii="Californian FB" w:hAnsi="Californian FB" w:cs="Arial"/>
          <w:sz w:val="22"/>
          <w:szCs w:val="22"/>
        </w:rPr>
        <w:tab/>
        <w:t>Steve Taylor</w:t>
      </w:r>
      <w:r w:rsidRPr="00B85788">
        <w:rPr>
          <w:rFonts w:ascii="Californian FB" w:hAnsi="Californian FB" w:cs="Arial"/>
          <w:sz w:val="22"/>
          <w:szCs w:val="22"/>
        </w:rPr>
        <w:tab/>
      </w:r>
      <w:r w:rsidRPr="00B85788">
        <w:rPr>
          <w:rFonts w:ascii="Californian FB" w:hAnsi="Californian FB" w:cs="Arial"/>
          <w:sz w:val="22"/>
          <w:szCs w:val="22"/>
        </w:rPr>
        <w:tab/>
      </w:r>
      <w:r w:rsidRPr="00B85788">
        <w:rPr>
          <w:rFonts w:ascii="Californian FB" w:hAnsi="Californian FB" w:cs="Arial"/>
          <w:sz w:val="22"/>
          <w:szCs w:val="22"/>
        </w:rPr>
        <w:tab/>
      </w:r>
    </w:p>
    <w:p w14:paraId="62B0491A" w14:textId="77777777" w:rsidR="00BD52EE" w:rsidRPr="00B85788" w:rsidRDefault="00BD52EE" w:rsidP="00BD52EE">
      <w:pPr>
        <w:spacing w:line="240" w:lineRule="atLeast"/>
        <w:ind w:left="567"/>
        <w:rPr>
          <w:rFonts w:ascii="Californian FB" w:hAnsi="Californian FB" w:cs="Arial"/>
          <w:sz w:val="22"/>
          <w:szCs w:val="22"/>
        </w:rPr>
      </w:pPr>
      <w:r w:rsidRPr="00B85788">
        <w:rPr>
          <w:rFonts w:ascii="Californian FB" w:hAnsi="Californian FB" w:cs="Arial"/>
          <w:sz w:val="22"/>
          <w:szCs w:val="22"/>
        </w:rPr>
        <w:tab/>
      </w:r>
      <w:r w:rsidRPr="00B85788">
        <w:rPr>
          <w:rFonts w:ascii="Californian FB" w:hAnsi="Californian FB" w:cs="Arial"/>
          <w:sz w:val="22"/>
          <w:szCs w:val="22"/>
        </w:rPr>
        <w:tab/>
      </w:r>
      <w:r w:rsidRPr="00B85788">
        <w:rPr>
          <w:rFonts w:ascii="Californian FB" w:hAnsi="Californian FB" w:cs="Arial"/>
          <w:sz w:val="22"/>
          <w:szCs w:val="22"/>
        </w:rPr>
        <w:tab/>
      </w:r>
      <w:r w:rsidRPr="00B85788">
        <w:rPr>
          <w:rFonts w:ascii="Californian FB" w:hAnsi="Californian FB" w:cs="Arial"/>
          <w:sz w:val="22"/>
          <w:szCs w:val="22"/>
        </w:rPr>
        <w:tab/>
      </w:r>
      <w:r w:rsidRPr="00B85788">
        <w:rPr>
          <w:rFonts w:ascii="Californian FB" w:hAnsi="Californian FB" w:cs="Arial"/>
          <w:sz w:val="22"/>
          <w:szCs w:val="22"/>
        </w:rPr>
        <w:tab/>
      </w:r>
      <w:r w:rsidRPr="00B85788">
        <w:rPr>
          <w:rFonts w:ascii="Californian FB" w:hAnsi="Californian FB" w:cs="Arial"/>
          <w:sz w:val="22"/>
          <w:szCs w:val="22"/>
        </w:rPr>
        <w:tab/>
        <w:t>Clara Halket</w:t>
      </w:r>
    </w:p>
    <w:p w14:paraId="64C21C32" w14:textId="77777777" w:rsidR="007E7854" w:rsidRPr="00B85788" w:rsidRDefault="007E7854" w:rsidP="00CD4B83">
      <w:pPr>
        <w:spacing w:line="240" w:lineRule="atLeast"/>
        <w:ind w:left="567"/>
        <w:rPr>
          <w:rFonts w:ascii="Californian FB" w:hAnsi="Californian FB"/>
          <w:sz w:val="22"/>
          <w:szCs w:val="22"/>
        </w:rPr>
      </w:pPr>
    </w:p>
    <w:p w14:paraId="3311E451" w14:textId="7E70A393" w:rsidR="00216EDC" w:rsidRPr="00B85788" w:rsidRDefault="002E0032" w:rsidP="00CD4B83">
      <w:pPr>
        <w:spacing w:line="240" w:lineRule="atLeast"/>
        <w:ind w:left="567"/>
        <w:rPr>
          <w:rFonts w:ascii="Californian FB" w:hAnsi="Californian FB"/>
        </w:rPr>
      </w:pPr>
      <w:r w:rsidRPr="00B85788">
        <w:rPr>
          <w:rFonts w:ascii="Californian FB" w:hAnsi="Californian FB" w:cs="Arial"/>
          <w:sz w:val="22"/>
          <w:szCs w:val="22"/>
        </w:rPr>
        <w:t>Roderick was thanked by all for his huge contribution to the club,</w:t>
      </w:r>
      <w:r w:rsidR="00B85788" w:rsidRPr="00B85788">
        <w:rPr>
          <w:rFonts w:ascii="Californian FB" w:hAnsi="Californian FB" w:cs="Arial"/>
          <w:sz w:val="22"/>
          <w:szCs w:val="22"/>
        </w:rPr>
        <w:t xml:space="preserve"> fulfilling</w:t>
      </w:r>
      <w:r w:rsidRPr="00B85788">
        <w:rPr>
          <w:rFonts w:ascii="Californian FB" w:hAnsi="Californian FB" w:cs="Arial"/>
          <w:sz w:val="22"/>
          <w:szCs w:val="22"/>
        </w:rPr>
        <w:t xml:space="preserve"> </w:t>
      </w:r>
      <w:r w:rsidR="003935A3">
        <w:rPr>
          <w:rFonts w:ascii="Californian FB" w:hAnsi="Californian FB" w:cs="Arial"/>
          <w:sz w:val="22"/>
          <w:szCs w:val="22"/>
        </w:rPr>
        <w:t>the</w:t>
      </w:r>
      <w:r w:rsidRPr="00B85788">
        <w:rPr>
          <w:rFonts w:ascii="Californian FB" w:hAnsi="Californian FB" w:cs="Arial"/>
          <w:sz w:val="22"/>
          <w:szCs w:val="22"/>
        </w:rPr>
        <w:t xml:space="preserve"> role as Chairman during the past ten years</w:t>
      </w:r>
      <w:r w:rsidR="003935A3">
        <w:rPr>
          <w:rFonts w:ascii="Californian FB" w:hAnsi="Californian FB" w:cs="Arial"/>
          <w:sz w:val="22"/>
          <w:szCs w:val="22"/>
        </w:rPr>
        <w:t xml:space="preserve"> with dedication</w:t>
      </w:r>
      <w:r w:rsidRPr="00B85788">
        <w:rPr>
          <w:rFonts w:ascii="Californian FB" w:hAnsi="Californian FB" w:cs="Arial"/>
          <w:sz w:val="22"/>
          <w:szCs w:val="22"/>
        </w:rPr>
        <w:t xml:space="preserve">. </w:t>
      </w:r>
    </w:p>
    <w:p w14:paraId="22466CB5" w14:textId="0A516D16" w:rsidR="00EA65A4" w:rsidRPr="00B85788" w:rsidRDefault="00EA65A4" w:rsidP="00CD4B83">
      <w:pPr>
        <w:spacing w:line="240" w:lineRule="atLeast"/>
        <w:ind w:left="567"/>
        <w:rPr>
          <w:rFonts w:ascii="Californian FB" w:hAnsi="Californian FB"/>
        </w:rPr>
      </w:pPr>
    </w:p>
    <w:p w14:paraId="4C20F4BA" w14:textId="2759608F" w:rsidR="003F6B71" w:rsidRPr="00E248D9" w:rsidRDefault="003F6B71" w:rsidP="0001391B">
      <w:pPr>
        <w:pStyle w:val="xmsonormal"/>
        <w:shd w:val="clear" w:color="auto" w:fill="FFFFFF"/>
        <w:spacing w:before="0" w:beforeAutospacing="0" w:after="0" w:afterAutospacing="0"/>
        <w:rPr>
          <w:rFonts w:ascii="Californian FB" w:hAnsi="Californian FB" w:cs="Arial"/>
          <w:bCs/>
          <w:sz w:val="22"/>
          <w:szCs w:val="20"/>
          <w:lang w:eastAsia="en-US"/>
        </w:rPr>
      </w:pPr>
    </w:p>
    <w:p w14:paraId="2ADA1163" w14:textId="77777777" w:rsidR="003F6B71" w:rsidRDefault="003F6B71" w:rsidP="003F6B71">
      <w:pPr>
        <w:jc w:val="both"/>
        <w:rPr>
          <w:rFonts w:ascii="Californian FB" w:hAnsi="Californian FB"/>
          <w:b/>
          <w:sz w:val="22"/>
        </w:rPr>
      </w:pPr>
    </w:p>
    <w:p w14:paraId="2C652905" w14:textId="77777777" w:rsidR="003935A3" w:rsidRPr="00E248D9" w:rsidRDefault="003935A3" w:rsidP="003F6B71">
      <w:pPr>
        <w:jc w:val="both"/>
        <w:rPr>
          <w:rFonts w:ascii="Californian FB" w:hAnsi="Californian FB"/>
          <w:b/>
          <w:sz w:val="22"/>
        </w:rPr>
      </w:pPr>
    </w:p>
    <w:p w14:paraId="78C87011" w14:textId="77777777" w:rsidR="006B5377" w:rsidRPr="00E248D9" w:rsidRDefault="006B5377" w:rsidP="00900CC7">
      <w:pPr>
        <w:jc w:val="both"/>
        <w:rPr>
          <w:rFonts w:ascii="Californian FB" w:hAnsi="Californian FB" w:cs="Arial"/>
          <w:bCs/>
          <w:sz w:val="22"/>
        </w:rPr>
      </w:pPr>
    </w:p>
    <w:p w14:paraId="37822173" w14:textId="7CE5256F" w:rsidR="00AF3B2A" w:rsidRPr="00E248D9" w:rsidRDefault="004C4F76" w:rsidP="00534573">
      <w:pPr>
        <w:numPr>
          <w:ilvl w:val="0"/>
          <w:numId w:val="20"/>
        </w:numPr>
        <w:ind w:left="357" w:hanging="357"/>
        <w:jc w:val="both"/>
        <w:rPr>
          <w:rFonts w:ascii="Californian FB" w:hAnsi="Californian FB"/>
          <w:b/>
          <w:sz w:val="24"/>
          <w:szCs w:val="24"/>
          <w:u w:val="single"/>
        </w:rPr>
      </w:pPr>
      <w:r w:rsidRPr="00E248D9">
        <w:rPr>
          <w:rFonts w:ascii="Californian FB" w:hAnsi="Californian FB"/>
          <w:b/>
          <w:sz w:val="24"/>
          <w:szCs w:val="24"/>
          <w:u w:val="single"/>
        </w:rPr>
        <w:t xml:space="preserve">  </w:t>
      </w:r>
      <w:r w:rsidR="00BD52EE" w:rsidRPr="00E248D9">
        <w:rPr>
          <w:rFonts w:ascii="Californian FB" w:hAnsi="Californian FB"/>
          <w:b/>
          <w:sz w:val="24"/>
          <w:szCs w:val="24"/>
          <w:u w:val="single"/>
        </w:rPr>
        <w:t>Open Forum</w:t>
      </w:r>
    </w:p>
    <w:p w14:paraId="28A17F0F" w14:textId="383235BA" w:rsidR="00BD52EE" w:rsidRPr="00E248D9" w:rsidRDefault="00BD52EE" w:rsidP="00534573">
      <w:pPr>
        <w:jc w:val="both"/>
        <w:rPr>
          <w:rFonts w:ascii="Californian FB" w:hAnsi="Californian FB" w:cs="Arial"/>
          <w:bCs/>
          <w:sz w:val="22"/>
        </w:rPr>
      </w:pPr>
    </w:p>
    <w:p w14:paraId="61439CB1" w14:textId="30F989E6" w:rsidR="00534573" w:rsidRPr="00E248D9" w:rsidRDefault="00B85788" w:rsidP="00534573">
      <w:pPr>
        <w:jc w:val="both"/>
        <w:rPr>
          <w:rFonts w:ascii="Californian FB" w:hAnsi="Californian FB" w:cs="Arial"/>
          <w:bCs/>
          <w:sz w:val="22"/>
        </w:rPr>
      </w:pPr>
      <w:r w:rsidRPr="00E248D9">
        <w:rPr>
          <w:rFonts w:ascii="Californian FB" w:hAnsi="Californian FB" w:cs="Arial"/>
          <w:bCs/>
          <w:sz w:val="22"/>
        </w:rPr>
        <w:t>Members considered Simon’s concerns regarding the difficulty we have experienced in attracting sufficient marshals for our London Marathon Events duties.  It was agreed that we should consider dropping an event if the problem persists.</w:t>
      </w:r>
    </w:p>
    <w:p w14:paraId="7F2078E2" w14:textId="1BCA636D" w:rsidR="00534573" w:rsidRPr="00E248D9" w:rsidRDefault="00534573" w:rsidP="00534573">
      <w:pPr>
        <w:jc w:val="both"/>
        <w:rPr>
          <w:rFonts w:ascii="Californian FB" w:hAnsi="Californian FB" w:cs="Arial"/>
          <w:bCs/>
          <w:sz w:val="22"/>
        </w:rPr>
      </w:pPr>
    </w:p>
    <w:p w14:paraId="66FFF1EA" w14:textId="77777777" w:rsidR="00534573" w:rsidRPr="00E248D9" w:rsidRDefault="00534573" w:rsidP="00534573">
      <w:pPr>
        <w:jc w:val="both"/>
        <w:rPr>
          <w:rFonts w:ascii="Californian FB" w:hAnsi="Californian FB" w:cs="Arial"/>
          <w:bCs/>
          <w:sz w:val="22"/>
        </w:rPr>
      </w:pPr>
    </w:p>
    <w:p w14:paraId="63026CC5" w14:textId="6AFF2DB4" w:rsidR="00143512" w:rsidRPr="006B5377" w:rsidRDefault="004D5318" w:rsidP="00143512">
      <w:pPr>
        <w:jc w:val="right"/>
        <w:rPr>
          <w:rFonts w:ascii="Californian FB" w:hAnsi="Californian FB"/>
          <w:sz w:val="16"/>
        </w:rPr>
      </w:pPr>
      <w:r w:rsidRPr="006B5377">
        <w:rPr>
          <w:rFonts w:ascii="Californian FB" w:hAnsi="Californian FB"/>
          <w:sz w:val="16"/>
        </w:rPr>
        <w:t xml:space="preserve">BAAC </w:t>
      </w:r>
      <w:smartTag w:uri="urn:schemas-microsoft-com:office:smarttags" w:element="stockticker">
        <w:r w:rsidR="00143512" w:rsidRPr="006B5377">
          <w:rPr>
            <w:rFonts w:ascii="Californian FB" w:hAnsi="Californian FB"/>
            <w:sz w:val="16"/>
          </w:rPr>
          <w:t>AGM</w:t>
        </w:r>
      </w:smartTag>
      <w:r w:rsidR="005202F5" w:rsidRPr="006B5377">
        <w:rPr>
          <w:rFonts w:ascii="Californian FB" w:hAnsi="Californian FB"/>
          <w:sz w:val="16"/>
        </w:rPr>
        <w:t>202</w:t>
      </w:r>
      <w:r w:rsidR="00B82AA2">
        <w:rPr>
          <w:rFonts w:ascii="Californian FB" w:hAnsi="Californian FB"/>
          <w:sz w:val="16"/>
        </w:rPr>
        <w:t>3</w:t>
      </w:r>
      <w:r w:rsidR="00143512" w:rsidRPr="006B5377">
        <w:rPr>
          <w:rFonts w:ascii="Californian FB" w:hAnsi="Californian FB"/>
          <w:sz w:val="16"/>
        </w:rPr>
        <w:t xml:space="preserve"> minutes.doc </w:t>
      </w:r>
      <w:r w:rsidR="00143512" w:rsidRPr="006B5377">
        <w:rPr>
          <w:rFonts w:ascii="Californian FB" w:hAnsi="Californian FB"/>
          <w:sz w:val="16"/>
        </w:rPr>
        <w:tab/>
        <w:t>Steve Hillier</w:t>
      </w:r>
    </w:p>
    <w:p w14:paraId="6F13B5ED" w14:textId="77777777" w:rsidR="00FC4B90" w:rsidRPr="006B5377" w:rsidRDefault="00FC4B90" w:rsidP="00143512">
      <w:pPr>
        <w:jc w:val="right"/>
        <w:rPr>
          <w:rFonts w:ascii="Mylius" w:hAnsi="Mylius"/>
          <w:sz w:val="16"/>
        </w:rPr>
      </w:pPr>
      <w:r w:rsidRPr="006B5377">
        <w:rPr>
          <w:rFonts w:ascii="Californian FB" w:hAnsi="Californian FB"/>
          <w:sz w:val="16"/>
        </w:rPr>
        <w:br w:type="page"/>
      </w:r>
    </w:p>
    <w:p w14:paraId="623748AC" w14:textId="77777777" w:rsidR="00325D2B" w:rsidRDefault="00325D2B" w:rsidP="00143512">
      <w:pPr>
        <w:jc w:val="right"/>
        <w:rPr>
          <w:rFonts w:ascii="Mylius" w:hAnsi="Mylius"/>
          <w:sz w:val="16"/>
        </w:rPr>
      </w:pPr>
    </w:p>
    <w:p w14:paraId="7334BE99" w14:textId="77777777" w:rsidR="00E248D9" w:rsidRDefault="00E248D9" w:rsidP="00143512">
      <w:pPr>
        <w:jc w:val="right"/>
        <w:rPr>
          <w:rFonts w:ascii="Mylius" w:hAnsi="Mylius"/>
          <w:sz w:val="16"/>
        </w:rPr>
      </w:pPr>
    </w:p>
    <w:p w14:paraId="098DB739" w14:textId="77777777" w:rsidR="00E248D9" w:rsidRDefault="00E248D9" w:rsidP="00143512">
      <w:pPr>
        <w:jc w:val="right"/>
        <w:rPr>
          <w:rFonts w:ascii="Mylius" w:hAnsi="Mylius"/>
          <w:sz w:val="16"/>
        </w:rPr>
      </w:pPr>
    </w:p>
    <w:p w14:paraId="43C66195" w14:textId="77777777" w:rsidR="00E248D9" w:rsidRPr="006B5377" w:rsidRDefault="00E248D9" w:rsidP="00143512">
      <w:pPr>
        <w:jc w:val="right"/>
        <w:rPr>
          <w:rFonts w:ascii="Mylius" w:hAnsi="Mylius"/>
          <w:sz w:val="16"/>
        </w:rPr>
      </w:pPr>
    </w:p>
    <w:p w14:paraId="2E4CA0E9" w14:textId="77777777" w:rsidR="00CB2644" w:rsidRDefault="00CB2644" w:rsidP="00FC4B90">
      <w:pPr>
        <w:pStyle w:val="BodyText"/>
      </w:pPr>
    </w:p>
    <w:p w14:paraId="5CE1517B" w14:textId="77777777" w:rsidR="00CB2644" w:rsidRDefault="00CB2644" w:rsidP="00FC4B90">
      <w:pPr>
        <w:pStyle w:val="BodyText"/>
      </w:pPr>
    </w:p>
    <w:p w14:paraId="74C360B5" w14:textId="77777777" w:rsidR="00CB2644" w:rsidRDefault="00CB2644" w:rsidP="00CB2644">
      <w:pPr>
        <w:tabs>
          <w:tab w:val="left" w:pos="10980"/>
        </w:tabs>
        <w:jc w:val="center"/>
        <w:rPr>
          <w:b/>
          <w:sz w:val="28"/>
        </w:rPr>
      </w:pPr>
      <w:r>
        <w:rPr>
          <w:b/>
          <w:sz w:val="28"/>
        </w:rPr>
        <w:t>Athletics - Annual General Meeting - Treasurer’s Report for 2022/2023</w:t>
      </w:r>
    </w:p>
    <w:p w14:paraId="0661FE50" w14:textId="77777777" w:rsidR="00CB2644" w:rsidRDefault="00CB2644" w:rsidP="00CB2644">
      <w:pPr>
        <w:pStyle w:val="BodyText"/>
      </w:pPr>
    </w:p>
    <w:p w14:paraId="7865EE98" w14:textId="77777777" w:rsidR="00CB2644" w:rsidRDefault="00CB2644" w:rsidP="00CB2644">
      <w:pPr>
        <w:pStyle w:val="BodyText"/>
      </w:pPr>
    </w:p>
    <w:tbl>
      <w:tblPr>
        <w:tblW w:w="10376" w:type="dxa"/>
        <w:tblInd w:w="113" w:type="dxa"/>
        <w:tblLook w:val="04A0" w:firstRow="1" w:lastRow="0" w:firstColumn="1" w:lastColumn="0" w:noHBand="0" w:noVBand="1"/>
      </w:tblPr>
      <w:tblGrid>
        <w:gridCol w:w="3608"/>
        <w:gridCol w:w="1042"/>
        <w:gridCol w:w="1296"/>
        <w:gridCol w:w="1050"/>
        <w:gridCol w:w="1040"/>
        <w:gridCol w:w="1293"/>
        <w:gridCol w:w="1047"/>
      </w:tblGrid>
      <w:tr w:rsidR="00CB2644" w14:paraId="396DCE1F" w14:textId="77777777" w:rsidTr="004E3E8F">
        <w:trPr>
          <w:trHeight w:val="264"/>
        </w:trPr>
        <w:tc>
          <w:tcPr>
            <w:tcW w:w="3608" w:type="dxa"/>
            <w:tcBorders>
              <w:top w:val="single" w:sz="4" w:space="0" w:color="000000"/>
              <w:left w:val="single" w:sz="4" w:space="0" w:color="000000"/>
              <w:bottom w:val="nil"/>
              <w:right w:val="nil"/>
            </w:tcBorders>
            <w:shd w:val="clear" w:color="auto" w:fill="auto"/>
            <w:noWrap/>
            <w:vAlign w:val="bottom"/>
            <w:hideMark/>
          </w:tcPr>
          <w:p w14:paraId="797F2B83" w14:textId="77777777" w:rsidR="00CB2644" w:rsidRDefault="00CB2644" w:rsidP="004E3E8F">
            <w:pPr>
              <w:rPr>
                <w:rFonts w:ascii="Arial" w:hAnsi="Arial" w:cs="Arial"/>
                <w:lang w:val="en-US"/>
              </w:rPr>
            </w:pPr>
            <w:r>
              <w:rPr>
                <w:rFonts w:ascii="Arial" w:hAnsi="Arial" w:cs="Arial"/>
              </w:rPr>
              <w:t> </w:t>
            </w:r>
          </w:p>
        </w:tc>
        <w:tc>
          <w:tcPr>
            <w:tcW w:w="3388"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1EB528D1" w14:textId="77777777" w:rsidR="00CB2644" w:rsidRDefault="00CB2644" w:rsidP="004E3E8F">
            <w:pPr>
              <w:jc w:val="center"/>
              <w:rPr>
                <w:rFonts w:ascii="MS Sans Serif" w:hAnsi="MS Sans Serif" w:cs="Arial"/>
                <w:color w:val="000000"/>
              </w:rPr>
            </w:pPr>
            <w:r>
              <w:rPr>
                <w:rFonts w:ascii="MS Sans Serif" w:hAnsi="MS Sans Serif" w:cs="Arial"/>
                <w:color w:val="000000"/>
              </w:rPr>
              <w:t>Year to 31 March 2023</w:t>
            </w:r>
          </w:p>
        </w:tc>
        <w:tc>
          <w:tcPr>
            <w:tcW w:w="3380"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26EBA6E1" w14:textId="77777777" w:rsidR="00CB2644" w:rsidRDefault="00CB2644" w:rsidP="004E3E8F">
            <w:pPr>
              <w:jc w:val="center"/>
              <w:rPr>
                <w:rFonts w:ascii="MS Sans Serif" w:hAnsi="MS Sans Serif" w:cs="Arial"/>
                <w:color w:val="000000"/>
              </w:rPr>
            </w:pPr>
            <w:r>
              <w:rPr>
                <w:rFonts w:ascii="MS Sans Serif" w:hAnsi="MS Sans Serif" w:cs="Arial"/>
                <w:color w:val="000000"/>
              </w:rPr>
              <w:t>Year to 31 March 2022</w:t>
            </w:r>
          </w:p>
        </w:tc>
      </w:tr>
      <w:tr w:rsidR="00CB2644" w14:paraId="7921160A" w14:textId="77777777" w:rsidTr="004E3E8F">
        <w:trPr>
          <w:trHeight w:val="264"/>
        </w:trPr>
        <w:tc>
          <w:tcPr>
            <w:tcW w:w="3608" w:type="dxa"/>
            <w:tcBorders>
              <w:top w:val="single" w:sz="4" w:space="0" w:color="000000"/>
              <w:left w:val="single" w:sz="4" w:space="0" w:color="000000"/>
              <w:bottom w:val="nil"/>
              <w:right w:val="nil"/>
            </w:tcBorders>
            <w:shd w:val="clear" w:color="auto" w:fill="auto"/>
            <w:noWrap/>
            <w:vAlign w:val="bottom"/>
            <w:hideMark/>
          </w:tcPr>
          <w:p w14:paraId="44894092" w14:textId="77777777" w:rsidR="00CB2644" w:rsidRDefault="00CB2644" w:rsidP="004E3E8F">
            <w:pPr>
              <w:rPr>
                <w:rFonts w:ascii="Arial" w:hAnsi="Arial" w:cs="Arial"/>
              </w:rPr>
            </w:pPr>
            <w:r>
              <w:rPr>
                <w:rFonts w:ascii="Arial" w:hAnsi="Arial" w:cs="Arial"/>
              </w:rPr>
              <w:t> </w:t>
            </w:r>
          </w:p>
        </w:tc>
        <w:tc>
          <w:tcPr>
            <w:tcW w:w="1042" w:type="dxa"/>
            <w:tcBorders>
              <w:top w:val="nil"/>
              <w:left w:val="nil"/>
              <w:bottom w:val="single" w:sz="4" w:space="0" w:color="000000"/>
              <w:right w:val="nil"/>
            </w:tcBorders>
            <w:shd w:val="clear" w:color="auto" w:fill="auto"/>
            <w:noWrap/>
            <w:vAlign w:val="bottom"/>
            <w:hideMark/>
          </w:tcPr>
          <w:p w14:paraId="607EFB8D" w14:textId="77777777" w:rsidR="00CB2644" w:rsidRDefault="00CB2644" w:rsidP="004E3E8F">
            <w:pPr>
              <w:jc w:val="center"/>
              <w:rPr>
                <w:rFonts w:ascii="Arial" w:hAnsi="Arial" w:cs="Arial"/>
              </w:rPr>
            </w:pPr>
            <w:r>
              <w:rPr>
                <w:rFonts w:ascii="Arial" w:hAnsi="Arial" w:cs="Arial"/>
              </w:rPr>
              <w:t>Income</w:t>
            </w:r>
          </w:p>
        </w:tc>
        <w:tc>
          <w:tcPr>
            <w:tcW w:w="1296" w:type="dxa"/>
            <w:tcBorders>
              <w:top w:val="nil"/>
              <w:left w:val="nil"/>
              <w:bottom w:val="nil"/>
              <w:right w:val="single" w:sz="4" w:space="0" w:color="000000"/>
            </w:tcBorders>
            <w:shd w:val="clear" w:color="auto" w:fill="auto"/>
            <w:noWrap/>
            <w:vAlign w:val="bottom"/>
            <w:hideMark/>
          </w:tcPr>
          <w:p w14:paraId="02853A40" w14:textId="77777777" w:rsidR="00CB2644" w:rsidRDefault="00CB2644" w:rsidP="004E3E8F">
            <w:pPr>
              <w:jc w:val="center"/>
              <w:rPr>
                <w:rFonts w:ascii="Arial" w:hAnsi="Arial" w:cs="Arial"/>
              </w:rPr>
            </w:pPr>
            <w:r>
              <w:rPr>
                <w:rFonts w:ascii="Arial" w:hAnsi="Arial" w:cs="Arial"/>
              </w:rPr>
              <w:t>Spending</w:t>
            </w:r>
          </w:p>
        </w:tc>
        <w:tc>
          <w:tcPr>
            <w:tcW w:w="1050" w:type="dxa"/>
            <w:tcBorders>
              <w:top w:val="nil"/>
              <w:left w:val="nil"/>
              <w:bottom w:val="nil"/>
              <w:right w:val="single" w:sz="4" w:space="0" w:color="000000"/>
            </w:tcBorders>
            <w:shd w:val="clear" w:color="auto" w:fill="auto"/>
            <w:noWrap/>
            <w:vAlign w:val="bottom"/>
            <w:hideMark/>
          </w:tcPr>
          <w:p w14:paraId="4C185D8D" w14:textId="77777777" w:rsidR="00CB2644" w:rsidRDefault="00CB2644" w:rsidP="004E3E8F">
            <w:pPr>
              <w:jc w:val="center"/>
              <w:rPr>
                <w:rFonts w:ascii="Arial" w:hAnsi="Arial" w:cs="Arial"/>
              </w:rPr>
            </w:pPr>
            <w:r>
              <w:rPr>
                <w:rFonts w:ascii="Arial" w:hAnsi="Arial" w:cs="Arial"/>
              </w:rPr>
              <w:t>Total</w:t>
            </w:r>
          </w:p>
        </w:tc>
        <w:tc>
          <w:tcPr>
            <w:tcW w:w="1040" w:type="dxa"/>
            <w:tcBorders>
              <w:top w:val="nil"/>
              <w:left w:val="nil"/>
              <w:bottom w:val="single" w:sz="4" w:space="0" w:color="000000"/>
              <w:right w:val="nil"/>
            </w:tcBorders>
            <w:shd w:val="clear" w:color="auto" w:fill="auto"/>
            <w:noWrap/>
            <w:vAlign w:val="bottom"/>
            <w:hideMark/>
          </w:tcPr>
          <w:p w14:paraId="5DC9BBD2" w14:textId="77777777" w:rsidR="00CB2644" w:rsidRDefault="00CB2644" w:rsidP="004E3E8F">
            <w:pPr>
              <w:jc w:val="center"/>
              <w:rPr>
                <w:rFonts w:ascii="Arial" w:hAnsi="Arial" w:cs="Arial"/>
              </w:rPr>
            </w:pPr>
            <w:r>
              <w:rPr>
                <w:rFonts w:ascii="Arial" w:hAnsi="Arial" w:cs="Arial"/>
              </w:rPr>
              <w:t>Income</w:t>
            </w:r>
          </w:p>
        </w:tc>
        <w:tc>
          <w:tcPr>
            <w:tcW w:w="1293" w:type="dxa"/>
            <w:tcBorders>
              <w:top w:val="nil"/>
              <w:left w:val="nil"/>
              <w:bottom w:val="nil"/>
              <w:right w:val="single" w:sz="4" w:space="0" w:color="000000"/>
            </w:tcBorders>
            <w:shd w:val="clear" w:color="auto" w:fill="auto"/>
            <w:noWrap/>
            <w:vAlign w:val="bottom"/>
            <w:hideMark/>
          </w:tcPr>
          <w:p w14:paraId="1F3750B7" w14:textId="77777777" w:rsidR="00CB2644" w:rsidRDefault="00CB2644" w:rsidP="004E3E8F">
            <w:pPr>
              <w:jc w:val="center"/>
              <w:rPr>
                <w:rFonts w:ascii="Arial" w:hAnsi="Arial" w:cs="Arial"/>
              </w:rPr>
            </w:pPr>
            <w:r>
              <w:rPr>
                <w:rFonts w:ascii="Arial" w:hAnsi="Arial" w:cs="Arial"/>
              </w:rPr>
              <w:t>Spending</w:t>
            </w:r>
          </w:p>
        </w:tc>
        <w:tc>
          <w:tcPr>
            <w:tcW w:w="1047" w:type="dxa"/>
            <w:tcBorders>
              <w:top w:val="nil"/>
              <w:left w:val="nil"/>
              <w:bottom w:val="nil"/>
              <w:right w:val="single" w:sz="4" w:space="0" w:color="000000"/>
            </w:tcBorders>
            <w:shd w:val="clear" w:color="auto" w:fill="auto"/>
            <w:noWrap/>
            <w:vAlign w:val="bottom"/>
            <w:hideMark/>
          </w:tcPr>
          <w:p w14:paraId="282045C3" w14:textId="77777777" w:rsidR="00CB2644" w:rsidRDefault="00CB2644" w:rsidP="004E3E8F">
            <w:pPr>
              <w:jc w:val="center"/>
              <w:rPr>
                <w:rFonts w:ascii="Arial" w:hAnsi="Arial" w:cs="Arial"/>
              </w:rPr>
            </w:pPr>
            <w:r>
              <w:rPr>
                <w:rFonts w:ascii="Arial" w:hAnsi="Arial" w:cs="Arial"/>
              </w:rPr>
              <w:t>Total</w:t>
            </w:r>
          </w:p>
        </w:tc>
      </w:tr>
      <w:tr w:rsidR="00CB2644" w14:paraId="396FA5A6" w14:textId="77777777" w:rsidTr="004E3E8F">
        <w:trPr>
          <w:trHeight w:val="264"/>
        </w:trPr>
        <w:tc>
          <w:tcPr>
            <w:tcW w:w="3608" w:type="dxa"/>
            <w:tcBorders>
              <w:top w:val="single" w:sz="4" w:space="0" w:color="000000"/>
              <w:left w:val="single" w:sz="4" w:space="0" w:color="000000"/>
              <w:bottom w:val="nil"/>
              <w:right w:val="nil"/>
            </w:tcBorders>
            <w:shd w:val="clear" w:color="auto" w:fill="auto"/>
            <w:noWrap/>
            <w:vAlign w:val="bottom"/>
            <w:hideMark/>
          </w:tcPr>
          <w:p w14:paraId="0557736D" w14:textId="77777777" w:rsidR="00CB2644" w:rsidRDefault="00CB2644" w:rsidP="004E3E8F">
            <w:pPr>
              <w:rPr>
                <w:rFonts w:ascii="Arial" w:hAnsi="Arial" w:cs="Arial"/>
                <w:b/>
                <w:bCs/>
              </w:rPr>
            </w:pPr>
            <w:r>
              <w:rPr>
                <w:rFonts w:ascii="Arial" w:hAnsi="Arial" w:cs="Arial"/>
                <w:b/>
                <w:bCs/>
              </w:rPr>
              <w:t>Income</w:t>
            </w:r>
          </w:p>
        </w:tc>
        <w:tc>
          <w:tcPr>
            <w:tcW w:w="1042" w:type="dxa"/>
            <w:tcBorders>
              <w:top w:val="nil"/>
              <w:left w:val="single" w:sz="4" w:space="0" w:color="000000"/>
              <w:bottom w:val="nil"/>
              <w:right w:val="nil"/>
            </w:tcBorders>
            <w:shd w:val="clear" w:color="auto" w:fill="auto"/>
            <w:noWrap/>
            <w:vAlign w:val="bottom"/>
            <w:hideMark/>
          </w:tcPr>
          <w:p w14:paraId="06F3BE65" w14:textId="77777777" w:rsidR="00CB2644" w:rsidRDefault="00CB2644" w:rsidP="004E3E8F">
            <w:pPr>
              <w:jc w:val="right"/>
              <w:rPr>
                <w:rFonts w:ascii="Arial" w:hAnsi="Arial" w:cs="Arial"/>
              </w:rPr>
            </w:pPr>
            <w:r>
              <w:rPr>
                <w:rFonts w:ascii="Arial" w:hAnsi="Arial" w:cs="Arial"/>
              </w:rPr>
              <w:t> </w:t>
            </w:r>
          </w:p>
        </w:tc>
        <w:tc>
          <w:tcPr>
            <w:tcW w:w="1296" w:type="dxa"/>
            <w:tcBorders>
              <w:top w:val="single" w:sz="4" w:space="0" w:color="000000"/>
              <w:left w:val="nil"/>
              <w:bottom w:val="nil"/>
              <w:right w:val="single" w:sz="4" w:space="0" w:color="000000"/>
            </w:tcBorders>
            <w:shd w:val="clear" w:color="auto" w:fill="auto"/>
            <w:noWrap/>
            <w:vAlign w:val="bottom"/>
            <w:hideMark/>
          </w:tcPr>
          <w:p w14:paraId="4FDBD918" w14:textId="77777777" w:rsidR="00CB2644" w:rsidRDefault="00CB2644" w:rsidP="004E3E8F">
            <w:pPr>
              <w:jc w:val="right"/>
              <w:rPr>
                <w:rFonts w:ascii="Arial" w:hAnsi="Arial" w:cs="Arial"/>
              </w:rPr>
            </w:pPr>
            <w:r>
              <w:rPr>
                <w:rFonts w:ascii="Arial" w:hAnsi="Arial" w:cs="Arial"/>
              </w:rPr>
              <w:t> </w:t>
            </w:r>
          </w:p>
        </w:tc>
        <w:tc>
          <w:tcPr>
            <w:tcW w:w="1050" w:type="dxa"/>
            <w:tcBorders>
              <w:top w:val="single" w:sz="4" w:space="0" w:color="000000"/>
              <w:left w:val="nil"/>
              <w:bottom w:val="nil"/>
              <w:right w:val="single" w:sz="4" w:space="0" w:color="000000"/>
            </w:tcBorders>
            <w:shd w:val="clear" w:color="auto" w:fill="auto"/>
            <w:noWrap/>
            <w:vAlign w:val="bottom"/>
            <w:hideMark/>
          </w:tcPr>
          <w:p w14:paraId="40245498" w14:textId="77777777" w:rsidR="00CB2644" w:rsidRDefault="00CB2644" w:rsidP="004E3E8F">
            <w:pPr>
              <w:jc w:val="right"/>
              <w:rPr>
                <w:rFonts w:ascii="Arial" w:hAnsi="Arial" w:cs="Arial"/>
              </w:rPr>
            </w:pPr>
            <w:r>
              <w:rPr>
                <w:rFonts w:ascii="Arial" w:hAnsi="Arial" w:cs="Arial"/>
              </w:rPr>
              <w:t> </w:t>
            </w:r>
          </w:p>
        </w:tc>
        <w:tc>
          <w:tcPr>
            <w:tcW w:w="1040" w:type="dxa"/>
            <w:tcBorders>
              <w:top w:val="nil"/>
              <w:left w:val="single" w:sz="4" w:space="0" w:color="000000"/>
              <w:bottom w:val="nil"/>
              <w:right w:val="nil"/>
            </w:tcBorders>
            <w:shd w:val="clear" w:color="auto" w:fill="auto"/>
            <w:noWrap/>
            <w:vAlign w:val="bottom"/>
            <w:hideMark/>
          </w:tcPr>
          <w:p w14:paraId="4CCE341E" w14:textId="77777777" w:rsidR="00CB2644" w:rsidRDefault="00CB2644" w:rsidP="004E3E8F">
            <w:pPr>
              <w:jc w:val="right"/>
              <w:rPr>
                <w:rFonts w:ascii="Arial" w:hAnsi="Arial" w:cs="Arial"/>
              </w:rPr>
            </w:pPr>
            <w:r>
              <w:rPr>
                <w:rFonts w:ascii="Arial" w:hAnsi="Arial" w:cs="Arial"/>
              </w:rPr>
              <w:t> </w:t>
            </w:r>
          </w:p>
        </w:tc>
        <w:tc>
          <w:tcPr>
            <w:tcW w:w="1293" w:type="dxa"/>
            <w:tcBorders>
              <w:top w:val="single" w:sz="4" w:space="0" w:color="000000"/>
              <w:left w:val="nil"/>
              <w:bottom w:val="nil"/>
              <w:right w:val="single" w:sz="4" w:space="0" w:color="000000"/>
            </w:tcBorders>
            <w:shd w:val="clear" w:color="auto" w:fill="auto"/>
            <w:noWrap/>
            <w:vAlign w:val="bottom"/>
            <w:hideMark/>
          </w:tcPr>
          <w:p w14:paraId="1DB24821" w14:textId="77777777" w:rsidR="00CB2644" w:rsidRDefault="00CB2644" w:rsidP="004E3E8F">
            <w:pPr>
              <w:jc w:val="right"/>
              <w:rPr>
                <w:rFonts w:ascii="Arial" w:hAnsi="Arial" w:cs="Arial"/>
              </w:rPr>
            </w:pPr>
            <w:r>
              <w:rPr>
                <w:rFonts w:ascii="Arial" w:hAnsi="Arial" w:cs="Arial"/>
              </w:rPr>
              <w:t> </w:t>
            </w:r>
          </w:p>
        </w:tc>
        <w:tc>
          <w:tcPr>
            <w:tcW w:w="1047" w:type="dxa"/>
            <w:tcBorders>
              <w:top w:val="single" w:sz="4" w:space="0" w:color="000000"/>
              <w:left w:val="nil"/>
              <w:bottom w:val="nil"/>
              <w:right w:val="single" w:sz="4" w:space="0" w:color="000000"/>
            </w:tcBorders>
            <w:shd w:val="clear" w:color="auto" w:fill="auto"/>
            <w:noWrap/>
            <w:vAlign w:val="bottom"/>
            <w:hideMark/>
          </w:tcPr>
          <w:p w14:paraId="5B85DCAC" w14:textId="77777777" w:rsidR="00CB2644" w:rsidRDefault="00CB2644" w:rsidP="004E3E8F">
            <w:pPr>
              <w:jc w:val="right"/>
              <w:rPr>
                <w:rFonts w:ascii="Arial" w:hAnsi="Arial" w:cs="Arial"/>
              </w:rPr>
            </w:pPr>
            <w:r>
              <w:rPr>
                <w:rFonts w:ascii="Arial" w:hAnsi="Arial" w:cs="Arial"/>
              </w:rPr>
              <w:t> </w:t>
            </w:r>
          </w:p>
        </w:tc>
      </w:tr>
      <w:tr w:rsidR="00CB2644" w14:paraId="6A91308A" w14:textId="77777777" w:rsidTr="004E3E8F">
        <w:trPr>
          <w:trHeight w:val="264"/>
        </w:trPr>
        <w:tc>
          <w:tcPr>
            <w:tcW w:w="3608" w:type="dxa"/>
            <w:tcBorders>
              <w:top w:val="nil"/>
              <w:left w:val="single" w:sz="4" w:space="0" w:color="000000"/>
              <w:bottom w:val="nil"/>
              <w:right w:val="nil"/>
            </w:tcBorders>
            <w:shd w:val="clear" w:color="auto" w:fill="auto"/>
            <w:noWrap/>
            <w:vAlign w:val="bottom"/>
            <w:hideMark/>
          </w:tcPr>
          <w:p w14:paraId="0B32B21E" w14:textId="77777777" w:rsidR="00CB2644" w:rsidRDefault="00CB2644" w:rsidP="004E3E8F">
            <w:pPr>
              <w:rPr>
                <w:rFonts w:ascii="Arial" w:hAnsi="Arial" w:cs="Arial"/>
              </w:rPr>
            </w:pPr>
            <w:r>
              <w:rPr>
                <w:rFonts w:ascii="Arial" w:hAnsi="Arial" w:cs="Arial"/>
              </w:rPr>
              <w:t>Subscriptions (92 Paying Members)</w:t>
            </w:r>
          </w:p>
        </w:tc>
        <w:tc>
          <w:tcPr>
            <w:tcW w:w="1042" w:type="dxa"/>
            <w:tcBorders>
              <w:top w:val="nil"/>
              <w:left w:val="single" w:sz="4" w:space="0" w:color="auto"/>
              <w:bottom w:val="nil"/>
              <w:right w:val="nil"/>
            </w:tcBorders>
            <w:shd w:val="clear" w:color="auto" w:fill="auto"/>
            <w:noWrap/>
            <w:vAlign w:val="bottom"/>
            <w:hideMark/>
          </w:tcPr>
          <w:p w14:paraId="32E7D016" w14:textId="77777777" w:rsidR="00CB2644" w:rsidRDefault="00CB2644" w:rsidP="004E3E8F">
            <w:pPr>
              <w:jc w:val="right"/>
              <w:rPr>
                <w:rFonts w:ascii="Arial" w:hAnsi="Arial" w:cs="Arial"/>
              </w:rPr>
            </w:pPr>
            <w:r>
              <w:rPr>
                <w:rFonts w:ascii="Arial" w:hAnsi="Arial" w:cs="Arial"/>
              </w:rPr>
              <w:t>-£806</w:t>
            </w:r>
          </w:p>
        </w:tc>
        <w:tc>
          <w:tcPr>
            <w:tcW w:w="1296" w:type="dxa"/>
            <w:tcBorders>
              <w:top w:val="nil"/>
              <w:left w:val="nil"/>
              <w:bottom w:val="nil"/>
              <w:right w:val="nil"/>
            </w:tcBorders>
            <w:shd w:val="clear" w:color="auto" w:fill="auto"/>
            <w:noWrap/>
            <w:vAlign w:val="bottom"/>
            <w:hideMark/>
          </w:tcPr>
          <w:p w14:paraId="0226B5C3" w14:textId="77777777" w:rsidR="00CB2644" w:rsidRDefault="00CB2644" w:rsidP="004E3E8F">
            <w:pPr>
              <w:jc w:val="right"/>
              <w:rPr>
                <w:rFonts w:ascii="Arial" w:hAnsi="Arial" w:cs="Arial"/>
              </w:rPr>
            </w:pPr>
          </w:p>
        </w:tc>
        <w:tc>
          <w:tcPr>
            <w:tcW w:w="1050" w:type="dxa"/>
            <w:tcBorders>
              <w:top w:val="nil"/>
              <w:left w:val="single" w:sz="4" w:space="0" w:color="000000"/>
              <w:bottom w:val="nil"/>
              <w:right w:val="single" w:sz="4" w:space="0" w:color="000000"/>
            </w:tcBorders>
            <w:shd w:val="clear" w:color="auto" w:fill="auto"/>
            <w:noWrap/>
            <w:vAlign w:val="bottom"/>
            <w:hideMark/>
          </w:tcPr>
          <w:p w14:paraId="22179E2F" w14:textId="77777777" w:rsidR="00CB2644" w:rsidRDefault="00CB2644" w:rsidP="004E3E8F">
            <w:pPr>
              <w:jc w:val="right"/>
              <w:rPr>
                <w:rFonts w:ascii="Arial" w:hAnsi="Arial" w:cs="Arial"/>
              </w:rPr>
            </w:pPr>
            <w:r>
              <w:rPr>
                <w:rFonts w:ascii="Arial" w:hAnsi="Arial" w:cs="Arial"/>
              </w:rPr>
              <w:t>-£806</w:t>
            </w:r>
          </w:p>
        </w:tc>
        <w:tc>
          <w:tcPr>
            <w:tcW w:w="1040" w:type="dxa"/>
            <w:tcBorders>
              <w:top w:val="nil"/>
              <w:left w:val="single" w:sz="4" w:space="0" w:color="auto"/>
              <w:bottom w:val="nil"/>
              <w:right w:val="nil"/>
            </w:tcBorders>
            <w:shd w:val="clear" w:color="auto" w:fill="auto"/>
            <w:noWrap/>
            <w:vAlign w:val="bottom"/>
            <w:hideMark/>
          </w:tcPr>
          <w:p w14:paraId="7F1C2838" w14:textId="77777777" w:rsidR="00CB2644" w:rsidRDefault="00CB2644" w:rsidP="004E3E8F">
            <w:pPr>
              <w:jc w:val="right"/>
              <w:rPr>
                <w:rFonts w:ascii="Arial" w:hAnsi="Arial" w:cs="Arial"/>
              </w:rPr>
            </w:pPr>
            <w:r>
              <w:rPr>
                <w:rFonts w:ascii="Arial" w:hAnsi="Arial" w:cs="Arial"/>
              </w:rPr>
              <w:t>-£790</w:t>
            </w:r>
          </w:p>
        </w:tc>
        <w:tc>
          <w:tcPr>
            <w:tcW w:w="1293" w:type="dxa"/>
            <w:tcBorders>
              <w:top w:val="nil"/>
              <w:left w:val="nil"/>
              <w:bottom w:val="nil"/>
              <w:right w:val="nil"/>
            </w:tcBorders>
            <w:shd w:val="clear" w:color="auto" w:fill="auto"/>
            <w:noWrap/>
            <w:vAlign w:val="bottom"/>
            <w:hideMark/>
          </w:tcPr>
          <w:p w14:paraId="763FF78F" w14:textId="77777777" w:rsidR="00CB2644" w:rsidRDefault="00CB2644" w:rsidP="004E3E8F">
            <w:pPr>
              <w:jc w:val="right"/>
              <w:rPr>
                <w:rFonts w:ascii="Arial" w:hAnsi="Arial" w:cs="Arial"/>
              </w:rPr>
            </w:pPr>
          </w:p>
        </w:tc>
        <w:tc>
          <w:tcPr>
            <w:tcW w:w="1047" w:type="dxa"/>
            <w:tcBorders>
              <w:top w:val="nil"/>
              <w:left w:val="single" w:sz="4" w:space="0" w:color="000000"/>
              <w:bottom w:val="nil"/>
              <w:right w:val="single" w:sz="4" w:space="0" w:color="000000"/>
            </w:tcBorders>
            <w:shd w:val="clear" w:color="auto" w:fill="auto"/>
            <w:noWrap/>
            <w:vAlign w:val="bottom"/>
            <w:hideMark/>
          </w:tcPr>
          <w:p w14:paraId="0F0915AC" w14:textId="77777777" w:rsidR="00CB2644" w:rsidRDefault="00CB2644" w:rsidP="004E3E8F">
            <w:pPr>
              <w:jc w:val="right"/>
              <w:rPr>
                <w:rFonts w:ascii="Arial" w:hAnsi="Arial" w:cs="Arial"/>
              </w:rPr>
            </w:pPr>
            <w:r>
              <w:rPr>
                <w:rFonts w:ascii="Arial" w:hAnsi="Arial" w:cs="Arial"/>
              </w:rPr>
              <w:t>-£790</w:t>
            </w:r>
          </w:p>
        </w:tc>
      </w:tr>
      <w:tr w:rsidR="00CB2644" w14:paraId="7414CEE8" w14:textId="77777777" w:rsidTr="004E3E8F">
        <w:trPr>
          <w:trHeight w:val="264"/>
        </w:trPr>
        <w:tc>
          <w:tcPr>
            <w:tcW w:w="3608" w:type="dxa"/>
            <w:tcBorders>
              <w:top w:val="nil"/>
              <w:left w:val="single" w:sz="4" w:space="0" w:color="000000"/>
              <w:bottom w:val="nil"/>
              <w:right w:val="nil"/>
            </w:tcBorders>
            <w:shd w:val="clear" w:color="auto" w:fill="auto"/>
            <w:noWrap/>
            <w:vAlign w:val="bottom"/>
            <w:hideMark/>
          </w:tcPr>
          <w:p w14:paraId="5EFFFBCB" w14:textId="77777777" w:rsidR="00CB2644" w:rsidRDefault="00CB2644" w:rsidP="004E3E8F">
            <w:pPr>
              <w:rPr>
                <w:rFonts w:ascii="Arial" w:hAnsi="Arial" w:cs="Arial"/>
              </w:rPr>
            </w:pPr>
            <w:r>
              <w:rPr>
                <w:rFonts w:ascii="Arial" w:hAnsi="Arial" w:cs="Arial"/>
              </w:rPr>
              <w:t>England Athletics Affiliation (32)</w:t>
            </w:r>
          </w:p>
        </w:tc>
        <w:tc>
          <w:tcPr>
            <w:tcW w:w="1042" w:type="dxa"/>
            <w:tcBorders>
              <w:top w:val="nil"/>
              <w:left w:val="single" w:sz="4" w:space="0" w:color="000000"/>
              <w:bottom w:val="nil"/>
              <w:right w:val="nil"/>
            </w:tcBorders>
            <w:shd w:val="clear" w:color="auto" w:fill="auto"/>
            <w:noWrap/>
            <w:vAlign w:val="bottom"/>
            <w:hideMark/>
          </w:tcPr>
          <w:p w14:paraId="1D6B7689" w14:textId="77777777" w:rsidR="00CB2644" w:rsidRDefault="00CB2644" w:rsidP="004E3E8F">
            <w:pPr>
              <w:jc w:val="right"/>
              <w:rPr>
                <w:rFonts w:ascii="Arial" w:hAnsi="Arial" w:cs="Arial"/>
              </w:rPr>
            </w:pPr>
            <w:r>
              <w:rPr>
                <w:rFonts w:ascii="Arial" w:hAnsi="Arial" w:cs="Arial"/>
              </w:rPr>
              <w:t>-£453</w:t>
            </w:r>
          </w:p>
        </w:tc>
        <w:tc>
          <w:tcPr>
            <w:tcW w:w="1296" w:type="dxa"/>
            <w:tcBorders>
              <w:top w:val="nil"/>
              <w:left w:val="nil"/>
              <w:bottom w:val="nil"/>
              <w:right w:val="nil"/>
            </w:tcBorders>
            <w:shd w:val="clear" w:color="auto" w:fill="auto"/>
            <w:noWrap/>
            <w:vAlign w:val="bottom"/>
            <w:hideMark/>
          </w:tcPr>
          <w:p w14:paraId="3EAF2CCD" w14:textId="77777777" w:rsidR="00CB2644" w:rsidRDefault="00CB2644" w:rsidP="004E3E8F">
            <w:pPr>
              <w:jc w:val="right"/>
              <w:rPr>
                <w:rFonts w:ascii="Arial" w:hAnsi="Arial" w:cs="Arial"/>
              </w:rPr>
            </w:pPr>
            <w:r>
              <w:rPr>
                <w:rFonts w:ascii="Arial" w:hAnsi="Arial" w:cs="Arial"/>
              </w:rPr>
              <w:t>£534</w:t>
            </w:r>
          </w:p>
        </w:tc>
        <w:tc>
          <w:tcPr>
            <w:tcW w:w="1050" w:type="dxa"/>
            <w:tcBorders>
              <w:top w:val="nil"/>
              <w:left w:val="single" w:sz="4" w:space="0" w:color="000000"/>
              <w:bottom w:val="nil"/>
              <w:right w:val="single" w:sz="4" w:space="0" w:color="000000"/>
            </w:tcBorders>
            <w:shd w:val="clear" w:color="auto" w:fill="auto"/>
            <w:noWrap/>
            <w:vAlign w:val="bottom"/>
            <w:hideMark/>
          </w:tcPr>
          <w:p w14:paraId="615695CE" w14:textId="77777777" w:rsidR="00CB2644" w:rsidRDefault="00CB2644" w:rsidP="004E3E8F">
            <w:pPr>
              <w:jc w:val="right"/>
              <w:rPr>
                <w:rFonts w:ascii="Arial" w:hAnsi="Arial" w:cs="Arial"/>
              </w:rPr>
            </w:pPr>
            <w:r>
              <w:rPr>
                <w:rFonts w:ascii="Arial" w:hAnsi="Arial" w:cs="Arial"/>
              </w:rPr>
              <w:t>£81</w:t>
            </w:r>
          </w:p>
        </w:tc>
        <w:tc>
          <w:tcPr>
            <w:tcW w:w="1040" w:type="dxa"/>
            <w:tcBorders>
              <w:top w:val="nil"/>
              <w:left w:val="single" w:sz="4" w:space="0" w:color="000000"/>
              <w:bottom w:val="nil"/>
              <w:right w:val="nil"/>
            </w:tcBorders>
            <w:shd w:val="clear" w:color="auto" w:fill="auto"/>
            <w:noWrap/>
            <w:vAlign w:val="bottom"/>
            <w:hideMark/>
          </w:tcPr>
          <w:p w14:paraId="51BDD7CD" w14:textId="77777777" w:rsidR="00CB2644" w:rsidRDefault="00CB2644" w:rsidP="004E3E8F">
            <w:pPr>
              <w:jc w:val="right"/>
              <w:rPr>
                <w:rFonts w:ascii="Arial" w:hAnsi="Arial" w:cs="Arial"/>
              </w:rPr>
            </w:pPr>
            <w:r>
              <w:rPr>
                <w:rFonts w:ascii="Arial" w:hAnsi="Arial" w:cs="Arial"/>
              </w:rPr>
              <w:t>-£405</w:t>
            </w:r>
          </w:p>
        </w:tc>
        <w:tc>
          <w:tcPr>
            <w:tcW w:w="1293" w:type="dxa"/>
            <w:tcBorders>
              <w:top w:val="nil"/>
              <w:left w:val="nil"/>
              <w:bottom w:val="nil"/>
              <w:right w:val="nil"/>
            </w:tcBorders>
            <w:shd w:val="clear" w:color="auto" w:fill="auto"/>
            <w:noWrap/>
            <w:vAlign w:val="bottom"/>
            <w:hideMark/>
          </w:tcPr>
          <w:p w14:paraId="7B0CB6C0" w14:textId="77777777" w:rsidR="00CB2644" w:rsidRDefault="00CB2644" w:rsidP="004E3E8F">
            <w:pPr>
              <w:jc w:val="right"/>
              <w:rPr>
                <w:rFonts w:ascii="Arial" w:hAnsi="Arial" w:cs="Arial"/>
              </w:rPr>
            </w:pPr>
            <w:r>
              <w:rPr>
                <w:rFonts w:ascii="Arial" w:hAnsi="Arial" w:cs="Arial"/>
              </w:rPr>
              <w:t>£645</w:t>
            </w:r>
          </w:p>
        </w:tc>
        <w:tc>
          <w:tcPr>
            <w:tcW w:w="1047" w:type="dxa"/>
            <w:tcBorders>
              <w:top w:val="nil"/>
              <w:left w:val="single" w:sz="4" w:space="0" w:color="000000"/>
              <w:bottom w:val="nil"/>
              <w:right w:val="single" w:sz="4" w:space="0" w:color="000000"/>
            </w:tcBorders>
            <w:shd w:val="clear" w:color="auto" w:fill="auto"/>
            <w:noWrap/>
            <w:vAlign w:val="bottom"/>
            <w:hideMark/>
          </w:tcPr>
          <w:p w14:paraId="31CBD771" w14:textId="77777777" w:rsidR="00CB2644" w:rsidRDefault="00CB2644" w:rsidP="004E3E8F">
            <w:pPr>
              <w:jc w:val="right"/>
              <w:rPr>
                <w:rFonts w:ascii="Arial" w:hAnsi="Arial" w:cs="Arial"/>
              </w:rPr>
            </w:pPr>
            <w:r>
              <w:rPr>
                <w:rFonts w:ascii="Arial" w:hAnsi="Arial" w:cs="Arial"/>
              </w:rPr>
              <w:t>£240</w:t>
            </w:r>
          </w:p>
        </w:tc>
      </w:tr>
      <w:tr w:rsidR="00CB2644" w14:paraId="36489FE2" w14:textId="77777777" w:rsidTr="004E3E8F">
        <w:trPr>
          <w:trHeight w:val="264"/>
        </w:trPr>
        <w:tc>
          <w:tcPr>
            <w:tcW w:w="3608" w:type="dxa"/>
            <w:tcBorders>
              <w:top w:val="nil"/>
              <w:left w:val="single" w:sz="4" w:space="0" w:color="000000"/>
              <w:bottom w:val="nil"/>
              <w:right w:val="nil"/>
            </w:tcBorders>
            <w:shd w:val="clear" w:color="auto" w:fill="auto"/>
            <w:noWrap/>
            <w:vAlign w:val="bottom"/>
            <w:hideMark/>
          </w:tcPr>
          <w:p w14:paraId="5D5297B6" w14:textId="77777777" w:rsidR="00CB2644" w:rsidRDefault="00CB2644" w:rsidP="004E3E8F">
            <w:pPr>
              <w:rPr>
                <w:rFonts w:ascii="Arial" w:hAnsi="Arial" w:cs="Arial"/>
              </w:rPr>
            </w:pPr>
            <w:r>
              <w:rPr>
                <w:rFonts w:ascii="Arial" w:hAnsi="Arial" w:cs="Arial"/>
              </w:rPr>
              <w:t>Event Marshalling &amp; Coach Hires</w:t>
            </w:r>
          </w:p>
        </w:tc>
        <w:tc>
          <w:tcPr>
            <w:tcW w:w="1042" w:type="dxa"/>
            <w:tcBorders>
              <w:top w:val="nil"/>
              <w:left w:val="single" w:sz="4" w:space="0" w:color="000000"/>
              <w:bottom w:val="nil"/>
              <w:right w:val="nil"/>
            </w:tcBorders>
            <w:shd w:val="clear" w:color="auto" w:fill="auto"/>
            <w:noWrap/>
            <w:vAlign w:val="bottom"/>
            <w:hideMark/>
          </w:tcPr>
          <w:p w14:paraId="4492FDA7" w14:textId="77777777" w:rsidR="00CB2644" w:rsidRDefault="00CB2644" w:rsidP="004E3E8F">
            <w:pPr>
              <w:jc w:val="right"/>
              <w:rPr>
                <w:rFonts w:ascii="Arial" w:hAnsi="Arial" w:cs="Arial"/>
              </w:rPr>
            </w:pPr>
            <w:r>
              <w:rPr>
                <w:rFonts w:ascii="Arial" w:hAnsi="Arial" w:cs="Arial"/>
              </w:rPr>
              <w:t>-£1,718</w:t>
            </w:r>
          </w:p>
        </w:tc>
        <w:tc>
          <w:tcPr>
            <w:tcW w:w="1296" w:type="dxa"/>
            <w:tcBorders>
              <w:top w:val="nil"/>
              <w:left w:val="nil"/>
              <w:bottom w:val="nil"/>
              <w:right w:val="nil"/>
            </w:tcBorders>
            <w:shd w:val="clear" w:color="auto" w:fill="auto"/>
            <w:noWrap/>
            <w:vAlign w:val="bottom"/>
            <w:hideMark/>
          </w:tcPr>
          <w:p w14:paraId="5619D605" w14:textId="77777777" w:rsidR="00CB2644" w:rsidRDefault="00CB2644" w:rsidP="004E3E8F">
            <w:pPr>
              <w:jc w:val="right"/>
              <w:rPr>
                <w:rFonts w:ascii="Arial" w:hAnsi="Arial" w:cs="Arial"/>
              </w:rPr>
            </w:pPr>
          </w:p>
        </w:tc>
        <w:tc>
          <w:tcPr>
            <w:tcW w:w="1050" w:type="dxa"/>
            <w:tcBorders>
              <w:top w:val="nil"/>
              <w:left w:val="single" w:sz="4" w:space="0" w:color="000000"/>
              <w:bottom w:val="nil"/>
              <w:right w:val="single" w:sz="4" w:space="0" w:color="000000"/>
            </w:tcBorders>
            <w:shd w:val="clear" w:color="auto" w:fill="auto"/>
            <w:noWrap/>
            <w:vAlign w:val="bottom"/>
            <w:hideMark/>
          </w:tcPr>
          <w:p w14:paraId="38345C4D" w14:textId="77777777" w:rsidR="00CB2644" w:rsidRDefault="00CB2644" w:rsidP="004E3E8F">
            <w:pPr>
              <w:jc w:val="right"/>
              <w:rPr>
                <w:rFonts w:ascii="Arial" w:hAnsi="Arial" w:cs="Arial"/>
              </w:rPr>
            </w:pPr>
            <w:r>
              <w:rPr>
                <w:rFonts w:ascii="Arial" w:hAnsi="Arial" w:cs="Arial"/>
              </w:rPr>
              <w:t>-£1,718</w:t>
            </w:r>
          </w:p>
        </w:tc>
        <w:tc>
          <w:tcPr>
            <w:tcW w:w="1040" w:type="dxa"/>
            <w:tcBorders>
              <w:top w:val="nil"/>
              <w:left w:val="single" w:sz="4" w:space="0" w:color="000000"/>
              <w:bottom w:val="nil"/>
              <w:right w:val="nil"/>
            </w:tcBorders>
            <w:shd w:val="clear" w:color="auto" w:fill="auto"/>
            <w:noWrap/>
            <w:vAlign w:val="bottom"/>
            <w:hideMark/>
          </w:tcPr>
          <w:p w14:paraId="4BC5D1AF" w14:textId="77777777" w:rsidR="00CB2644" w:rsidRDefault="00CB2644" w:rsidP="004E3E8F">
            <w:pPr>
              <w:jc w:val="right"/>
              <w:rPr>
                <w:rFonts w:ascii="Arial" w:hAnsi="Arial" w:cs="Arial"/>
              </w:rPr>
            </w:pPr>
            <w:r>
              <w:rPr>
                <w:rFonts w:ascii="Arial" w:hAnsi="Arial" w:cs="Arial"/>
              </w:rPr>
              <w:t>-£1,585</w:t>
            </w:r>
          </w:p>
        </w:tc>
        <w:tc>
          <w:tcPr>
            <w:tcW w:w="1293" w:type="dxa"/>
            <w:tcBorders>
              <w:top w:val="nil"/>
              <w:left w:val="nil"/>
              <w:bottom w:val="nil"/>
              <w:right w:val="nil"/>
            </w:tcBorders>
            <w:shd w:val="clear" w:color="auto" w:fill="auto"/>
            <w:noWrap/>
            <w:vAlign w:val="bottom"/>
            <w:hideMark/>
          </w:tcPr>
          <w:p w14:paraId="7F0A0CFF" w14:textId="77777777" w:rsidR="00CB2644" w:rsidRDefault="00CB2644" w:rsidP="004E3E8F">
            <w:pPr>
              <w:jc w:val="right"/>
              <w:rPr>
                <w:rFonts w:ascii="Arial" w:hAnsi="Arial" w:cs="Arial"/>
              </w:rPr>
            </w:pPr>
            <w:r>
              <w:rPr>
                <w:rFonts w:ascii="Arial" w:hAnsi="Arial" w:cs="Arial"/>
              </w:rPr>
              <w:t>£465</w:t>
            </w:r>
          </w:p>
        </w:tc>
        <w:tc>
          <w:tcPr>
            <w:tcW w:w="1047" w:type="dxa"/>
            <w:tcBorders>
              <w:top w:val="nil"/>
              <w:left w:val="single" w:sz="4" w:space="0" w:color="000000"/>
              <w:bottom w:val="nil"/>
              <w:right w:val="single" w:sz="4" w:space="0" w:color="000000"/>
            </w:tcBorders>
            <w:shd w:val="clear" w:color="auto" w:fill="auto"/>
            <w:noWrap/>
            <w:vAlign w:val="bottom"/>
            <w:hideMark/>
          </w:tcPr>
          <w:p w14:paraId="3FA19E74" w14:textId="77777777" w:rsidR="00CB2644" w:rsidRDefault="00CB2644" w:rsidP="004E3E8F">
            <w:pPr>
              <w:jc w:val="right"/>
              <w:rPr>
                <w:rFonts w:ascii="Arial" w:hAnsi="Arial" w:cs="Arial"/>
              </w:rPr>
            </w:pPr>
            <w:r>
              <w:rPr>
                <w:rFonts w:ascii="Arial" w:hAnsi="Arial" w:cs="Arial"/>
              </w:rPr>
              <w:t>-£1,120</w:t>
            </w:r>
          </w:p>
        </w:tc>
      </w:tr>
      <w:tr w:rsidR="00CB2644" w14:paraId="657E48F0" w14:textId="77777777" w:rsidTr="004E3E8F">
        <w:trPr>
          <w:trHeight w:val="264"/>
        </w:trPr>
        <w:tc>
          <w:tcPr>
            <w:tcW w:w="3608" w:type="dxa"/>
            <w:tcBorders>
              <w:top w:val="nil"/>
              <w:left w:val="single" w:sz="4" w:space="0" w:color="000000"/>
              <w:bottom w:val="nil"/>
              <w:right w:val="nil"/>
            </w:tcBorders>
            <w:shd w:val="clear" w:color="auto" w:fill="auto"/>
            <w:noWrap/>
            <w:vAlign w:val="bottom"/>
            <w:hideMark/>
          </w:tcPr>
          <w:p w14:paraId="1B2A6F7B" w14:textId="77777777" w:rsidR="00CB2644" w:rsidRDefault="00CB2644" w:rsidP="004E3E8F">
            <w:pPr>
              <w:rPr>
                <w:rFonts w:ascii="Arial" w:hAnsi="Arial" w:cs="Arial"/>
                <w:b/>
                <w:bCs/>
              </w:rPr>
            </w:pPr>
            <w:r>
              <w:rPr>
                <w:rFonts w:ascii="Arial" w:hAnsi="Arial" w:cs="Arial"/>
                <w:b/>
                <w:bCs/>
              </w:rPr>
              <w:t>Equipment &amp; Sales</w:t>
            </w:r>
          </w:p>
        </w:tc>
        <w:tc>
          <w:tcPr>
            <w:tcW w:w="1042" w:type="dxa"/>
            <w:tcBorders>
              <w:top w:val="nil"/>
              <w:left w:val="single" w:sz="4" w:space="0" w:color="000000"/>
              <w:bottom w:val="nil"/>
              <w:right w:val="nil"/>
            </w:tcBorders>
            <w:shd w:val="clear" w:color="auto" w:fill="auto"/>
            <w:noWrap/>
            <w:vAlign w:val="bottom"/>
            <w:hideMark/>
          </w:tcPr>
          <w:p w14:paraId="46037502" w14:textId="77777777" w:rsidR="00CB2644" w:rsidRDefault="00CB2644" w:rsidP="004E3E8F">
            <w:pPr>
              <w:jc w:val="right"/>
              <w:rPr>
                <w:rFonts w:ascii="Arial" w:hAnsi="Arial" w:cs="Arial"/>
              </w:rPr>
            </w:pPr>
            <w:r>
              <w:rPr>
                <w:rFonts w:ascii="Arial" w:hAnsi="Arial" w:cs="Arial"/>
              </w:rPr>
              <w:t> </w:t>
            </w:r>
          </w:p>
        </w:tc>
        <w:tc>
          <w:tcPr>
            <w:tcW w:w="1296" w:type="dxa"/>
            <w:tcBorders>
              <w:top w:val="nil"/>
              <w:left w:val="nil"/>
              <w:bottom w:val="nil"/>
              <w:right w:val="single" w:sz="4" w:space="0" w:color="000000"/>
            </w:tcBorders>
            <w:shd w:val="clear" w:color="auto" w:fill="auto"/>
            <w:noWrap/>
            <w:vAlign w:val="bottom"/>
            <w:hideMark/>
          </w:tcPr>
          <w:p w14:paraId="0DACB7D4" w14:textId="77777777" w:rsidR="00CB2644" w:rsidRDefault="00CB2644" w:rsidP="004E3E8F">
            <w:pPr>
              <w:jc w:val="right"/>
              <w:rPr>
                <w:rFonts w:ascii="Arial" w:hAnsi="Arial" w:cs="Arial"/>
              </w:rPr>
            </w:pPr>
            <w:r>
              <w:rPr>
                <w:rFonts w:ascii="Arial" w:hAnsi="Arial" w:cs="Arial"/>
              </w:rPr>
              <w:t> </w:t>
            </w:r>
          </w:p>
        </w:tc>
        <w:tc>
          <w:tcPr>
            <w:tcW w:w="1050" w:type="dxa"/>
            <w:tcBorders>
              <w:top w:val="nil"/>
              <w:left w:val="nil"/>
              <w:bottom w:val="nil"/>
              <w:right w:val="single" w:sz="4" w:space="0" w:color="000000"/>
            </w:tcBorders>
            <w:shd w:val="clear" w:color="auto" w:fill="auto"/>
            <w:noWrap/>
            <w:vAlign w:val="bottom"/>
            <w:hideMark/>
          </w:tcPr>
          <w:p w14:paraId="3614FB49" w14:textId="77777777" w:rsidR="00CB2644" w:rsidRDefault="00CB2644" w:rsidP="004E3E8F">
            <w:pPr>
              <w:jc w:val="right"/>
              <w:rPr>
                <w:rFonts w:ascii="Arial" w:hAnsi="Arial" w:cs="Arial"/>
              </w:rPr>
            </w:pPr>
            <w:r>
              <w:rPr>
                <w:rFonts w:ascii="Arial" w:hAnsi="Arial" w:cs="Arial"/>
              </w:rPr>
              <w:t> </w:t>
            </w:r>
          </w:p>
        </w:tc>
        <w:tc>
          <w:tcPr>
            <w:tcW w:w="1040" w:type="dxa"/>
            <w:tcBorders>
              <w:top w:val="nil"/>
              <w:left w:val="single" w:sz="4" w:space="0" w:color="000000"/>
              <w:bottom w:val="nil"/>
              <w:right w:val="nil"/>
            </w:tcBorders>
            <w:shd w:val="clear" w:color="auto" w:fill="auto"/>
            <w:noWrap/>
            <w:vAlign w:val="bottom"/>
            <w:hideMark/>
          </w:tcPr>
          <w:p w14:paraId="5DF8ECFE" w14:textId="77777777" w:rsidR="00CB2644" w:rsidRDefault="00CB2644" w:rsidP="004E3E8F">
            <w:pPr>
              <w:jc w:val="right"/>
              <w:rPr>
                <w:rFonts w:ascii="Arial" w:hAnsi="Arial" w:cs="Arial"/>
              </w:rPr>
            </w:pPr>
            <w:r>
              <w:rPr>
                <w:rFonts w:ascii="Arial" w:hAnsi="Arial" w:cs="Arial"/>
              </w:rPr>
              <w:t> </w:t>
            </w:r>
          </w:p>
        </w:tc>
        <w:tc>
          <w:tcPr>
            <w:tcW w:w="1293" w:type="dxa"/>
            <w:tcBorders>
              <w:top w:val="nil"/>
              <w:left w:val="nil"/>
              <w:bottom w:val="nil"/>
              <w:right w:val="single" w:sz="4" w:space="0" w:color="000000"/>
            </w:tcBorders>
            <w:shd w:val="clear" w:color="auto" w:fill="auto"/>
            <w:noWrap/>
            <w:vAlign w:val="bottom"/>
            <w:hideMark/>
          </w:tcPr>
          <w:p w14:paraId="31A8C56F" w14:textId="77777777" w:rsidR="00CB2644" w:rsidRDefault="00CB2644" w:rsidP="004E3E8F">
            <w:pPr>
              <w:jc w:val="right"/>
              <w:rPr>
                <w:rFonts w:ascii="Arial" w:hAnsi="Arial" w:cs="Arial"/>
              </w:rPr>
            </w:pPr>
            <w:r>
              <w:rPr>
                <w:rFonts w:ascii="Arial" w:hAnsi="Arial" w:cs="Arial"/>
              </w:rPr>
              <w:t> </w:t>
            </w:r>
          </w:p>
        </w:tc>
        <w:tc>
          <w:tcPr>
            <w:tcW w:w="1047" w:type="dxa"/>
            <w:tcBorders>
              <w:top w:val="nil"/>
              <w:left w:val="nil"/>
              <w:bottom w:val="nil"/>
              <w:right w:val="single" w:sz="4" w:space="0" w:color="000000"/>
            </w:tcBorders>
            <w:shd w:val="clear" w:color="auto" w:fill="auto"/>
            <w:noWrap/>
            <w:vAlign w:val="bottom"/>
            <w:hideMark/>
          </w:tcPr>
          <w:p w14:paraId="32AB0226" w14:textId="77777777" w:rsidR="00CB2644" w:rsidRDefault="00CB2644" w:rsidP="004E3E8F">
            <w:pPr>
              <w:jc w:val="right"/>
              <w:rPr>
                <w:rFonts w:ascii="Arial" w:hAnsi="Arial" w:cs="Arial"/>
              </w:rPr>
            </w:pPr>
            <w:r>
              <w:rPr>
                <w:rFonts w:ascii="Arial" w:hAnsi="Arial" w:cs="Arial"/>
              </w:rPr>
              <w:t> </w:t>
            </w:r>
          </w:p>
        </w:tc>
      </w:tr>
      <w:tr w:rsidR="00CB2644" w14:paraId="0B191C16" w14:textId="77777777" w:rsidTr="004E3E8F">
        <w:trPr>
          <w:trHeight w:val="264"/>
        </w:trPr>
        <w:tc>
          <w:tcPr>
            <w:tcW w:w="3608" w:type="dxa"/>
            <w:tcBorders>
              <w:top w:val="nil"/>
              <w:left w:val="single" w:sz="4" w:space="0" w:color="000000"/>
              <w:bottom w:val="nil"/>
              <w:right w:val="nil"/>
            </w:tcBorders>
            <w:shd w:val="clear" w:color="auto" w:fill="auto"/>
            <w:noWrap/>
            <w:vAlign w:val="bottom"/>
            <w:hideMark/>
          </w:tcPr>
          <w:p w14:paraId="38C116EC" w14:textId="77777777" w:rsidR="00CB2644" w:rsidRDefault="00CB2644" w:rsidP="004E3E8F">
            <w:pPr>
              <w:rPr>
                <w:rFonts w:ascii="Arial" w:hAnsi="Arial" w:cs="Arial"/>
              </w:rPr>
            </w:pPr>
            <w:r>
              <w:rPr>
                <w:rFonts w:ascii="Arial" w:hAnsi="Arial" w:cs="Arial"/>
              </w:rPr>
              <w:t>Sale of Kit</w:t>
            </w:r>
          </w:p>
        </w:tc>
        <w:tc>
          <w:tcPr>
            <w:tcW w:w="1042" w:type="dxa"/>
            <w:tcBorders>
              <w:top w:val="nil"/>
              <w:left w:val="single" w:sz="4" w:space="0" w:color="000000"/>
              <w:bottom w:val="nil"/>
              <w:right w:val="nil"/>
            </w:tcBorders>
            <w:shd w:val="clear" w:color="auto" w:fill="auto"/>
            <w:noWrap/>
            <w:vAlign w:val="bottom"/>
            <w:hideMark/>
          </w:tcPr>
          <w:p w14:paraId="62993F9D" w14:textId="77777777" w:rsidR="00CB2644" w:rsidRDefault="00CB2644" w:rsidP="004E3E8F">
            <w:pPr>
              <w:jc w:val="right"/>
              <w:rPr>
                <w:rFonts w:ascii="Arial" w:hAnsi="Arial" w:cs="Arial"/>
              </w:rPr>
            </w:pPr>
            <w:r>
              <w:rPr>
                <w:rFonts w:ascii="Arial" w:hAnsi="Arial" w:cs="Arial"/>
              </w:rPr>
              <w:t>-£65</w:t>
            </w:r>
          </w:p>
        </w:tc>
        <w:tc>
          <w:tcPr>
            <w:tcW w:w="1296" w:type="dxa"/>
            <w:tcBorders>
              <w:top w:val="nil"/>
              <w:left w:val="nil"/>
              <w:bottom w:val="nil"/>
              <w:right w:val="nil"/>
            </w:tcBorders>
            <w:shd w:val="clear" w:color="auto" w:fill="auto"/>
            <w:noWrap/>
            <w:vAlign w:val="bottom"/>
            <w:hideMark/>
          </w:tcPr>
          <w:p w14:paraId="2C2A48BF" w14:textId="77777777" w:rsidR="00CB2644" w:rsidRDefault="00CB2644" w:rsidP="004E3E8F">
            <w:pPr>
              <w:jc w:val="right"/>
              <w:rPr>
                <w:rFonts w:ascii="Arial" w:hAnsi="Arial" w:cs="Arial"/>
              </w:rPr>
            </w:pPr>
          </w:p>
        </w:tc>
        <w:tc>
          <w:tcPr>
            <w:tcW w:w="1050" w:type="dxa"/>
            <w:tcBorders>
              <w:top w:val="nil"/>
              <w:left w:val="single" w:sz="4" w:space="0" w:color="000000"/>
              <w:bottom w:val="nil"/>
              <w:right w:val="single" w:sz="4" w:space="0" w:color="000000"/>
            </w:tcBorders>
            <w:shd w:val="clear" w:color="auto" w:fill="auto"/>
            <w:noWrap/>
            <w:vAlign w:val="bottom"/>
            <w:hideMark/>
          </w:tcPr>
          <w:p w14:paraId="6D3591A3" w14:textId="77777777" w:rsidR="00CB2644" w:rsidRDefault="00CB2644" w:rsidP="004E3E8F">
            <w:pPr>
              <w:jc w:val="right"/>
              <w:rPr>
                <w:rFonts w:ascii="Arial" w:hAnsi="Arial" w:cs="Arial"/>
              </w:rPr>
            </w:pPr>
            <w:r>
              <w:rPr>
                <w:rFonts w:ascii="Arial" w:hAnsi="Arial" w:cs="Arial"/>
              </w:rPr>
              <w:t>-£65</w:t>
            </w:r>
          </w:p>
        </w:tc>
        <w:tc>
          <w:tcPr>
            <w:tcW w:w="1040" w:type="dxa"/>
            <w:tcBorders>
              <w:top w:val="nil"/>
              <w:left w:val="single" w:sz="4" w:space="0" w:color="000000"/>
              <w:bottom w:val="nil"/>
              <w:right w:val="nil"/>
            </w:tcBorders>
            <w:shd w:val="clear" w:color="auto" w:fill="auto"/>
            <w:noWrap/>
            <w:vAlign w:val="bottom"/>
            <w:hideMark/>
          </w:tcPr>
          <w:p w14:paraId="3B211AA4" w14:textId="77777777" w:rsidR="00CB2644" w:rsidRDefault="00CB2644" w:rsidP="004E3E8F">
            <w:pPr>
              <w:jc w:val="right"/>
              <w:rPr>
                <w:rFonts w:ascii="Arial" w:hAnsi="Arial" w:cs="Arial"/>
              </w:rPr>
            </w:pPr>
            <w:r>
              <w:rPr>
                <w:rFonts w:ascii="Arial" w:hAnsi="Arial" w:cs="Arial"/>
              </w:rPr>
              <w:t>-£566</w:t>
            </w:r>
          </w:p>
        </w:tc>
        <w:tc>
          <w:tcPr>
            <w:tcW w:w="1293" w:type="dxa"/>
            <w:tcBorders>
              <w:top w:val="nil"/>
              <w:left w:val="nil"/>
              <w:bottom w:val="nil"/>
              <w:right w:val="nil"/>
            </w:tcBorders>
            <w:shd w:val="clear" w:color="auto" w:fill="auto"/>
            <w:noWrap/>
            <w:vAlign w:val="bottom"/>
            <w:hideMark/>
          </w:tcPr>
          <w:p w14:paraId="0007EC4F" w14:textId="77777777" w:rsidR="00CB2644" w:rsidRDefault="00CB2644" w:rsidP="004E3E8F">
            <w:pPr>
              <w:jc w:val="right"/>
              <w:rPr>
                <w:rFonts w:ascii="Arial" w:hAnsi="Arial" w:cs="Arial"/>
              </w:rPr>
            </w:pPr>
            <w:r>
              <w:rPr>
                <w:rFonts w:ascii="Arial" w:hAnsi="Arial" w:cs="Arial"/>
              </w:rPr>
              <w:t>£1,247</w:t>
            </w:r>
          </w:p>
        </w:tc>
        <w:tc>
          <w:tcPr>
            <w:tcW w:w="1047" w:type="dxa"/>
            <w:tcBorders>
              <w:top w:val="nil"/>
              <w:left w:val="single" w:sz="4" w:space="0" w:color="000000"/>
              <w:bottom w:val="nil"/>
              <w:right w:val="single" w:sz="4" w:space="0" w:color="000000"/>
            </w:tcBorders>
            <w:shd w:val="clear" w:color="auto" w:fill="auto"/>
            <w:noWrap/>
            <w:vAlign w:val="bottom"/>
            <w:hideMark/>
          </w:tcPr>
          <w:p w14:paraId="4B01474C" w14:textId="77777777" w:rsidR="00CB2644" w:rsidRDefault="00CB2644" w:rsidP="004E3E8F">
            <w:pPr>
              <w:jc w:val="right"/>
              <w:rPr>
                <w:rFonts w:ascii="Arial" w:hAnsi="Arial" w:cs="Arial"/>
              </w:rPr>
            </w:pPr>
            <w:r>
              <w:rPr>
                <w:rFonts w:ascii="Arial" w:hAnsi="Arial" w:cs="Arial"/>
              </w:rPr>
              <w:t>£681</w:t>
            </w:r>
          </w:p>
        </w:tc>
      </w:tr>
      <w:tr w:rsidR="00CB2644" w14:paraId="0DAA0F92" w14:textId="77777777" w:rsidTr="004E3E8F">
        <w:trPr>
          <w:trHeight w:val="264"/>
        </w:trPr>
        <w:tc>
          <w:tcPr>
            <w:tcW w:w="3608" w:type="dxa"/>
            <w:tcBorders>
              <w:top w:val="nil"/>
              <w:left w:val="single" w:sz="4" w:space="0" w:color="000000"/>
              <w:bottom w:val="nil"/>
              <w:right w:val="nil"/>
            </w:tcBorders>
            <w:shd w:val="clear" w:color="auto" w:fill="auto"/>
            <w:noWrap/>
            <w:vAlign w:val="bottom"/>
            <w:hideMark/>
          </w:tcPr>
          <w:p w14:paraId="5D572134" w14:textId="77777777" w:rsidR="00CB2644" w:rsidRDefault="00CB2644" w:rsidP="004E3E8F">
            <w:pPr>
              <w:rPr>
                <w:rFonts w:ascii="Arial" w:hAnsi="Arial" w:cs="Arial"/>
              </w:rPr>
            </w:pPr>
            <w:r>
              <w:rPr>
                <w:rFonts w:ascii="Arial" w:hAnsi="Arial" w:cs="Arial"/>
              </w:rPr>
              <w:t>WARR T-Shirts / Tax</w:t>
            </w:r>
          </w:p>
        </w:tc>
        <w:tc>
          <w:tcPr>
            <w:tcW w:w="1042" w:type="dxa"/>
            <w:tcBorders>
              <w:top w:val="nil"/>
              <w:left w:val="single" w:sz="4" w:space="0" w:color="000000"/>
              <w:bottom w:val="nil"/>
              <w:right w:val="nil"/>
            </w:tcBorders>
            <w:shd w:val="clear" w:color="auto" w:fill="auto"/>
            <w:noWrap/>
            <w:vAlign w:val="bottom"/>
            <w:hideMark/>
          </w:tcPr>
          <w:p w14:paraId="72A19DFB" w14:textId="77777777" w:rsidR="00CB2644" w:rsidRDefault="00CB2644" w:rsidP="004E3E8F">
            <w:pPr>
              <w:rPr>
                <w:rFonts w:ascii="Arial" w:hAnsi="Arial" w:cs="Arial"/>
              </w:rPr>
            </w:pPr>
            <w:r>
              <w:rPr>
                <w:rFonts w:ascii="Arial" w:hAnsi="Arial" w:cs="Arial"/>
              </w:rPr>
              <w:t> </w:t>
            </w:r>
          </w:p>
        </w:tc>
        <w:tc>
          <w:tcPr>
            <w:tcW w:w="1296" w:type="dxa"/>
            <w:tcBorders>
              <w:top w:val="nil"/>
              <w:left w:val="nil"/>
              <w:bottom w:val="nil"/>
              <w:right w:val="nil"/>
            </w:tcBorders>
            <w:shd w:val="clear" w:color="auto" w:fill="auto"/>
            <w:noWrap/>
            <w:vAlign w:val="bottom"/>
            <w:hideMark/>
          </w:tcPr>
          <w:p w14:paraId="3D369B12" w14:textId="77777777" w:rsidR="00CB2644" w:rsidRDefault="00CB2644" w:rsidP="004E3E8F">
            <w:pPr>
              <w:jc w:val="right"/>
              <w:rPr>
                <w:rFonts w:ascii="Arial" w:hAnsi="Arial" w:cs="Arial"/>
              </w:rPr>
            </w:pPr>
            <w:r>
              <w:rPr>
                <w:rFonts w:ascii="Arial" w:hAnsi="Arial" w:cs="Arial"/>
              </w:rPr>
              <w:t>£100</w:t>
            </w:r>
          </w:p>
        </w:tc>
        <w:tc>
          <w:tcPr>
            <w:tcW w:w="1050" w:type="dxa"/>
            <w:tcBorders>
              <w:top w:val="nil"/>
              <w:left w:val="single" w:sz="4" w:space="0" w:color="000000"/>
              <w:bottom w:val="nil"/>
              <w:right w:val="single" w:sz="4" w:space="0" w:color="000000"/>
            </w:tcBorders>
            <w:shd w:val="clear" w:color="auto" w:fill="auto"/>
            <w:noWrap/>
            <w:vAlign w:val="bottom"/>
            <w:hideMark/>
          </w:tcPr>
          <w:p w14:paraId="72E7E929" w14:textId="77777777" w:rsidR="00CB2644" w:rsidRDefault="00CB2644" w:rsidP="004E3E8F">
            <w:pPr>
              <w:jc w:val="right"/>
              <w:rPr>
                <w:rFonts w:ascii="Arial" w:hAnsi="Arial" w:cs="Arial"/>
              </w:rPr>
            </w:pPr>
            <w:r>
              <w:rPr>
                <w:rFonts w:ascii="Arial" w:hAnsi="Arial" w:cs="Arial"/>
              </w:rPr>
              <w:t>£100</w:t>
            </w:r>
          </w:p>
        </w:tc>
        <w:tc>
          <w:tcPr>
            <w:tcW w:w="1040" w:type="dxa"/>
            <w:tcBorders>
              <w:top w:val="nil"/>
              <w:left w:val="single" w:sz="4" w:space="0" w:color="000000"/>
              <w:bottom w:val="nil"/>
              <w:right w:val="nil"/>
            </w:tcBorders>
            <w:shd w:val="clear" w:color="auto" w:fill="auto"/>
            <w:noWrap/>
            <w:vAlign w:val="bottom"/>
            <w:hideMark/>
          </w:tcPr>
          <w:p w14:paraId="45E8D21D" w14:textId="77777777" w:rsidR="00CB2644" w:rsidRDefault="00CB2644" w:rsidP="004E3E8F">
            <w:pPr>
              <w:rPr>
                <w:rFonts w:ascii="Arial" w:hAnsi="Arial" w:cs="Arial"/>
              </w:rPr>
            </w:pPr>
            <w:r>
              <w:rPr>
                <w:rFonts w:ascii="Arial" w:hAnsi="Arial" w:cs="Arial"/>
              </w:rPr>
              <w:t> </w:t>
            </w:r>
          </w:p>
        </w:tc>
        <w:tc>
          <w:tcPr>
            <w:tcW w:w="1293" w:type="dxa"/>
            <w:tcBorders>
              <w:top w:val="nil"/>
              <w:left w:val="nil"/>
              <w:bottom w:val="nil"/>
              <w:right w:val="nil"/>
            </w:tcBorders>
            <w:shd w:val="clear" w:color="auto" w:fill="auto"/>
            <w:noWrap/>
            <w:vAlign w:val="bottom"/>
            <w:hideMark/>
          </w:tcPr>
          <w:p w14:paraId="0FD18512" w14:textId="77777777" w:rsidR="00CB2644" w:rsidRDefault="00CB2644" w:rsidP="004E3E8F">
            <w:pPr>
              <w:rPr>
                <w:rFonts w:ascii="Arial" w:hAnsi="Arial" w:cs="Arial"/>
              </w:rPr>
            </w:pPr>
          </w:p>
        </w:tc>
        <w:tc>
          <w:tcPr>
            <w:tcW w:w="1047" w:type="dxa"/>
            <w:tcBorders>
              <w:top w:val="nil"/>
              <w:left w:val="single" w:sz="4" w:space="0" w:color="000000"/>
              <w:bottom w:val="nil"/>
              <w:right w:val="single" w:sz="4" w:space="0" w:color="000000"/>
            </w:tcBorders>
            <w:shd w:val="clear" w:color="auto" w:fill="auto"/>
            <w:noWrap/>
            <w:vAlign w:val="bottom"/>
            <w:hideMark/>
          </w:tcPr>
          <w:p w14:paraId="73EAB18B" w14:textId="77777777" w:rsidR="00CB2644" w:rsidRDefault="00CB2644" w:rsidP="004E3E8F">
            <w:pPr>
              <w:rPr>
                <w:rFonts w:ascii="Arial" w:hAnsi="Arial" w:cs="Arial"/>
              </w:rPr>
            </w:pPr>
            <w:r>
              <w:rPr>
                <w:rFonts w:ascii="Arial" w:hAnsi="Arial" w:cs="Arial"/>
              </w:rPr>
              <w:t> </w:t>
            </w:r>
          </w:p>
        </w:tc>
      </w:tr>
      <w:tr w:rsidR="00CB2644" w14:paraId="408B1041" w14:textId="77777777" w:rsidTr="004E3E8F">
        <w:trPr>
          <w:trHeight w:val="264"/>
        </w:trPr>
        <w:tc>
          <w:tcPr>
            <w:tcW w:w="3608" w:type="dxa"/>
            <w:tcBorders>
              <w:top w:val="nil"/>
              <w:left w:val="single" w:sz="4" w:space="0" w:color="000000"/>
              <w:bottom w:val="nil"/>
              <w:right w:val="nil"/>
            </w:tcBorders>
            <w:shd w:val="clear" w:color="auto" w:fill="auto"/>
            <w:noWrap/>
            <w:vAlign w:val="bottom"/>
            <w:hideMark/>
          </w:tcPr>
          <w:p w14:paraId="50240112" w14:textId="77777777" w:rsidR="00CB2644" w:rsidRDefault="00CB2644" w:rsidP="004E3E8F">
            <w:pPr>
              <w:rPr>
                <w:rFonts w:ascii="Arial" w:hAnsi="Arial" w:cs="Arial"/>
              </w:rPr>
            </w:pPr>
            <w:r>
              <w:rPr>
                <w:rFonts w:ascii="Arial" w:hAnsi="Arial" w:cs="Arial"/>
              </w:rPr>
              <w:t>Equipment / Clock Rentals</w:t>
            </w:r>
          </w:p>
        </w:tc>
        <w:tc>
          <w:tcPr>
            <w:tcW w:w="1042" w:type="dxa"/>
            <w:tcBorders>
              <w:top w:val="nil"/>
              <w:left w:val="single" w:sz="4" w:space="0" w:color="000000"/>
              <w:bottom w:val="nil"/>
              <w:right w:val="nil"/>
            </w:tcBorders>
            <w:shd w:val="clear" w:color="auto" w:fill="auto"/>
            <w:noWrap/>
            <w:vAlign w:val="bottom"/>
            <w:hideMark/>
          </w:tcPr>
          <w:p w14:paraId="1049EFC0" w14:textId="77777777" w:rsidR="00CB2644" w:rsidRDefault="00CB2644" w:rsidP="004E3E8F">
            <w:pPr>
              <w:jc w:val="right"/>
              <w:rPr>
                <w:rFonts w:ascii="Arial" w:hAnsi="Arial" w:cs="Arial"/>
              </w:rPr>
            </w:pPr>
            <w:r>
              <w:rPr>
                <w:rFonts w:ascii="Arial" w:hAnsi="Arial" w:cs="Arial"/>
              </w:rPr>
              <w:t>-£25</w:t>
            </w:r>
          </w:p>
        </w:tc>
        <w:tc>
          <w:tcPr>
            <w:tcW w:w="1296" w:type="dxa"/>
            <w:tcBorders>
              <w:top w:val="nil"/>
              <w:left w:val="nil"/>
              <w:bottom w:val="nil"/>
              <w:right w:val="nil"/>
            </w:tcBorders>
            <w:shd w:val="clear" w:color="auto" w:fill="auto"/>
            <w:noWrap/>
            <w:vAlign w:val="bottom"/>
            <w:hideMark/>
          </w:tcPr>
          <w:p w14:paraId="7F7F54EA" w14:textId="77777777" w:rsidR="00CB2644" w:rsidRDefault="00CB2644" w:rsidP="004E3E8F">
            <w:pPr>
              <w:jc w:val="right"/>
              <w:rPr>
                <w:rFonts w:ascii="Arial" w:hAnsi="Arial" w:cs="Arial"/>
              </w:rPr>
            </w:pPr>
          </w:p>
        </w:tc>
        <w:tc>
          <w:tcPr>
            <w:tcW w:w="1050" w:type="dxa"/>
            <w:tcBorders>
              <w:top w:val="nil"/>
              <w:left w:val="single" w:sz="4" w:space="0" w:color="000000"/>
              <w:bottom w:val="nil"/>
              <w:right w:val="single" w:sz="4" w:space="0" w:color="000000"/>
            </w:tcBorders>
            <w:shd w:val="clear" w:color="auto" w:fill="auto"/>
            <w:noWrap/>
            <w:vAlign w:val="bottom"/>
            <w:hideMark/>
          </w:tcPr>
          <w:p w14:paraId="52E98FBD" w14:textId="77777777" w:rsidR="00CB2644" w:rsidRDefault="00CB2644" w:rsidP="004E3E8F">
            <w:pPr>
              <w:jc w:val="right"/>
              <w:rPr>
                <w:rFonts w:ascii="Arial" w:hAnsi="Arial" w:cs="Arial"/>
              </w:rPr>
            </w:pPr>
            <w:r>
              <w:rPr>
                <w:rFonts w:ascii="Arial" w:hAnsi="Arial" w:cs="Arial"/>
              </w:rPr>
              <w:t>-£25</w:t>
            </w:r>
          </w:p>
        </w:tc>
        <w:tc>
          <w:tcPr>
            <w:tcW w:w="1040" w:type="dxa"/>
            <w:tcBorders>
              <w:top w:val="nil"/>
              <w:left w:val="single" w:sz="4" w:space="0" w:color="000000"/>
              <w:bottom w:val="nil"/>
              <w:right w:val="nil"/>
            </w:tcBorders>
            <w:shd w:val="clear" w:color="auto" w:fill="auto"/>
            <w:noWrap/>
            <w:vAlign w:val="bottom"/>
            <w:hideMark/>
          </w:tcPr>
          <w:p w14:paraId="653C33E1" w14:textId="77777777" w:rsidR="00CB2644" w:rsidRDefault="00CB2644" w:rsidP="004E3E8F">
            <w:pPr>
              <w:jc w:val="right"/>
              <w:rPr>
                <w:rFonts w:ascii="Arial" w:hAnsi="Arial" w:cs="Arial"/>
              </w:rPr>
            </w:pPr>
            <w:r>
              <w:rPr>
                <w:rFonts w:ascii="Arial" w:hAnsi="Arial" w:cs="Arial"/>
              </w:rPr>
              <w:t>-£175</w:t>
            </w:r>
          </w:p>
        </w:tc>
        <w:tc>
          <w:tcPr>
            <w:tcW w:w="1293" w:type="dxa"/>
            <w:tcBorders>
              <w:top w:val="nil"/>
              <w:left w:val="nil"/>
              <w:bottom w:val="nil"/>
              <w:right w:val="nil"/>
            </w:tcBorders>
            <w:shd w:val="clear" w:color="auto" w:fill="auto"/>
            <w:noWrap/>
            <w:vAlign w:val="bottom"/>
            <w:hideMark/>
          </w:tcPr>
          <w:p w14:paraId="519F1FFF" w14:textId="77777777" w:rsidR="00CB2644" w:rsidRDefault="00CB2644" w:rsidP="004E3E8F">
            <w:pPr>
              <w:jc w:val="right"/>
              <w:rPr>
                <w:rFonts w:ascii="Arial" w:hAnsi="Arial" w:cs="Arial"/>
              </w:rPr>
            </w:pPr>
            <w:r>
              <w:rPr>
                <w:rFonts w:ascii="Arial" w:hAnsi="Arial" w:cs="Arial"/>
              </w:rPr>
              <w:t>£14</w:t>
            </w:r>
          </w:p>
        </w:tc>
        <w:tc>
          <w:tcPr>
            <w:tcW w:w="1047" w:type="dxa"/>
            <w:tcBorders>
              <w:top w:val="nil"/>
              <w:left w:val="single" w:sz="4" w:space="0" w:color="000000"/>
              <w:bottom w:val="nil"/>
              <w:right w:val="single" w:sz="4" w:space="0" w:color="000000"/>
            </w:tcBorders>
            <w:shd w:val="clear" w:color="auto" w:fill="auto"/>
            <w:noWrap/>
            <w:vAlign w:val="bottom"/>
            <w:hideMark/>
          </w:tcPr>
          <w:p w14:paraId="609B4AA2" w14:textId="77777777" w:rsidR="00CB2644" w:rsidRDefault="00CB2644" w:rsidP="004E3E8F">
            <w:pPr>
              <w:jc w:val="right"/>
              <w:rPr>
                <w:rFonts w:ascii="Arial" w:hAnsi="Arial" w:cs="Arial"/>
              </w:rPr>
            </w:pPr>
            <w:r>
              <w:rPr>
                <w:rFonts w:ascii="Arial" w:hAnsi="Arial" w:cs="Arial"/>
              </w:rPr>
              <w:t>-£161</w:t>
            </w:r>
          </w:p>
        </w:tc>
      </w:tr>
      <w:tr w:rsidR="00CB2644" w14:paraId="67F44725" w14:textId="77777777" w:rsidTr="004E3E8F">
        <w:trPr>
          <w:trHeight w:val="264"/>
        </w:trPr>
        <w:tc>
          <w:tcPr>
            <w:tcW w:w="3608" w:type="dxa"/>
            <w:tcBorders>
              <w:top w:val="single" w:sz="4" w:space="0" w:color="000000"/>
              <w:left w:val="single" w:sz="4" w:space="0" w:color="000000"/>
              <w:bottom w:val="nil"/>
              <w:right w:val="nil"/>
            </w:tcBorders>
            <w:shd w:val="clear" w:color="auto" w:fill="auto"/>
            <w:noWrap/>
            <w:vAlign w:val="bottom"/>
            <w:hideMark/>
          </w:tcPr>
          <w:p w14:paraId="31FB5A91" w14:textId="77777777" w:rsidR="00CB2644" w:rsidRDefault="00CB2644" w:rsidP="004E3E8F">
            <w:pPr>
              <w:rPr>
                <w:rFonts w:ascii="Arial" w:hAnsi="Arial" w:cs="Arial"/>
                <w:b/>
                <w:bCs/>
              </w:rPr>
            </w:pPr>
            <w:r>
              <w:rPr>
                <w:rFonts w:ascii="Arial" w:hAnsi="Arial" w:cs="Arial"/>
                <w:b/>
                <w:bCs/>
              </w:rPr>
              <w:t>Events</w:t>
            </w:r>
          </w:p>
        </w:tc>
        <w:tc>
          <w:tcPr>
            <w:tcW w:w="1042" w:type="dxa"/>
            <w:tcBorders>
              <w:top w:val="single" w:sz="4" w:space="0" w:color="000000"/>
              <w:left w:val="single" w:sz="4" w:space="0" w:color="000000"/>
              <w:bottom w:val="nil"/>
              <w:right w:val="nil"/>
            </w:tcBorders>
            <w:shd w:val="clear" w:color="auto" w:fill="auto"/>
            <w:noWrap/>
            <w:vAlign w:val="bottom"/>
            <w:hideMark/>
          </w:tcPr>
          <w:p w14:paraId="12CE350F" w14:textId="77777777" w:rsidR="00CB2644" w:rsidRDefault="00CB2644" w:rsidP="004E3E8F">
            <w:pPr>
              <w:jc w:val="right"/>
              <w:rPr>
                <w:rFonts w:ascii="Arial" w:hAnsi="Arial" w:cs="Arial"/>
              </w:rPr>
            </w:pPr>
            <w:r>
              <w:rPr>
                <w:rFonts w:ascii="Arial" w:hAnsi="Arial" w:cs="Arial"/>
              </w:rPr>
              <w:t> </w:t>
            </w:r>
          </w:p>
        </w:tc>
        <w:tc>
          <w:tcPr>
            <w:tcW w:w="1296" w:type="dxa"/>
            <w:tcBorders>
              <w:top w:val="single" w:sz="4" w:space="0" w:color="000000"/>
              <w:left w:val="nil"/>
              <w:bottom w:val="nil"/>
              <w:right w:val="single" w:sz="4" w:space="0" w:color="000000"/>
            </w:tcBorders>
            <w:shd w:val="clear" w:color="auto" w:fill="auto"/>
            <w:noWrap/>
            <w:vAlign w:val="bottom"/>
            <w:hideMark/>
          </w:tcPr>
          <w:p w14:paraId="0BD645C3" w14:textId="77777777" w:rsidR="00CB2644" w:rsidRDefault="00CB2644" w:rsidP="004E3E8F">
            <w:pPr>
              <w:jc w:val="right"/>
              <w:rPr>
                <w:rFonts w:ascii="Arial" w:hAnsi="Arial" w:cs="Arial"/>
              </w:rPr>
            </w:pPr>
            <w:r>
              <w:rPr>
                <w:rFonts w:ascii="Arial" w:hAnsi="Arial" w:cs="Arial"/>
              </w:rPr>
              <w:t> </w:t>
            </w:r>
          </w:p>
        </w:tc>
        <w:tc>
          <w:tcPr>
            <w:tcW w:w="1050" w:type="dxa"/>
            <w:tcBorders>
              <w:top w:val="single" w:sz="4" w:space="0" w:color="000000"/>
              <w:left w:val="nil"/>
              <w:bottom w:val="nil"/>
              <w:right w:val="single" w:sz="4" w:space="0" w:color="000000"/>
            </w:tcBorders>
            <w:shd w:val="clear" w:color="auto" w:fill="auto"/>
            <w:noWrap/>
            <w:vAlign w:val="bottom"/>
            <w:hideMark/>
          </w:tcPr>
          <w:p w14:paraId="363EFDFE" w14:textId="77777777" w:rsidR="00CB2644" w:rsidRDefault="00CB2644" w:rsidP="004E3E8F">
            <w:pPr>
              <w:jc w:val="right"/>
              <w:rPr>
                <w:rFonts w:ascii="Arial" w:hAnsi="Arial" w:cs="Arial"/>
              </w:rPr>
            </w:pPr>
            <w:r>
              <w:rPr>
                <w:rFonts w:ascii="Arial" w:hAnsi="Arial" w:cs="Arial"/>
              </w:rPr>
              <w:t> </w:t>
            </w:r>
          </w:p>
        </w:tc>
        <w:tc>
          <w:tcPr>
            <w:tcW w:w="1040" w:type="dxa"/>
            <w:tcBorders>
              <w:top w:val="single" w:sz="4" w:space="0" w:color="000000"/>
              <w:left w:val="single" w:sz="4" w:space="0" w:color="000000"/>
              <w:bottom w:val="nil"/>
              <w:right w:val="nil"/>
            </w:tcBorders>
            <w:shd w:val="clear" w:color="auto" w:fill="auto"/>
            <w:noWrap/>
            <w:vAlign w:val="bottom"/>
            <w:hideMark/>
          </w:tcPr>
          <w:p w14:paraId="29A2BCEF" w14:textId="77777777" w:rsidR="00CB2644" w:rsidRDefault="00CB2644" w:rsidP="004E3E8F">
            <w:pPr>
              <w:jc w:val="right"/>
              <w:rPr>
                <w:rFonts w:ascii="Arial" w:hAnsi="Arial" w:cs="Arial"/>
              </w:rPr>
            </w:pPr>
            <w:r>
              <w:rPr>
                <w:rFonts w:ascii="Arial" w:hAnsi="Arial" w:cs="Arial"/>
              </w:rPr>
              <w:t> </w:t>
            </w:r>
          </w:p>
        </w:tc>
        <w:tc>
          <w:tcPr>
            <w:tcW w:w="1293" w:type="dxa"/>
            <w:tcBorders>
              <w:top w:val="single" w:sz="4" w:space="0" w:color="000000"/>
              <w:left w:val="nil"/>
              <w:bottom w:val="nil"/>
              <w:right w:val="single" w:sz="4" w:space="0" w:color="000000"/>
            </w:tcBorders>
            <w:shd w:val="clear" w:color="auto" w:fill="auto"/>
            <w:noWrap/>
            <w:vAlign w:val="bottom"/>
            <w:hideMark/>
          </w:tcPr>
          <w:p w14:paraId="6336F77C" w14:textId="77777777" w:rsidR="00CB2644" w:rsidRDefault="00CB2644" w:rsidP="004E3E8F">
            <w:pPr>
              <w:jc w:val="right"/>
              <w:rPr>
                <w:rFonts w:ascii="Arial" w:hAnsi="Arial" w:cs="Arial"/>
              </w:rPr>
            </w:pPr>
            <w:r>
              <w:rPr>
                <w:rFonts w:ascii="Arial" w:hAnsi="Arial" w:cs="Arial"/>
              </w:rPr>
              <w:t> </w:t>
            </w:r>
          </w:p>
        </w:tc>
        <w:tc>
          <w:tcPr>
            <w:tcW w:w="1047" w:type="dxa"/>
            <w:tcBorders>
              <w:top w:val="single" w:sz="4" w:space="0" w:color="000000"/>
              <w:left w:val="nil"/>
              <w:bottom w:val="nil"/>
              <w:right w:val="single" w:sz="4" w:space="0" w:color="000000"/>
            </w:tcBorders>
            <w:shd w:val="clear" w:color="auto" w:fill="auto"/>
            <w:noWrap/>
            <w:vAlign w:val="bottom"/>
            <w:hideMark/>
          </w:tcPr>
          <w:p w14:paraId="4EC14802" w14:textId="77777777" w:rsidR="00CB2644" w:rsidRDefault="00CB2644" w:rsidP="004E3E8F">
            <w:pPr>
              <w:jc w:val="right"/>
              <w:rPr>
                <w:rFonts w:ascii="Arial" w:hAnsi="Arial" w:cs="Arial"/>
              </w:rPr>
            </w:pPr>
            <w:r>
              <w:rPr>
                <w:rFonts w:ascii="Arial" w:hAnsi="Arial" w:cs="Arial"/>
              </w:rPr>
              <w:t> </w:t>
            </w:r>
          </w:p>
        </w:tc>
      </w:tr>
      <w:tr w:rsidR="00CB2644" w14:paraId="22E7A411" w14:textId="77777777" w:rsidTr="004E3E8F">
        <w:trPr>
          <w:trHeight w:val="264"/>
        </w:trPr>
        <w:tc>
          <w:tcPr>
            <w:tcW w:w="3608" w:type="dxa"/>
            <w:tcBorders>
              <w:top w:val="nil"/>
              <w:left w:val="single" w:sz="4" w:space="0" w:color="000000"/>
              <w:bottom w:val="nil"/>
              <w:right w:val="nil"/>
            </w:tcBorders>
            <w:shd w:val="clear" w:color="auto" w:fill="auto"/>
            <w:noWrap/>
            <w:vAlign w:val="bottom"/>
            <w:hideMark/>
          </w:tcPr>
          <w:p w14:paraId="215A4F27" w14:textId="77777777" w:rsidR="00CB2644" w:rsidRDefault="00CB2644" w:rsidP="004E3E8F">
            <w:pPr>
              <w:rPr>
                <w:rFonts w:ascii="Arial" w:hAnsi="Arial" w:cs="Arial"/>
              </w:rPr>
            </w:pPr>
            <w:r>
              <w:rPr>
                <w:rFonts w:ascii="Arial" w:hAnsi="Arial" w:cs="Arial"/>
              </w:rPr>
              <w:t>Concorde One Hour</w:t>
            </w:r>
          </w:p>
        </w:tc>
        <w:tc>
          <w:tcPr>
            <w:tcW w:w="1042" w:type="dxa"/>
            <w:tcBorders>
              <w:top w:val="nil"/>
              <w:left w:val="single" w:sz="4" w:space="0" w:color="000000"/>
              <w:bottom w:val="nil"/>
              <w:right w:val="nil"/>
            </w:tcBorders>
            <w:shd w:val="clear" w:color="auto" w:fill="auto"/>
            <w:noWrap/>
            <w:vAlign w:val="bottom"/>
            <w:hideMark/>
          </w:tcPr>
          <w:p w14:paraId="209B568C" w14:textId="77777777" w:rsidR="00CB2644" w:rsidRDefault="00CB2644" w:rsidP="004E3E8F">
            <w:pPr>
              <w:jc w:val="right"/>
              <w:rPr>
                <w:rFonts w:ascii="Arial" w:hAnsi="Arial" w:cs="Arial"/>
              </w:rPr>
            </w:pPr>
            <w:r>
              <w:rPr>
                <w:rFonts w:ascii="Arial" w:hAnsi="Arial" w:cs="Arial"/>
              </w:rPr>
              <w:t>-£410</w:t>
            </w:r>
          </w:p>
        </w:tc>
        <w:tc>
          <w:tcPr>
            <w:tcW w:w="1296" w:type="dxa"/>
            <w:tcBorders>
              <w:top w:val="nil"/>
              <w:left w:val="nil"/>
              <w:bottom w:val="nil"/>
              <w:right w:val="nil"/>
            </w:tcBorders>
            <w:shd w:val="clear" w:color="auto" w:fill="auto"/>
            <w:noWrap/>
            <w:vAlign w:val="bottom"/>
            <w:hideMark/>
          </w:tcPr>
          <w:p w14:paraId="0254085D" w14:textId="77777777" w:rsidR="00CB2644" w:rsidRDefault="00CB2644" w:rsidP="004E3E8F">
            <w:pPr>
              <w:jc w:val="right"/>
              <w:rPr>
                <w:rFonts w:ascii="Arial" w:hAnsi="Arial" w:cs="Arial"/>
              </w:rPr>
            </w:pPr>
            <w:r>
              <w:rPr>
                <w:rFonts w:ascii="Arial" w:hAnsi="Arial" w:cs="Arial"/>
              </w:rPr>
              <w:t>£701</w:t>
            </w:r>
          </w:p>
        </w:tc>
        <w:tc>
          <w:tcPr>
            <w:tcW w:w="1050" w:type="dxa"/>
            <w:tcBorders>
              <w:top w:val="nil"/>
              <w:left w:val="single" w:sz="4" w:space="0" w:color="000000"/>
              <w:bottom w:val="nil"/>
              <w:right w:val="single" w:sz="4" w:space="0" w:color="000000"/>
            </w:tcBorders>
            <w:shd w:val="clear" w:color="auto" w:fill="auto"/>
            <w:noWrap/>
            <w:vAlign w:val="bottom"/>
            <w:hideMark/>
          </w:tcPr>
          <w:p w14:paraId="6CD1808B" w14:textId="77777777" w:rsidR="00CB2644" w:rsidRDefault="00CB2644" w:rsidP="004E3E8F">
            <w:pPr>
              <w:jc w:val="right"/>
              <w:rPr>
                <w:rFonts w:ascii="Arial" w:hAnsi="Arial" w:cs="Arial"/>
              </w:rPr>
            </w:pPr>
            <w:r>
              <w:rPr>
                <w:rFonts w:ascii="Arial" w:hAnsi="Arial" w:cs="Arial"/>
              </w:rPr>
              <w:t>£292</w:t>
            </w:r>
          </w:p>
        </w:tc>
        <w:tc>
          <w:tcPr>
            <w:tcW w:w="1040" w:type="dxa"/>
            <w:tcBorders>
              <w:top w:val="nil"/>
              <w:left w:val="single" w:sz="4" w:space="0" w:color="000000"/>
              <w:bottom w:val="nil"/>
              <w:right w:val="nil"/>
            </w:tcBorders>
            <w:shd w:val="clear" w:color="auto" w:fill="auto"/>
            <w:noWrap/>
            <w:vAlign w:val="bottom"/>
            <w:hideMark/>
          </w:tcPr>
          <w:p w14:paraId="3C3D4D82" w14:textId="77777777" w:rsidR="00CB2644" w:rsidRDefault="00CB2644" w:rsidP="004E3E8F">
            <w:pPr>
              <w:jc w:val="right"/>
              <w:rPr>
                <w:rFonts w:ascii="Arial" w:hAnsi="Arial" w:cs="Arial"/>
              </w:rPr>
            </w:pPr>
            <w:r>
              <w:rPr>
                <w:rFonts w:ascii="Arial" w:hAnsi="Arial" w:cs="Arial"/>
              </w:rPr>
              <w:t>-£108</w:t>
            </w:r>
          </w:p>
        </w:tc>
        <w:tc>
          <w:tcPr>
            <w:tcW w:w="1293" w:type="dxa"/>
            <w:tcBorders>
              <w:top w:val="nil"/>
              <w:left w:val="nil"/>
              <w:bottom w:val="nil"/>
              <w:right w:val="nil"/>
            </w:tcBorders>
            <w:shd w:val="clear" w:color="auto" w:fill="auto"/>
            <w:noWrap/>
            <w:vAlign w:val="bottom"/>
            <w:hideMark/>
          </w:tcPr>
          <w:p w14:paraId="16D34C1F" w14:textId="77777777" w:rsidR="00CB2644" w:rsidRDefault="00CB2644" w:rsidP="004E3E8F">
            <w:pPr>
              <w:jc w:val="right"/>
              <w:rPr>
                <w:rFonts w:ascii="Arial" w:hAnsi="Arial" w:cs="Arial"/>
              </w:rPr>
            </w:pPr>
            <w:r>
              <w:rPr>
                <w:rFonts w:ascii="Arial" w:hAnsi="Arial" w:cs="Arial"/>
              </w:rPr>
              <w:t>£300</w:t>
            </w:r>
          </w:p>
        </w:tc>
        <w:tc>
          <w:tcPr>
            <w:tcW w:w="1047" w:type="dxa"/>
            <w:tcBorders>
              <w:top w:val="nil"/>
              <w:left w:val="single" w:sz="4" w:space="0" w:color="000000"/>
              <w:bottom w:val="nil"/>
              <w:right w:val="single" w:sz="4" w:space="0" w:color="000000"/>
            </w:tcBorders>
            <w:shd w:val="clear" w:color="auto" w:fill="auto"/>
            <w:noWrap/>
            <w:vAlign w:val="bottom"/>
            <w:hideMark/>
          </w:tcPr>
          <w:p w14:paraId="431BF736" w14:textId="77777777" w:rsidR="00CB2644" w:rsidRDefault="00CB2644" w:rsidP="004E3E8F">
            <w:pPr>
              <w:jc w:val="right"/>
              <w:rPr>
                <w:rFonts w:ascii="Arial" w:hAnsi="Arial" w:cs="Arial"/>
              </w:rPr>
            </w:pPr>
            <w:r>
              <w:rPr>
                <w:rFonts w:ascii="Arial" w:hAnsi="Arial" w:cs="Arial"/>
              </w:rPr>
              <w:t>£192</w:t>
            </w:r>
          </w:p>
        </w:tc>
      </w:tr>
      <w:tr w:rsidR="00CB2644" w14:paraId="524968A6" w14:textId="77777777" w:rsidTr="004E3E8F">
        <w:trPr>
          <w:trHeight w:val="264"/>
        </w:trPr>
        <w:tc>
          <w:tcPr>
            <w:tcW w:w="3608" w:type="dxa"/>
            <w:tcBorders>
              <w:top w:val="nil"/>
              <w:left w:val="single" w:sz="4" w:space="0" w:color="000000"/>
              <w:bottom w:val="nil"/>
              <w:right w:val="nil"/>
            </w:tcBorders>
            <w:shd w:val="clear" w:color="auto" w:fill="auto"/>
            <w:noWrap/>
            <w:vAlign w:val="bottom"/>
            <w:hideMark/>
          </w:tcPr>
          <w:p w14:paraId="2B8DE4A9" w14:textId="77777777" w:rsidR="00CB2644" w:rsidRDefault="00CB2644" w:rsidP="004E3E8F">
            <w:pPr>
              <w:rPr>
                <w:rFonts w:ascii="Arial" w:hAnsi="Arial" w:cs="Arial"/>
              </w:rPr>
            </w:pPr>
            <w:proofErr w:type="spellStart"/>
            <w:r>
              <w:rPr>
                <w:rFonts w:ascii="Arial" w:hAnsi="Arial" w:cs="Arial"/>
              </w:rPr>
              <w:t>Speedbirds</w:t>
            </w:r>
            <w:proofErr w:type="spellEnd"/>
            <w:r>
              <w:rPr>
                <w:rFonts w:ascii="Arial" w:hAnsi="Arial" w:cs="Arial"/>
              </w:rPr>
              <w:t xml:space="preserve"> 5K</w:t>
            </w:r>
          </w:p>
        </w:tc>
        <w:tc>
          <w:tcPr>
            <w:tcW w:w="1042" w:type="dxa"/>
            <w:tcBorders>
              <w:top w:val="nil"/>
              <w:left w:val="single" w:sz="4" w:space="0" w:color="000000"/>
              <w:bottom w:val="nil"/>
              <w:right w:val="nil"/>
            </w:tcBorders>
            <w:shd w:val="clear" w:color="auto" w:fill="auto"/>
            <w:noWrap/>
            <w:vAlign w:val="bottom"/>
            <w:hideMark/>
          </w:tcPr>
          <w:p w14:paraId="7D8A01FB" w14:textId="77777777" w:rsidR="00CB2644" w:rsidRDefault="00CB2644" w:rsidP="004E3E8F">
            <w:pPr>
              <w:jc w:val="right"/>
              <w:rPr>
                <w:rFonts w:ascii="Arial" w:hAnsi="Arial" w:cs="Arial"/>
              </w:rPr>
            </w:pPr>
            <w:r>
              <w:rPr>
                <w:rFonts w:ascii="Arial" w:hAnsi="Arial" w:cs="Arial"/>
              </w:rPr>
              <w:t>-£184</w:t>
            </w:r>
          </w:p>
        </w:tc>
        <w:tc>
          <w:tcPr>
            <w:tcW w:w="1296" w:type="dxa"/>
            <w:tcBorders>
              <w:top w:val="nil"/>
              <w:left w:val="nil"/>
              <w:bottom w:val="nil"/>
              <w:right w:val="nil"/>
            </w:tcBorders>
            <w:shd w:val="clear" w:color="auto" w:fill="auto"/>
            <w:noWrap/>
            <w:vAlign w:val="bottom"/>
            <w:hideMark/>
          </w:tcPr>
          <w:p w14:paraId="327AEB2D" w14:textId="77777777" w:rsidR="00CB2644" w:rsidRDefault="00CB2644" w:rsidP="004E3E8F">
            <w:pPr>
              <w:jc w:val="right"/>
              <w:rPr>
                <w:rFonts w:ascii="Arial" w:hAnsi="Arial" w:cs="Arial"/>
              </w:rPr>
            </w:pPr>
            <w:r>
              <w:rPr>
                <w:rFonts w:ascii="Arial" w:hAnsi="Arial" w:cs="Arial"/>
              </w:rPr>
              <w:t>£213</w:t>
            </w:r>
          </w:p>
        </w:tc>
        <w:tc>
          <w:tcPr>
            <w:tcW w:w="1050" w:type="dxa"/>
            <w:tcBorders>
              <w:top w:val="nil"/>
              <w:left w:val="single" w:sz="4" w:space="0" w:color="000000"/>
              <w:bottom w:val="nil"/>
              <w:right w:val="single" w:sz="4" w:space="0" w:color="000000"/>
            </w:tcBorders>
            <w:shd w:val="clear" w:color="auto" w:fill="auto"/>
            <w:noWrap/>
            <w:vAlign w:val="bottom"/>
            <w:hideMark/>
          </w:tcPr>
          <w:p w14:paraId="309CF3E4" w14:textId="77777777" w:rsidR="00CB2644" w:rsidRDefault="00CB2644" w:rsidP="004E3E8F">
            <w:pPr>
              <w:jc w:val="right"/>
              <w:rPr>
                <w:rFonts w:ascii="Arial" w:hAnsi="Arial" w:cs="Arial"/>
              </w:rPr>
            </w:pPr>
            <w:r>
              <w:rPr>
                <w:rFonts w:ascii="Arial" w:hAnsi="Arial" w:cs="Arial"/>
              </w:rPr>
              <w:t>£29</w:t>
            </w:r>
          </w:p>
        </w:tc>
        <w:tc>
          <w:tcPr>
            <w:tcW w:w="1040" w:type="dxa"/>
            <w:tcBorders>
              <w:top w:val="nil"/>
              <w:left w:val="single" w:sz="4" w:space="0" w:color="000000"/>
              <w:bottom w:val="nil"/>
              <w:right w:val="nil"/>
            </w:tcBorders>
            <w:shd w:val="clear" w:color="auto" w:fill="auto"/>
            <w:noWrap/>
            <w:vAlign w:val="bottom"/>
            <w:hideMark/>
          </w:tcPr>
          <w:p w14:paraId="104543CE" w14:textId="77777777" w:rsidR="00CB2644" w:rsidRDefault="00CB2644" w:rsidP="004E3E8F">
            <w:pPr>
              <w:rPr>
                <w:rFonts w:ascii="Arial" w:hAnsi="Arial" w:cs="Arial"/>
              </w:rPr>
            </w:pPr>
            <w:r>
              <w:rPr>
                <w:rFonts w:ascii="Arial" w:hAnsi="Arial" w:cs="Arial"/>
              </w:rPr>
              <w:t> </w:t>
            </w:r>
          </w:p>
        </w:tc>
        <w:tc>
          <w:tcPr>
            <w:tcW w:w="1293" w:type="dxa"/>
            <w:tcBorders>
              <w:top w:val="nil"/>
              <w:left w:val="nil"/>
              <w:bottom w:val="nil"/>
              <w:right w:val="nil"/>
            </w:tcBorders>
            <w:shd w:val="clear" w:color="auto" w:fill="auto"/>
            <w:noWrap/>
            <w:vAlign w:val="bottom"/>
            <w:hideMark/>
          </w:tcPr>
          <w:p w14:paraId="4C46DE5F" w14:textId="77777777" w:rsidR="00CB2644" w:rsidRDefault="00CB2644" w:rsidP="004E3E8F">
            <w:pPr>
              <w:jc w:val="right"/>
              <w:rPr>
                <w:rFonts w:ascii="Arial" w:hAnsi="Arial" w:cs="Arial"/>
              </w:rPr>
            </w:pPr>
            <w:r>
              <w:rPr>
                <w:rFonts w:ascii="Arial" w:hAnsi="Arial" w:cs="Arial"/>
              </w:rPr>
              <w:t>£55</w:t>
            </w:r>
          </w:p>
        </w:tc>
        <w:tc>
          <w:tcPr>
            <w:tcW w:w="1047" w:type="dxa"/>
            <w:tcBorders>
              <w:top w:val="nil"/>
              <w:left w:val="single" w:sz="4" w:space="0" w:color="000000"/>
              <w:bottom w:val="nil"/>
              <w:right w:val="single" w:sz="4" w:space="0" w:color="000000"/>
            </w:tcBorders>
            <w:shd w:val="clear" w:color="auto" w:fill="auto"/>
            <w:noWrap/>
            <w:vAlign w:val="bottom"/>
            <w:hideMark/>
          </w:tcPr>
          <w:p w14:paraId="55CDC69D" w14:textId="77777777" w:rsidR="00CB2644" w:rsidRDefault="00CB2644" w:rsidP="004E3E8F">
            <w:pPr>
              <w:jc w:val="right"/>
              <w:rPr>
                <w:rFonts w:ascii="Arial" w:hAnsi="Arial" w:cs="Arial"/>
              </w:rPr>
            </w:pPr>
            <w:r>
              <w:rPr>
                <w:rFonts w:ascii="Arial" w:hAnsi="Arial" w:cs="Arial"/>
              </w:rPr>
              <w:t>£55</w:t>
            </w:r>
          </w:p>
        </w:tc>
      </w:tr>
      <w:tr w:rsidR="00CB2644" w14:paraId="532065E6" w14:textId="77777777" w:rsidTr="004E3E8F">
        <w:trPr>
          <w:trHeight w:val="264"/>
        </w:trPr>
        <w:tc>
          <w:tcPr>
            <w:tcW w:w="3608" w:type="dxa"/>
            <w:tcBorders>
              <w:top w:val="nil"/>
              <w:left w:val="single" w:sz="4" w:space="0" w:color="000000"/>
              <w:bottom w:val="nil"/>
              <w:right w:val="nil"/>
            </w:tcBorders>
            <w:shd w:val="clear" w:color="auto" w:fill="auto"/>
            <w:noWrap/>
            <w:vAlign w:val="bottom"/>
            <w:hideMark/>
          </w:tcPr>
          <w:p w14:paraId="65408C8F" w14:textId="77777777" w:rsidR="00CB2644" w:rsidRDefault="00CB2644" w:rsidP="004E3E8F">
            <w:pPr>
              <w:rPr>
                <w:rFonts w:ascii="Arial" w:hAnsi="Arial" w:cs="Arial"/>
              </w:rPr>
            </w:pPr>
            <w:r>
              <w:rPr>
                <w:rFonts w:ascii="Arial" w:hAnsi="Arial" w:cs="Arial"/>
              </w:rPr>
              <w:t>GBR</w:t>
            </w:r>
          </w:p>
        </w:tc>
        <w:tc>
          <w:tcPr>
            <w:tcW w:w="1042" w:type="dxa"/>
            <w:tcBorders>
              <w:top w:val="nil"/>
              <w:left w:val="single" w:sz="4" w:space="0" w:color="000000"/>
              <w:bottom w:val="nil"/>
              <w:right w:val="nil"/>
            </w:tcBorders>
            <w:shd w:val="clear" w:color="auto" w:fill="auto"/>
            <w:noWrap/>
            <w:vAlign w:val="bottom"/>
            <w:hideMark/>
          </w:tcPr>
          <w:p w14:paraId="785D2522" w14:textId="77777777" w:rsidR="00CB2644" w:rsidRDefault="00CB2644" w:rsidP="004E3E8F">
            <w:pPr>
              <w:jc w:val="right"/>
              <w:rPr>
                <w:rFonts w:ascii="Arial" w:hAnsi="Arial" w:cs="Arial"/>
              </w:rPr>
            </w:pPr>
            <w:r>
              <w:rPr>
                <w:rFonts w:ascii="Arial" w:hAnsi="Arial" w:cs="Arial"/>
              </w:rPr>
              <w:t>-£448</w:t>
            </w:r>
          </w:p>
        </w:tc>
        <w:tc>
          <w:tcPr>
            <w:tcW w:w="1296" w:type="dxa"/>
            <w:tcBorders>
              <w:top w:val="nil"/>
              <w:left w:val="nil"/>
              <w:bottom w:val="nil"/>
              <w:right w:val="nil"/>
            </w:tcBorders>
            <w:shd w:val="clear" w:color="auto" w:fill="auto"/>
            <w:noWrap/>
            <w:vAlign w:val="bottom"/>
            <w:hideMark/>
          </w:tcPr>
          <w:p w14:paraId="28668BBB" w14:textId="77777777" w:rsidR="00CB2644" w:rsidRDefault="00CB2644" w:rsidP="004E3E8F">
            <w:pPr>
              <w:jc w:val="right"/>
              <w:rPr>
                <w:rFonts w:ascii="Arial" w:hAnsi="Arial" w:cs="Arial"/>
              </w:rPr>
            </w:pPr>
            <w:r>
              <w:rPr>
                <w:rFonts w:ascii="Arial" w:hAnsi="Arial" w:cs="Arial"/>
              </w:rPr>
              <w:t>£660</w:t>
            </w:r>
          </w:p>
        </w:tc>
        <w:tc>
          <w:tcPr>
            <w:tcW w:w="1050" w:type="dxa"/>
            <w:tcBorders>
              <w:top w:val="nil"/>
              <w:left w:val="single" w:sz="4" w:space="0" w:color="000000"/>
              <w:bottom w:val="nil"/>
              <w:right w:val="single" w:sz="4" w:space="0" w:color="000000"/>
            </w:tcBorders>
            <w:shd w:val="clear" w:color="auto" w:fill="auto"/>
            <w:noWrap/>
            <w:vAlign w:val="bottom"/>
            <w:hideMark/>
          </w:tcPr>
          <w:p w14:paraId="010B3A83" w14:textId="77777777" w:rsidR="00CB2644" w:rsidRDefault="00CB2644" w:rsidP="004E3E8F">
            <w:pPr>
              <w:jc w:val="right"/>
              <w:rPr>
                <w:rFonts w:ascii="Arial" w:hAnsi="Arial" w:cs="Arial"/>
              </w:rPr>
            </w:pPr>
            <w:r>
              <w:rPr>
                <w:rFonts w:ascii="Arial" w:hAnsi="Arial" w:cs="Arial"/>
              </w:rPr>
              <w:t>£212</w:t>
            </w:r>
          </w:p>
        </w:tc>
        <w:tc>
          <w:tcPr>
            <w:tcW w:w="1040" w:type="dxa"/>
            <w:tcBorders>
              <w:top w:val="nil"/>
              <w:left w:val="single" w:sz="4" w:space="0" w:color="000000"/>
              <w:bottom w:val="nil"/>
              <w:right w:val="nil"/>
            </w:tcBorders>
            <w:shd w:val="clear" w:color="auto" w:fill="auto"/>
            <w:noWrap/>
            <w:vAlign w:val="bottom"/>
            <w:hideMark/>
          </w:tcPr>
          <w:p w14:paraId="26D06232" w14:textId="77777777" w:rsidR="00CB2644" w:rsidRDefault="00CB2644" w:rsidP="004E3E8F">
            <w:pPr>
              <w:rPr>
                <w:rFonts w:ascii="Arial" w:hAnsi="Arial" w:cs="Arial"/>
              </w:rPr>
            </w:pPr>
            <w:r>
              <w:rPr>
                <w:rFonts w:ascii="Arial" w:hAnsi="Arial" w:cs="Arial"/>
              </w:rPr>
              <w:t> </w:t>
            </w:r>
          </w:p>
        </w:tc>
        <w:tc>
          <w:tcPr>
            <w:tcW w:w="1293" w:type="dxa"/>
            <w:tcBorders>
              <w:top w:val="nil"/>
              <w:left w:val="nil"/>
              <w:bottom w:val="nil"/>
              <w:right w:val="nil"/>
            </w:tcBorders>
            <w:shd w:val="clear" w:color="auto" w:fill="auto"/>
            <w:noWrap/>
            <w:vAlign w:val="bottom"/>
            <w:hideMark/>
          </w:tcPr>
          <w:p w14:paraId="2353F142" w14:textId="77777777" w:rsidR="00CB2644" w:rsidRDefault="00CB2644" w:rsidP="004E3E8F">
            <w:pPr>
              <w:rPr>
                <w:rFonts w:ascii="Arial" w:hAnsi="Arial" w:cs="Arial"/>
              </w:rPr>
            </w:pPr>
          </w:p>
        </w:tc>
        <w:tc>
          <w:tcPr>
            <w:tcW w:w="1047" w:type="dxa"/>
            <w:tcBorders>
              <w:top w:val="nil"/>
              <w:left w:val="single" w:sz="4" w:space="0" w:color="000000"/>
              <w:bottom w:val="nil"/>
              <w:right w:val="single" w:sz="4" w:space="0" w:color="000000"/>
            </w:tcBorders>
            <w:shd w:val="clear" w:color="auto" w:fill="auto"/>
            <w:noWrap/>
            <w:vAlign w:val="bottom"/>
            <w:hideMark/>
          </w:tcPr>
          <w:p w14:paraId="665B2ED4" w14:textId="77777777" w:rsidR="00CB2644" w:rsidRDefault="00CB2644" w:rsidP="004E3E8F">
            <w:pPr>
              <w:rPr>
                <w:rFonts w:ascii="Arial" w:hAnsi="Arial" w:cs="Arial"/>
              </w:rPr>
            </w:pPr>
            <w:r>
              <w:rPr>
                <w:rFonts w:ascii="Arial" w:hAnsi="Arial" w:cs="Arial"/>
              </w:rPr>
              <w:t> </w:t>
            </w:r>
          </w:p>
        </w:tc>
      </w:tr>
      <w:tr w:rsidR="00CB2644" w14:paraId="0E31F7A0" w14:textId="77777777" w:rsidTr="004E3E8F">
        <w:trPr>
          <w:trHeight w:val="264"/>
        </w:trPr>
        <w:tc>
          <w:tcPr>
            <w:tcW w:w="3608" w:type="dxa"/>
            <w:tcBorders>
              <w:top w:val="nil"/>
              <w:left w:val="single" w:sz="4" w:space="0" w:color="000000"/>
              <w:bottom w:val="nil"/>
              <w:right w:val="nil"/>
            </w:tcBorders>
            <w:shd w:val="clear" w:color="auto" w:fill="auto"/>
            <w:noWrap/>
            <w:vAlign w:val="bottom"/>
            <w:hideMark/>
          </w:tcPr>
          <w:p w14:paraId="1CF219D9" w14:textId="77777777" w:rsidR="00CB2644" w:rsidRDefault="00CB2644" w:rsidP="004E3E8F">
            <w:pPr>
              <w:rPr>
                <w:rFonts w:ascii="Arial" w:hAnsi="Arial" w:cs="Arial"/>
              </w:rPr>
            </w:pPr>
            <w:r>
              <w:rPr>
                <w:rFonts w:ascii="Arial" w:hAnsi="Arial" w:cs="Arial"/>
              </w:rPr>
              <w:t>XC</w:t>
            </w:r>
          </w:p>
        </w:tc>
        <w:tc>
          <w:tcPr>
            <w:tcW w:w="1042" w:type="dxa"/>
            <w:tcBorders>
              <w:top w:val="nil"/>
              <w:left w:val="single" w:sz="4" w:space="0" w:color="000000"/>
              <w:bottom w:val="nil"/>
              <w:right w:val="nil"/>
            </w:tcBorders>
            <w:shd w:val="clear" w:color="auto" w:fill="auto"/>
            <w:noWrap/>
            <w:vAlign w:val="bottom"/>
            <w:hideMark/>
          </w:tcPr>
          <w:p w14:paraId="0ED665E3" w14:textId="77777777" w:rsidR="00CB2644" w:rsidRDefault="00CB2644" w:rsidP="004E3E8F">
            <w:pPr>
              <w:rPr>
                <w:rFonts w:ascii="Arial" w:hAnsi="Arial" w:cs="Arial"/>
              </w:rPr>
            </w:pPr>
            <w:r>
              <w:rPr>
                <w:rFonts w:ascii="Arial" w:hAnsi="Arial" w:cs="Arial"/>
              </w:rPr>
              <w:t> </w:t>
            </w:r>
          </w:p>
        </w:tc>
        <w:tc>
          <w:tcPr>
            <w:tcW w:w="1296" w:type="dxa"/>
            <w:tcBorders>
              <w:top w:val="nil"/>
              <w:left w:val="nil"/>
              <w:bottom w:val="nil"/>
              <w:right w:val="nil"/>
            </w:tcBorders>
            <w:shd w:val="clear" w:color="auto" w:fill="auto"/>
            <w:noWrap/>
            <w:vAlign w:val="bottom"/>
            <w:hideMark/>
          </w:tcPr>
          <w:p w14:paraId="520F76F4" w14:textId="77777777" w:rsidR="00CB2644" w:rsidRDefault="00CB2644" w:rsidP="004E3E8F">
            <w:pPr>
              <w:jc w:val="right"/>
              <w:rPr>
                <w:rFonts w:ascii="Arial" w:hAnsi="Arial" w:cs="Arial"/>
              </w:rPr>
            </w:pPr>
            <w:r>
              <w:rPr>
                <w:rFonts w:ascii="Arial" w:hAnsi="Arial" w:cs="Arial"/>
              </w:rPr>
              <w:t>£300</w:t>
            </w:r>
          </w:p>
        </w:tc>
        <w:tc>
          <w:tcPr>
            <w:tcW w:w="1050" w:type="dxa"/>
            <w:tcBorders>
              <w:top w:val="nil"/>
              <w:left w:val="single" w:sz="4" w:space="0" w:color="000000"/>
              <w:bottom w:val="nil"/>
              <w:right w:val="single" w:sz="4" w:space="0" w:color="000000"/>
            </w:tcBorders>
            <w:shd w:val="clear" w:color="auto" w:fill="auto"/>
            <w:noWrap/>
            <w:vAlign w:val="bottom"/>
            <w:hideMark/>
          </w:tcPr>
          <w:p w14:paraId="36533F0A" w14:textId="77777777" w:rsidR="00CB2644" w:rsidRDefault="00CB2644" w:rsidP="004E3E8F">
            <w:pPr>
              <w:jc w:val="right"/>
              <w:rPr>
                <w:rFonts w:ascii="Arial" w:hAnsi="Arial" w:cs="Arial"/>
              </w:rPr>
            </w:pPr>
            <w:r>
              <w:rPr>
                <w:rFonts w:ascii="Arial" w:hAnsi="Arial" w:cs="Arial"/>
              </w:rPr>
              <w:t>£300</w:t>
            </w:r>
          </w:p>
        </w:tc>
        <w:tc>
          <w:tcPr>
            <w:tcW w:w="1040" w:type="dxa"/>
            <w:tcBorders>
              <w:top w:val="nil"/>
              <w:left w:val="single" w:sz="4" w:space="0" w:color="000000"/>
              <w:bottom w:val="nil"/>
              <w:right w:val="nil"/>
            </w:tcBorders>
            <w:shd w:val="clear" w:color="auto" w:fill="auto"/>
            <w:noWrap/>
            <w:vAlign w:val="bottom"/>
            <w:hideMark/>
          </w:tcPr>
          <w:p w14:paraId="32A638A7" w14:textId="77777777" w:rsidR="00CB2644" w:rsidRDefault="00CB2644" w:rsidP="004E3E8F">
            <w:pPr>
              <w:rPr>
                <w:rFonts w:ascii="Arial" w:hAnsi="Arial" w:cs="Arial"/>
              </w:rPr>
            </w:pPr>
            <w:r>
              <w:rPr>
                <w:rFonts w:ascii="Arial" w:hAnsi="Arial" w:cs="Arial"/>
              </w:rPr>
              <w:t> </w:t>
            </w:r>
          </w:p>
        </w:tc>
        <w:tc>
          <w:tcPr>
            <w:tcW w:w="1293" w:type="dxa"/>
            <w:tcBorders>
              <w:top w:val="nil"/>
              <w:left w:val="nil"/>
              <w:bottom w:val="nil"/>
              <w:right w:val="nil"/>
            </w:tcBorders>
            <w:shd w:val="clear" w:color="auto" w:fill="auto"/>
            <w:noWrap/>
            <w:vAlign w:val="bottom"/>
            <w:hideMark/>
          </w:tcPr>
          <w:p w14:paraId="2DD8263A" w14:textId="77777777" w:rsidR="00CB2644" w:rsidRDefault="00CB2644" w:rsidP="004E3E8F">
            <w:pPr>
              <w:jc w:val="right"/>
              <w:rPr>
                <w:rFonts w:ascii="Arial" w:hAnsi="Arial" w:cs="Arial"/>
              </w:rPr>
            </w:pPr>
            <w:r>
              <w:rPr>
                <w:rFonts w:ascii="Arial" w:hAnsi="Arial" w:cs="Arial"/>
              </w:rPr>
              <w:t>£125</w:t>
            </w:r>
          </w:p>
        </w:tc>
        <w:tc>
          <w:tcPr>
            <w:tcW w:w="1047" w:type="dxa"/>
            <w:tcBorders>
              <w:top w:val="nil"/>
              <w:left w:val="single" w:sz="4" w:space="0" w:color="000000"/>
              <w:bottom w:val="nil"/>
              <w:right w:val="single" w:sz="4" w:space="0" w:color="000000"/>
            </w:tcBorders>
            <w:shd w:val="clear" w:color="auto" w:fill="auto"/>
            <w:noWrap/>
            <w:vAlign w:val="bottom"/>
            <w:hideMark/>
          </w:tcPr>
          <w:p w14:paraId="583F4474" w14:textId="77777777" w:rsidR="00CB2644" w:rsidRDefault="00CB2644" w:rsidP="004E3E8F">
            <w:pPr>
              <w:jc w:val="right"/>
              <w:rPr>
                <w:rFonts w:ascii="Arial" w:hAnsi="Arial" w:cs="Arial"/>
              </w:rPr>
            </w:pPr>
            <w:r>
              <w:rPr>
                <w:rFonts w:ascii="Arial" w:hAnsi="Arial" w:cs="Arial"/>
              </w:rPr>
              <w:t>£125</w:t>
            </w:r>
          </w:p>
        </w:tc>
      </w:tr>
      <w:tr w:rsidR="00CB2644" w14:paraId="5C90BBD2" w14:textId="77777777" w:rsidTr="004E3E8F">
        <w:trPr>
          <w:trHeight w:val="264"/>
        </w:trPr>
        <w:tc>
          <w:tcPr>
            <w:tcW w:w="3608" w:type="dxa"/>
            <w:tcBorders>
              <w:top w:val="nil"/>
              <w:left w:val="single" w:sz="4" w:space="0" w:color="000000"/>
              <w:bottom w:val="nil"/>
              <w:right w:val="nil"/>
            </w:tcBorders>
            <w:shd w:val="clear" w:color="auto" w:fill="auto"/>
            <w:noWrap/>
            <w:vAlign w:val="bottom"/>
            <w:hideMark/>
          </w:tcPr>
          <w:p w14:paraId="2DF574AA" w14:textId="77777777" w:rsidR="00CB2644" w:rsidRDefault="00CB2644" w:rsidP="004E3E8F">
            <w:pPr>
              <w:rPr>
                <w:rFonts w:ascii="Arial" w:hAnsi="Arial" w:cs="Arial"/>
              </w:rPr>
            </w:pPr>
            <w:r>
              <w:rPr>
                <w:rFonts w:ascii="Arial" w:hAnsi="Arial" w:cs="Arial"/>
              </w:rPr>
              <w:t>Track &amp; Field</w:t>
            </w:r>
          </w:p>
        </w:tc>
        <w:tc>
          <w:tcPr>
            <w:tcW w:w="1042" w:type="dxa"/>
            <w:tcBorders>
              <w:top w:val="nil"/>
              <w:left w:val="single" w:sz="4" w:space="0" w:color="000000"/>
              <w:bottom w:val="nil"/>
              <w:right w:val="nil"/>
            </w:tcBorders>
            <w:shd w:val="clear" w:color="auto" w:fill="auto"/>
            <w:noWrap/>
            <w:vAlign w:val="bottom"/>
            <w:hideMark/>
          </w:tcPr>
          <w:p w14:paraId="3C8978CC" w14:textId="77777777" w:rsidR="00CB2644" w:rsidRDefault="00CB2644" w:rsidP="004E3E8F">
            <w:pPr>
              <w:rPr>
                <w:rFonts w:ascii="Arial" w:hAnsi="Arial" w:cs="Arial"/>
              </w:rPr>
            </w:pPr>
            <w:r>
              <w:rPr>
                <w:rFonts w:ascii="Arial" w:hAnsi="Arial" w:cs="Arial"/>
              </w:rPr>
              <w:t> </w:t>
            </w:r>
          </w:p>
        </w:tc>
        <w:tc>
          <w:tcPr>
            <w:tcW w:w="1296" w:type="dxa"/>
            <w:tcBorders>
              <w:top w:val="nil"/>
              <w:left w:val="nil"/>
              <w:bottom w:val="nil"/>
              <w:right w:val="nil"/>
            </w:tcBorders>
            <w:shd w:val="clear" w:color="auto" w:fill="auto"/>
            <w:noWrap/>
            <w:vAlign w:val="bottom"/>
            <w:hideMark/>
          </w:tcPr>
          <w:p w14:paraId="00EBF830" w14:textId="77777777" w:rsidR="00CB2644" w:rsidRDefault="00CB2644" w:rsidP="004E3E8F">
            <w:pPr>
              <w:jc w:val="right"/>
              <w:rPr>
                <w:rFonts w:ascii="Arial" w:hAnsi="Arial" w:cs="Arial"/>
              </w:rPr>
            </w:pPr>
            <w:r>
              <w:rPr>
                <w:rFonts w:ascii="Arial" w:hAnsi="Arial" w:cs="Arial"/>
              </w:rPr>
              <w:t>£335</w:t>
            </w:r>
          </w:p>
        </w:tc>
        <w:tc>
          <w:tcPr>
            <w:tcW w:w="1050" w:type="dxa"/>
            <w:tcBorders>
              <w:top w:val="nil"/>
              <w:left w:val="single" w:sz="4" w:space="0" w:color="000000"/>
              <w:bottom w:val="nil"/>
              <w:right w:val="single" w:sz="4" w:space="0" w:color="000000"/>
            </w:tcBorders>
            <w:shd w:val="clear" w:color="auto" w:fill="auto"/>
            <w:noWrap/>
            <w:vAlign w:val="bottom"/>
            <w:hideMark/>
          </w:tcPr>
          <w:p w14:paraId="779D0740" w14:textId="77777777" w:rsidR="00CB2644" w:rsidRDefault="00CB2644" w:rsidP="004E3E8F">
            <w:pPr>
              <w:jc w:val="right"/>
              <w:rPr>
                <w:rFonts w:ascii="Arial" w:hAnsi="Arial" w:cs="Arial"/>
              </w:rPr>
            </w:pPr>
            <w:r>
              <w:rPr>
                <w:rFonts w:ascii="Arial" w:hAnsi="Arial" w:cs="Arial"/>
              </w:rPr>
              <w:t>£335</w:t>
            </w:r>
          </w:p>
        </w:tc>
        <w:tc>
          <w:tcPr>
            <w:tcW w:w="1040" w:type="dxa"/>
            <w:tcBorders>
              <w:top w:val="nil"/>
              <w:left w:val="single" w:sz="4" w:space="0" w:color="000000"/>
              <w:bottom w:val="nil"/>
              <w:right w:val="nil"/>
            </w:tcBorders>
            <w:shd w:val="clear" w:color="auto" w:fill="auto"/>
            <w:noWrap/>
            <w:vAlign w:val="bottom"/>
            <w:hideMark/>
          </w:tcPr>
          <w:p w14:paraId="5E2C1CD5" w14:textId="77777777" w:rsidR="00CB2644" w:rsidRDefault="00CB2644" w:rsidP="004E3E8F">
            <w:pPr>
              <w:rPr>
                <w:rFonts w:ascii="Arial" w:hAnsi="Arial" w:cs="Arial"/>
              </w:rPr>
            </w:pPr>
            <w:r>
              <w:rPr>
                <w:rFonts w:ascii="Arial" w:hAnsi="Arial" w:cs="Arial"/>
              </w:rPr>
              <w:t> </w:t>
            </w:r>
          </w:p>
        </w:tc>
        <w:tc>
          <w:tcPr>
            <w:tcW w:w="1293" w:type="dxa"/>
            <w:tcBorders>
              <w:top w:val="nil"/>
              <w:left w:val="nil"/>
              <w:bottom w:val="nil"/>
              <w:right w:val="nil"/>
            </w:tcBorders>
            <w:shd w:val="clear" w:color="auto" w:fill="auto"/>
            <w:noWrap/>
            <w:vAlign w:val="bottom"/>
            <w:hideMark/>
          </w:tcPr>
          <w:p w14:paraId="5D5B030D" w14:textId="77777777" w:rsidR="00CB2644" w:rsidRDefault="00CB2644" w:rsidP="004E3E8F">
            <w:pPr>
              <w:jc w:val="right"/>
              <w:rPr>
                <w:rFonts w:ascii="Arial" w:hAnsi="Arial" w:cs="Arial"/>
              </w:rPr>
            </w:pPr>
            <w:r>
              <w:rPr>
                <w:rFonts w:ascii="Arial" w:hAnsi="Arial" w:cs="Arial"/>
              </w:rPr>
              <w:t>£172</w:t>
            </w:r>
          </w:p>
        </w:tc>
        <w:tc>
          <w:tcPr>
            <w:tcW w:w="1047" w:type="dxa"/>
            <w:tcBorders>
              <w:top w:val="nil"/>
              <w:left w:val="single" w:sz="4" w:space="0" w:color="000000"/>
              <w:bottom w:val="nil"/>
              <w:right w:val="single" w:sz="4" w:space="0" w:color="000000"/>
            </w:tcBorders>
            <w:shd w:val="clear" w:color="auto" w:fill="auto"/>
            <w:noWrap/>
            <w:vAlign w:val="bottom"/>
            <w:hideMark/>
          </w:tcPr>
          <w:p w14:paraId="0790E43D" w14:textId="77777777" w:rsidR="00CB2644" w:rsidRDefault="00CB2644" w:rsidP="004E3E8F">
            <w:pPr>
              <w:jc w:val="right"/>
              <w:rPr>
                <w:rFonts w:ascii="Arial" w:hAnsi="Arial" w:cs="Arial"/>
              </w:rPr>
            </w:pPr>
            <w:r>
              <w:rPr>
                <w:rFonts w:ascii="Arial" w:hAnsi="Arial" w:cs="Arial"/>
              </w:rPr>
              <w:t>£172</w:t>
            </w:r>
          </w:p>
        </w:tc>
      </w:tr>
      <w:tr w:rsidR="00CB2644" w14:paraId="2CE80224" w14:textId="77777777" w:rsidTr="004E3E8F">
        <w:trPr>
          <w:trHeight w:val="264"/>
        </w:trPr>
        <w:tc>
          <w:tcPr>
            <w:tcW w:w="3608" w:type="dxa"/>
            <w:tcBorders>
              <w:top w:val="nil"/>
              <w:left w:val="single" w:sz="4" w:space="0" w:color="000000"/>
              <w:bottom w:val="nil"/>
              <w:right w:val="nil"/>
            </w:tcBorders>
            <w:shd w:val="clear" w:color="auto" w:fill="auto"/>
            <w:noWrap/>
            <w:vAlign w:val="bottom"/>
            <w:hideMark/>
          </w:tcPr>
          <w:p w14:paraId="378241F4" w14:textId="77777777" w:rsidR="00CB2644" w:rsidRDefault="00CB2644" w:rsidP="004E3E8F">
            <w:pPr>
              <w:rPr>
                <w:rFonts w:ascii="Arial" w:hAnsi="Arial" w:cs="Arial"/>
              </w:rPr>
            </w:pPr>
            <w:r>
              <w:rPr>
                <w:rFonts w:ascii="Arial" w:hAnsi="Arial" w:cs="Arial"/>
              </w:rPr>
              <w:t>RTP, Watersplash, RTB, Quiz</w:t>
            </w:r>
          </w:p>
        </w:tc>
        <w:tc>
          <w:tcPr>
            <w:tcW w:w="1042" w:type="dxa"/>
            <w:tcBorders>
              <w:top w:val="nil"/>
              <w:left w:val="single" w:sz="4" w:space="0" w:color="000000"/>
              <w:bottom w:val="nil"/>
              <w:right w:val="nil"/>
            </w:tcBorders>
            <w:shd w:val="clear" w:color="auto" w:fill="auto"/>
            <w:noWrap/>
            <w:vAlign w:val="bottom"/>
            <w:hideMark/>
          </w:tcPr>
          <w:p w14:paraId="1B28FF3D" w14:textId="77777777" w:rsidR="00CB2644" w:rsidRDefault="00CB2644" w:rsidP="004E3E8F">
            <w:pPr>
              <w:rPr>
                <w:rFonts w:ascii="Arial" w:hAnsi="Arial" w:cs="Arial"/>
              </w:rPr>
            </w:pPr>
            <w:r>
              <w:rPr>
                <w:rFonts w:ascii="Arial" w:hAnsi="Arial" w:cs="Arial"/>
              </w:rPr>
              <w:t> </w:t>
            </w:r>
          </w:p>
        </w:tc>
        <w:tc>
          <w:tcPr>
            <w:tcW w:w="1296" w:type="dxa"/>
            <w:tcBorders>
              <w:top w:val="nil"/>
              <w:left w:val="nil"/>
              <w:bottom w:val="nil"/>
              <w:right w:val="nil"/>
            </w:tcBorders>
            <w:shd w:val="clear" w:color="auto" w:fill="auto"/>
            <w:noWrap/>
            <w:vAlign w:val="bottom"/>
            <w:hideMark/>
          </w:tcPr>
          <w:p w14:paraId="0ED49996" w14:textId="77777777" w:rsidR="00CB2644" w:rsidRDefault="00CB2644" w:rsidP="004E3E8F">
            <w:pPr>
              <w:rPr>
                <w:rFonts w:ascii="Arial" w:hAnsi="Arial" w:cs="Arial"/>
              </w:rPr>
            </w:pPr>
          </w:p>
        </w:tc>
        <w:tc>
          <w:tcPr>
            <w:tcW w:w="1050" w:type="dxa"/>
            <w:tcBorders>
              <w:top w:val="nil"/>
              <w:left w:val="single" w:sz="4" w:space="0" w:color="000000"/>
              <w:bottom w:val="nil"/>
              <w:right w:val="single" w:sz="4" w:space="0" w:color="000000"/>
            </w:tcBorders>
            <w:shd w:val="clear" w:color="auto" w:fill="auto"/>
            <w:noWrap/>
            <w:vAlign w:val="bottom"/>
            <w:hideMark/>
          </w:tcPr>
          <w:p w14:paraId="0D14BB7B" w14:textId="77777777" w:rsidR="00CB2644" w:rsidRDefault="00CB2644" w:rsidP="004E3E8F">
            <w:pPr>
              <w:rPr>
                <w:rFonts w:ascii="Arial" w:hAnsi="Arial" w:cs="Arial"/>
              </w:rPr>
            </w:pPr>
            <w:r>
              <w:rPr>
                <w:rFonts w:ascii="Arial" w:hAnsi="Arial" w:cs="Arial"/>
              </w:rPr>
              <w:t> </w:t>
            </w:r>
          </w:p>
        </w:tc>
        <w:tc>
          <w:tcPr>
            <w:tcW w:w="1040" w:type="dxa"/>
            <w:tcBorders>
              <w:top w:val="nil"/>
              <w:left w:val="single" w:sz="4" w:space="0" w:color="000000"/>
              <w:bottom w:val="nil"/>
              <w:right w:val="nil"/>
            </w:tcBorders>
            <w:shd w:val="clear" w:color="auto" w:fill="auto"/>
            <w:noWrap/>
            <w:vAlign w:val="bottom"/>
            <w:hideMark/>
          </w:tcPr>
          <w:p w14:paraId="6F6902B2" w14:textId="77777777" w:rsidR="00CB2644" w:rsidRDefault="00CB2644" w:rsidP="004E3E8F">
            <w:pPr>
              <w:jc w:val="right"/>
              <w:rPr>
                <w:rFonts w:ascii="Arial" w:hAnsi="Arial" w:cs="Arial"/>
              </w:rPr>
            </w:pPr>
            <w:r>
              <w:rPr>
                <w:rFonts w:ascii="Arial" w:hAnsi="Arial" w:cs="Arial"/>
              </w:rPr>
              <w:t>-£290</w:t>
            </w:r>
          </w:p>
        </w:tc>
        <w:tc>
          <w:tcPr>
            <w:tcW w:w="1293" w:type="dxa"/>
            <w:tcBorders>
              <w:top w:val="nil"/>
              <w:left w:val="nil"/>
              <w:bottom w:val="nil"/>
              <w:right w:val="nil"/>
            </w:tcBorders>
            <w:shd w:val="clear" w:color="auto" w:fill="auto"/>
            <w:noWrap/>
            <w:vAlign w:val="bottom"/>
            <w:hideMark/>
          </w:tcPr>
          <w:p w14:paraId="2A995C87" w14:textId="77777777" w:rsidR="00CB2644" w:rsidRDefault="00CB2644" w:rsidP="004E3E8F">
            <w:pPr>
              <w:jc w:val="right"/>
              <w:rPr>
                <w:rFonts w:ascii="Arial" w:hAnsi="Arial" w:cs="Arial"/>
              </w:rPr>
            </w:pPr>
          </w:p>
        </w:tc>
        <w:tc>
          <w:tcPr>
            <w:tcW w:w="1047" w:type="dxa"/>
            <w:tcBorders>
              <w:top w:val="nil"/>
              <w:left w:val="single" w:sz="4" w:space="0" w:color="000000"/>
              <w:bottom w:val="nil"/>
              <w:right w:val="single" w:sz="4" w:space="0" w:color="000000"/>
            </w:tcBorders>
            <w:shd w:val="clear" w:color="auto" w:fill="auto"/>
            <w:noWrap/>
            <w:vAlign w:val="bottom"/>
            <w:hideMark/>
          </w:tcPr>
          <w:p w14:paraId="587F763E" w14:textId="77777777" w:rsidR="00CB2644" w:rsidRDefault="00CB2644" w:rsidP="004E3E8F">
            <w:pPr>
              <w:jc w:val="right"/>
              <w:rPr>
                <w:rFonts w:ascii="Arial" w:hAnsi="Arial" w:cs="Arial"/>
              </w:rPr>
            </w:pPr>
            <w:r>
              <w:rPr>
                <w:rFonts w:ascii="Arial" w:hAnsi="Arial" w:cs="Arial"/>
              </w:rPr>
              <w:t>-£290</w:t>
            </w:r>
          </w:p>
        </w:tc>
      </w:tr>
      <w:tr w:rsidR="00CB2644" w14:paraId="3A310798" w14:textId="77777777" w:rsidTr="004E3E8F">
        <w:trPr>
          <w:trHeight w:val="264"/>
        </w:trPr>
        <w:tc>
          <w:tcPr>
            <w:tcW w:w="3608" w:type="dxa"/>
            <w:tcBorders>
              <w:top w:val="single" w:sz="4" w:space="0" w:color="000000"/>
              <w:left w:val="single" w:sz="4" w:space="0" w:color="000000"/>
              <w:bottom w:val="nil"/>
              <w:right w:val="nil"/>
            </w:tcBorders>
            <w:shd w:val="clear" w:color="auto" w:fill="auto"/>
            <w:noWrap/>
            <w:vAlign w:val="bottom"/>
            <w:hideMark/>
          </w:tcPr>
          <w:p w14:paraId="5BA6DBD8" w14:textId="77777777" w:rsidR="00CB2644" w:rsidRDefault="00CB2644" w:rsidP="004E3E8F">
            <w:pPr>
              <w:rPr>
                <w:rFonts w:ascii="Arial" w:hAnsi="Arial" w:cs="Arial"/>
                <w:b/>
                <w:bCs/>
              </w:rPr>
            </w:pPr>
            <w:r>
              <w:rPr>
                <w:rFonts w:ascii="Arial" w:hAnsi="Arial" w:cs="Arial"/>
                <w:b/>
                <w:bCs/>
              </w:rPr>
              <w:t>Spending</w:t>
            </w:r>
          </w:p>
        </w:tc>
        <w:tc>
          <w:tcPr>
            <w:tcW w:w="1042" w:type="dxa"/>
            <w:tcBorders>
              <w:top w:val="single" w:sz="4" w:space="0" w:color="000000"/>
              <w:left w:val="single" w:sz="4" w:space="0" w:color="000000"/>
              <w:bottom w:val="nil"/>
              <w:right w:val="nil"/>
            </w:tcBorders>
            <w:shd w:val="clear" w:color="auto" w:fill="auto"/>
            <w:noWrap/>
            <w:vAlign w:val="bottom"/>
            <w:hideMark/>
          </w:tcPr>
          <w:p w14:paraId="2B4CD339" w14:textId="77777777" w:rsidR="00CB2644" w:rsidRDefault="00CB2644" w:rsidP="004E3E8F">
            <w:pPr>
              <w:jc w:val="right"/>
              <w:rPr>
                <w:rFonts w:ascii="Arial" w:hAnsi="Arial" w:cs="Arial"/>
              </w:rPr>
            </w:pPr>
            <w:r>
              <w:rPr>
                <w:rFonts w:ascii="Arial" w:hAnsi="Arial" w:cs="Arial"/>
              </w:rPr>
              <w:t> </w:t>
            </w:r>
          </w:p>
        </w:tc>
        <w:tc>
          <w:tcPr>
            <w:tcW w:w="1296" w:type="dxa"/>
            <w:tcBorders>
              <w:top w:val="single" w:sz="4" w:space="0" w:color="000000"/>
              <w:left w:val="nil"/>
              <w:bottom w:val="nil"/>
              <w:right w:val="single" w:sz="4" w:space="0" w:color="000000"/>
            </w:tcBorders>
            <w:shd w:val="clear" w:color="auto" w:fill="auto"/>
            <w:noWrap/>
            <w:vAlign w:val="bottom"/>
            <w:hideMark/>
          </w:tcPr>
          <w:p w14:paraId="3D4FFECF" w14:textId="77777777" w:rsidR="00CB2644" w:rsidRDefault="00CB2644" w:rsidP="004E3E8F">
            <w:pPr>
              <w:jc w:val="right"/>
              <w:rPr>
                <w:rFonts w:ascii="Arial" w:hAnsi="Arial" w:cs="Arial"/>
              </w:rPr>
            </w:pPr>
            <w:r>
              <w:rPr>
                <w:rFonts w:ascii="Arial" w:hAnsi="Arial" w:cs="Arial"/>
              </w:rPr>
              <w:t> </w:t>
            </w:r>
          </w:p>
        </w:tc>
        <w:tc>
          <w:tcPr>
            <w:tcW w:w="1050" w:type="dxa"/>
            <w:tcBorders>
              <w:top w:val="single" w:sz="4" w:space="0" w:color="000000"/>
              <w:left w:val="nil"/>
              <w:bottom w:val="nil"/>
              <w:right w:val="single" w:sz="4" w:space="0" w:color="000000"/>
            </w:tcBorders>
            <w:shd w:val="clear" w:color="auto" w:fill="auto"/>
            <w:noWrap/>
            <w:vAlign w:val="bottom"/>
            <w:hideMark/>
          </w:tcPr>
          <w:p w14:paraId="40EF2184" w14:textId="77777777" w:rsidR="00CB2644" w:rsidRDefault="00CB2644" w:rsidP="004E3E8F">
            <w:pPr>
              <w:jc w:val="right"/>
              <w:rPr>
                <w:rFonts w:ascii="Arial" w:hAnsi="Arial" w:cs="Arial"/>
              </w:rPr>
            </w:pPr>
            <w:r>
              <w:rPr>
                <w:rFonts w:ascii="Arial" w:hAnsi="Arial" w:cs="Arial"/>
              </w:rPr>
              <w:t> </w:t>
            </w:r>
          </w:p>
        </w:tc>
        <w:tc>
          <w:tcPr>
            <w:tcW w:w="1040" w:type="dxa"/>
            <w:tcBorders>
              <w:top w:val="single" w:sz="4" w:space="0" w:color="000000"/>
              <w:left w:val="single" w:sz="4" w:space="0" w:color="000000"/>
              <w:bottom w:val="nil"/>
              <w:right w:val="nil"/>
            </w:tcBorders>
            <w:shd w:val="clear" w:color="auto" w:fill="auto"/>
            <w:noWrap/>
            <w:vAlign w:val="bottom"/>
            <w:hideMark/>
          </w:tcPr>
          <w:p w14:paraId="30E5A862" w14:textId="77777777" w:rsidR="00CB2644" w:rsidRDefault="00CB2644" w:rsidP="004E3E8F">
            <w:pPr>
              <w:jc w:val="right"/>
              <w:rPr>
                <w:rFonts w:ascii="Arial" w:hAnsi="Arial" w:cs="Arial"/>
              </w:rPr>
            </w:pPr>
            <w:r>
              <w:rPr>
                <w:rFonts w:ascii="Arial" w:hAnsi="Arial" w:cs="Arial"/>
              </w:rPr>
              <w:t> </w:t>
            </w:r>
          </w:p>
        </w:tc>
        <w:tc>
          <w:tcPr>
            <w:tcW w:w="1293" w:type="dxa"/>
            <w:tcBorders>
              <w:top w:val="single" w:sz="4" w:space="0" w:color="000000"/>
              <w:left w:val="nil"/>
              <w:bottom w:val="nil"/>
              <w:right w:val="single" w:sz="4" w:space="0" w:color="000000"/>
            </w:tcBorders>
            <w:shd w:val="clear" w:color="auto" w:fill="auto"/>
            <w:noWrap/>
            <w:vAlign w:val="bottom"/>
            <w:hideMark/>
          </w:tcPr>
          <w:p w14:paraId="757992DC" w14:textId="77777777" w:rsidR="00CB2644" w:rsidRDefault="00CB2644" w:rsidP="004E3E8F">
            <w:pPr>
              <w:jc w:val="right"/>
              <w:rPr>
                <w:rFonts w:ascii="Arial" w:hAnsi="Arial" w:cs="Arial"/>
              </w:rPr>
            </w:pPr>
            <w:r>
              <w:rPr>
                <w:rFonts w:ascii="Arial" w:hAnsi="Arial" w:cs="Arial"/>
              </w:rPr>
              <w:t> </w:t>
            </w:r>
          </w:p>
        </w:tc>
        <w:tc>
          <w:tcPr>
            <w:tcW w:w="1047" w:type="dxa"/>
            <w:tcBorders>
              <w:top w:val="single" w:sz="4" w:space="0" w:color="000000"/>
              <w:left w:val="nil"/>
              <w:bottom w:val="nil"/>
              <w:right w:val="single" w:sz="4" w:space="0" w:color="000000"/>
            </w:tcBorders>
            <w:shd w:val="clear" w:color="auto" w:fill="auto"/>
            <w:noWrap/>
            <w:vAlign w:val="bottom"/>
            <w:hideMark/>
          </w:tcPr>
          <w:p w14:paraId="54040B44" w14:textId="77777777" w:rsidR="00CB2644" w:rsidRDefault="00CB2644" w:rsidP="004E3E8F">
            <w:pPr>
              <w:jc w:val="right"/>
              <w:rPr>
                <w:rFonts w:ascii="Arial" w:hAnsi="Arial" w:cs="Arial"/>
              </w:rPr>
            </w:pPr>
            <w:r>
              <w:rPr>
                <w:rFonts w:ascii="Arial" w:hAnsi="Arial" w:cs="Arial"/>
              </w:rPr>
              <w:t> </w:t>
            </w:r>
          </w:p>
        </w:tc>
      </w:tr>
      <w:tr w:rsidR="00CB2644" w14:paraId="13D2B640" w14:textId="77777777" w:rsidTr="004E3E8F">
        <w:trPr>
          <w:trHeight w:val="264"/>
        </w:trPr>
        <w:tc>
          <w:tcPr>
            <w:tcW w:w="3608" w:type="dxa"/>
            <w:tcBorders>
              <w:top w:val="nil"/>
              <w:left w:val="single" w:sz="4" w:space="0" w:color="000000"/>
              <w:bottom w:val="nil"/>
              <w:right w:val="nil"/>
            </w:tcBorders>
            <w:shd w:val="clear" w:color="auto" w:fill="auto"/>
            <w:noWrap/>
            <w:vAlign w:val="bottom"/>
            <w:hideMark/>
          </w:tcPr>
          <w:p w14:paraId="05FD2E89" w14:textId="77777777" w:rsidR="00CB2644" w:rsidRDefault="00CB2644" w:rsidP="004E3E8F">
            <w:pPr>
              <w:rPr>
                <w:rFonts w:ascii="Arial" w:hAnsi="Arial" w:cs="Arial"/>
              </w:rPr>
            </w:pPr>
            <w:r>
              <w:rPr>
                <w:rFonts w:ascii="Arial" w:hAnsi="Arial" w:cs="Arial"/>
              </w:rPr>
              <w:t>Training Courses</w:t>
            </w:r>
          </w:p>
        </w:tc>
        <w:tc>
          <w:tcPr>
            <w:tcW w:w="1042" w:type="dxa"/>
            <w:tcBorders>
              <w:top w:val="nil"/>
              <w:left w:val="single" w:sz="4" w:space="0" w:color="000000"/>
              <w:bottom w:val="nil"/>
              <w:right w:val="nil"/>
            </w:tcBorders>
            <w:shd w:val="clear" w:color="auto" w:fill="auto"/>
            <w:noWrap/>
            <w:vAlign w:val="bottom"/>
            <w:hideMark/>
          </w:tcPr>
          <w:p w14:paraId="5CEEE8DA" w14:textId="77777777" w:rsidR="00CB2644" w:rsidRDefault="00CB2644" w:rsidP="004E3E8F">
            <w:pPr>
              <w:rPr>
                <w:rFonts w:ascii="Arial" w:hAnsi="Arial" w:cs="Arial"/>
              </w:rPr>
            </w:pPr>
            <w:r>
              <w:rPr>
                <w:rFonts w:ascii="Arial" w:hAnsi="Arial" w:cs="Arial"/>
              </w:rPr>
              <w:t> </w:t>
            </w:r>
          </w:p>
        </w:tc>
        <w:tc>
          <w:tcPr>
            <w:tcW w:w="1296" w:type="dxa"/>
            <w:tcBorders>
              <w:top w:val="nil"/>
              <w:left w:val="nil"/>
              <w:bottom w:val="nil"/>
              <w:right w:val="nil"/>
            </w:tcBorders>
            <w:shd w:val="clear" w:color="auto" w:fill="auto"/>
            <w:noWrap/>
            <w:vAlign w:val="bottom"/>
            <w:hideMark/>
          </w:tcPr>
          <w:p w14:paraId="5467DE0B" w14:textId="77777777" w:rsidR="00CB2644" w:rsidRDefault="00CB2644" w:rsidP="004E3E8F">
            <w:pPr>
              <w:rPr>
                <w:rFonts w:ascii="Arial" w:hAnsi="Arial" w:cs="Arial"/>
              </w:rPr>
            </w:pPr>
          </w:p>
        </w:tc>
        <w:tc>
          <w:tcPr>
            <w:tcW w:w="1050" w:type="dxa"/>
            <w:tcBorders>
              <w:top w:val="nil"/>
              <w:left w:val="single" w:sz="4" w:space="0" w:color="000000"/>
              <w:bottom w:val="nil"/>
              <w:right w:val="single" w:sz="4" w:space="0" w:color="000000"/>
            </w:tcBorders>
            <w:shd w:val="clear" w:color="auto" w:fill="auto"/>
            <w:noWrap/>
            <w:vAlign w:val="bottom"/>
            <w:hideMark/>
          </w:tcPr>
          <w:p w14:paraId="2FBE2696" w14:textId="77777777" w:rsidR="00CB2644" w:rsidRDefault="00CB2644" w:rsidP="004E3E8F">
            <w:pPr>
              <w:rPr>
                <w:rFonts w:ascii="Arial" w:hAnsi="Arial" w:cs="Arial"/>
              </w:rPr>
            </w:pPr>
            <w:r>
              <w:rPr>
                <w:rFonts w:ascii="Arial" w:hAnsi="Arial" w:cs="Arial"/>
              </w:rPr>
              <w:t> </w:t>
            </w:r>
          </w:p>
        </w:tc>
        <w:tc>
          <w:tcPr>
            <w:tcW w:w="1040" w:type="dxa"/>
            <w:tcBorders>
              <w:top w:val="nil"/>
              <w:left w:val="single" w:sz="4" w:space="0" w:color="000000"/>
              <w:bottom w:val="nil"/>
              <w:right w:val="nil"/>
            </w:tcBorders>
            <w:shd w:val="clear" w:color="auto" w:fill="auto"/>
            <w:noWrap/>
            <w:vAlign w:val="bottom"/>
            <w:hideMark/>
          </w:tcPr>
          <w:p w14:paraId="2CDB131F" w14:textId="77777777" w:rsidR="00CB2644" w:rsidRDefault="00CB2644" w:rsidP="004E3E8F">
            <w:pPr>
              <w:rPr>
                <w:rFonts w:ascii="Arial" w:hAnsi="Arial" w:cs="Arial"/>
              </w:rPr>
            </w:pPr>
            <w:r>
              <w:rPr>
                <w:rFonts w:ascii="Arial" w:hAnsi="Arial" w:cs="Arial"/>
              </w:rPr>
              <w:t> </w:t>
            </w:r>
          </w:p>
        </w:tc>
        <w:tc>
          <w:tcPr>
            <w:tcW w:w="1293" w:type="dxa"/>
            <w:tcBorders>
              <w:top w:val="nil"/>
              <w:left w:val="nil"/>
              <w:bottom w:val="nil"/>
              <w:right w:val="nil"/>
            </w:tcBorders>
            <w:shd w:val="clear" w:color="auto" w:fill="auto"/>
            <w:noWrap/>
            <w:vAlign w:val="bottom"/>
            <w:hideMark/>
          </w:tcPr>
          <w:p w14:paraId="6B7962CD" w14:textId="77777777" w:rsidR="00CB2644" w:rsidRDefault="00CB2644" w:rsidP="004E3E8F">
            <w:pPr>
              <w:jc w:val="right"/>
              <w:rPr>
                <w:rFonts w:ascii="Arial" w:hAnsi="Arial" w:cs="Arial"/>
              </w:rPr>
            </w:pPr>
            <w:r>
              <w:rPr>
                <w:rFonts w:ascii="Arial" w:hAnsi="Arial" w:cs="Arial"/>
              </w:rPr>
              <w:t>£690</w:t>
            </w:r>
          </w:p>
        </w:tc>
        <w:tc>
          <w:tcPr>
            <w:tcW w:w="1047" w:type="dxa"/>
            <w:tcBorders>
              <w:top w:val="nil"/>
              <w:left w:val="single" w:sz="4" w:space="0" w:color="000000"/>
              <w:bottom w:val="nil"/>
              <w:right w:val="single" w:sz="4" w:space="0" w:color="000000"/>
            </w:tcBorders>
            <w:shd w:val="clear" w:color="auto" w:fill="auto"/>
            <w:noWrap/>
            <w:vAlign w:val="bottom"/>
            <w:hideMark/>
          </w:tcPr>
          <w:p w14:paraId="2AD04ACF" w14:textId="77777777" w:rsidR="00CB2644" w:rsidRDefault="00CB2644" w:rsidP="004E3E8F">
            <w:pPr>
              <w:jc w:val="right"/>
              <w:rPr>
                <w:rFonts w:ascii="Arial" w:hAnsi="Arial" w:cs="Arial"/>
              </w:rPr>
            </w:pPr>
            <w:r>
              <w:rPr>
                <w:rFonts w:ascii="Arial" w:hAnsi="Arial" w:cs="Arial"/>
              </w:rPr>
              <w:t>£690</w:t>
            </w:r>
          </w:p>
        </w:tc>
      </w:tr>
      <w:tr w:rsidR="00CB2644" w14:paraId="333C439D" w14:textId="77777777" w:rsidTr="004E3E8F">
        <w:trPr>
          <w:trHeight w:val="264"/>
        </w:trPr>
        <w:tc>
          <w:tcPr>
            <w:tcW w:w="3608" w:type="dxa"/>
            <w:tcBorders>
              <w:top w:val="nil"/>
              <w:left w:val="single" w:sz="4" w:space="0" w:color="000000"/>
              <w:bottom w:val="nil"/>
              <w:right w:val="nil"/>
            </w:tcBorders>
            <w:shd w:val="clear" w:color="auto" w:fill="auto"/>
            <w:noWrap/>
            <w:vAlign w:val="bottom"/>
            <w:hideMark/>
          </w:tcPr>
          <w:p w14:paraId="15A680EE" w14:textId="77777777" w:rsidR="00CB2644" w:rsidRDefault="00CB2644" w:rsidP="004E3E8F">
            <w:pPr>
              <w:rPr>
                <w:rFonts w:ascii="Arial" w:hAnsi="Arial" w:cs="Arial"/>
              </w:rPr>
            </w:pPr>
            <w:r>
              <w:rPr>
                <w:rFonts w:ascii="Arial" w:hAnsi="Arial" w:cs="Arial"/>
              </w:rPr>
              <w:t>County Affiliation Fees</w:t>
            </w:r>
          </w:p>
        </w:tc>
        <w:tc>
          <w:tcPr>
            <w:tcW w:w="1042" w:type="dxa"/>
            <w:tcBorders>
              <w:top w:val="nil"/>
              <w:left w:val="single" w:sz="4" w:space="0" w:color="000000"/>
              <w:bottom w:val="nil"/>
              <w:right w:val="nil"/>
            </w:tcBorders>
            <w:shd w:val="clear" w:color="auto" w:fill="auto"/>
            <w:noWrap/>
            <w:vAlign w:val="bottom"/>
            <w:hideMark/>
          </w:tcPr>
          <w:p w14:paraId="2FACEF79" w14:textId="77777777" w:rsidR="00CB2644" w:rsidRDefault="00CB2644" w:rsidP="004E3E8F">
            <w:pPr>
              <w:rPr>
                <w:rFonts w:ascii="Arial" w:hAnsi="Arial" w:cs="Arial"/>
              </w:rPr>
            </w:pPr>
            <w:r>
              <w:rPr>
                <w:rFonts w:ascii="Arial" w:hAnsi="Arial" w:cs="Arial"/>
              </w:rPr>
              <w:t> </w:t>
            </w:r>
          </w:p>
        </w:tc>
        <w:tc>
          <w:tcPr>
            <w:tcW w:w="1296" w:type="dxa"/>
            <w:tcBorders>
              <w:top w:val="nil"/>
              <w:left w:val="nil"/>
              <w:bottom w:val="nil"/>
              <w:right w:val="nil"/>
            </w:tcBorders>
            <w:shd w:val="clear" w:color="auto" w:fill="auto"/>
            <w:noWrap/>
            <w:vAlign w:val="bottom"/>
            <w:hideMark/>
          </w:tcPr>
          <w:p w14:paraId="186BB39A" w14:textId="77777777" w:rsidR="00CB2644" w:rsidRDefault="00CB2644" w:rsidP="004E3E8F">
            <w:pPr>
              <w:jc w:val="right"/>
              <w:rPr>
                <w:rFonts w:ascii="Arial" w:hAnsi="Arial" w:cs="Arial"/>
              </w:rPr>
            </w:pPr>
            <w:r>
              <w:rPr>
                <w:rFonts w:ascii="Arial" w:hAnsi="Arial" w:cs="Arial"/>
              </w:rPr>
              <w:t>£45</w:t>
            </w:r>
          </w:p>
        </w:tc>
        <w:tc>
          <w:tcPr>
            <w:tcW w:w="1050" w:type="dxa"/>
            <w:tcBorders>
              <w:top w:val="nil"/>
              <w:left w:val="single" w:sz="4" w:space="0" w:color="000000"/>
              <w:bottom w:val="nil"/>
              <w:right w:val="single" w:sz="4" w:space="0" w:color="000000"/>
            </w:tcBorders>
            <w:shd w:val="clear" w:color="auto" w:fill="auto"/>
            <w:noWrap/>
            <w:vAlign w:val="bottom"/>
            <w:hideMark/>
          </w:tcPr>
          <w:p w14:paraId="76D5C8B9" w14:textId="77777777" w:rsidR="00CB2644" w:rsidRDefault="00CB2644" w:rsidP="004E3E8F">
            <w:pPr>
              <w:jc w:val="right"/>
              <w:rPr>
                <w:rFonts w:ascii="Arial" w:hAnsi="Arial" w:cs="Arial"/>
              </w:rPr>
            </w:pPr>
            <w:r>
              <w:rPr>
                <w:rFonts w:ascii="Arial" w:hAnsi="Arial" w:cs="Arial"/>
              </w:rPr>
              <w:t>£45</w:t>
            </w:r>
          </w:p>
        </w:tc>
        <w:tc>
          <w:tcPr>
            <w:tcW w:w="1040" w:type="dxa"/>
            <w:tcBorders>
              <w:top w:val="nil"/>
              <w:left w:val="single" w:sz="4" w:space="0" w:color="000000"/>
              <w:bottom w:val="nil"/>
              <w:right w:val="nil"/>
            </w:tcBorders>
            <w:shd w:val="clear" w:color="auto" w:fill="auto"/>
            <w:noWrap/>
            <w:vAlign w:val="bottom"/>
            <w:hideMark/>
          </w:tcPr>
          <w:p w14:paraId="028260BD" w14:textId="77777777" w:rsidR="00CB2644" w:rsidRDefault="00CB2644" w:rsidP="004E3E8F">
            <w:pPr>
              <w:rPr>
                <w:rFonts w:ascii="Arial" w:hAnsi="Arial" w:cs="Arial"/>
              </w:rPr>
            </w:pPr>
            <w:r>
              <w:rPr>
                <w:rFonts w:ascii="Arial" w:hAnsi="Arial" w:cs="Arial"/>
              </w:rPr>
              <w:t> </w:t>
            </w:r>
          </w:p>
        </w:tc>
        <w:tc>
          <w:tcPr>
            <w:tcW w:w="1293" w:type="dxa"/>
            <w:tcBorders>
              <w:top w:val="nil"/>
              <w:left w:val="nil"/>
              <w:bottom w:val="nil"/>
              <w:right w:val="nil"/>
            </w:tcBorders>
            <w:shd w:val="clear" w:color="auto" w:fill="auto"/>
            <w:noWrap/>
            <w:vAlign w:val="bottom"/>
            <w:hideMark/>
          </w:tcPr>
          <w:p w14:paraId="5EC5EC21" w14:textId="77777777" w:rsidR="00CB2644" w:rsidRDefault="00CB2644" w:rsidP="004E3E8F">
            <w:pPr>
              <w:jc w:val="right"/>
              <w:rPr>
                <w:rFonts w:ascii="Arial" w:hAnsi="Arial" w:cs="Arial"/>
              </w:rPr>
            </w:pPr>
            <w:r>
              <w:rPr>
                <w:rFonts w:ascii="Arial" w:hAnsi="Arial" w:cs="Arial"/>
              </w:rPr>
              <w:t>£55</w:t>
            </w:r>
          </w:p>
        </w:tc>
        <w:tc>
          <w:tcPr>
            <w:tcW w:w="1047" w:type="dxa"/>
            <w:tcBorders>
              <w:top w:val="nil"/>
              <w:left w:val="single" w:sz="4" w:space="0" w:color="000000"/>
              <w:bottom w:val="nil"/>
              <w:right w:val="single" w:sz="4" w:space="0" w:color="000000"/>
            </w:tcBorders>
            <w:shd w:val="clear" w:color="auto" w:fill="auto"/>
            <w:noWrap/>
            <w:vAlign w:val="bottom"/>
            <w:hideMark/>
          </w:tcPr>
          <w:p w14:paraId="6A00940A" w14:textId="77777777" w:rsidR="00CB2644" w:rsidRDefault="00CB2644" w:rsidP="004E3E8F">
            <w:pPr>
              <w:jc w:val="right"/>
              <w:rPr>
                <w:rFonts w:ascii="Arial" w:hAnsi="Arial" w:cs="Arial"/>
              </w:rPr>
            </w:pPr>
            <w:r>
              <w:rPr>
                <w:rFonts w:ascii="Arial" w:hAnsi="Arial" w:cs="Arial"/>
              </w:rPr>
              <w:t>£55</w:t>
            </w:r>
          </w:p>
        </w:tc>
      </w:tr>
      <w:tr w:rsidR="00CB2644" w14:paraId="367D4CB1" w14:textId="77777777" w:rsidTr="004E3E8F">
        <w:trPr>
          <w:trHeight w:val="264"/>
        </w:trPr>
        <w:tc>
          <w:tcPr>
            <w:tcW w:w="3608" w:type="dxa"/>
            <w:tcBorders>
              <w:top w:val="nil"/>
              <w:left w:val="single" w:sz="4" w:space="0" w:color="000000"/>
              <w:bottom w:val="nil"/>
              <w:right w:val="nil"/>
            </w:tcBorders>
            <w:shd w:val="clear" w:color="auto" w:fill="auto"/>
            <w:noWrap/>
            <w:vAlign w:val="bottom"/>
            <w:hideMark/>
          </w:tcPr>
          <w:p w14:paraId="29FA9ACE" w14:textId="77777777" w:rsidR="00CB2644" w:rsidRDefault="00CB2644" w:rsidP="004E3E8F">
            <w:pPr>
              <w:rPr>
                <w:rFonts w:ascii="Arial" w:hAnsi="Arial" w:cs="Arial"/>
              </w:rPr>
            </w:pPr>
            <w:r>
              <w:rPr>
                <w:rFonts w:ascii="Arial" w:hAnsi="Arial" w:cs="Arial"/>
              </w:rPr>
              <w:t>Trophies &amp; Prizes</w:t>
            </w:r>
          </w:p>
        </w:tc>
        <w:tc>
          <w:tcPr>
            <w:tcW w:w="1042" w:type="dxa"/>
            <w:tcBorders>
              <w:top w:val="nil"/>
              <w:left w:val="single" w:sz="4" w:space="0" w:color="000000"/>
              <w:bottom w:val="nil"/>
              <w:right w:val="nil"/>
            </w:tcBorders>
            <w:shd w:val="clear" w:color="auto" w:fill="auto"/>
            <w:noWrap/>
            <w:vAlign w:val="bottom"/>
            <w:hideMark/>
          </w:tcPr>
          <w:p w14:paraId="0E11903B" w14:textId="77777777" w:rsidR="00CB2644" w:rsidRDefault="00CB2644" w:rsidP="004E3E8F">
            <w:pPr>
              <w:rPr>
                <w:rFonts w:ascii="Arial" w:hAnsi="Arial" w:cs="Arial"/>
              </w:rPr>
            </w:pPr>
            <w:r>
              <w:rPr>
                <w:rFonts w:ascii="Arial" w:hAnsi="Arial" w:cs="Arial"/>
              </w:rPr>
              <w:t> </w:t>
            </w:r>
          </w:p>
        </w:tc>
        <w:tc>
          <w:tcPr>
            <w:tcW w:w="1296" w:type="dxa"/>
            <w:tcBorders>
              <w:top w:val="nil"/>
              <w:left w:val="nil"/>
              <w:bottom w:val="nil"/>
              <w:right w:val="nil"/>
            </w:tcBorders>
            <w:shd w:val="clear" w:color="auto" w:fill="auto"/>
            <w:noWrap/>
            <w:vAlign w:val="bottom"/>
            <w:hideMark/>
          </w:tcPr>
          <w:p w14:paraId="52D6CE2C" w14:textId="77777777" w:rsidR="00CB2644" w:rsidRDefault="00CB2644" w:rsidP="004E3E8F">
            <w:pPr>
              <w:jc w:val="right"/>
              <w:rPr>
                <w:rFonts w:ascii="Arial" w:hAnsi="Arial" w:cs="Arial"/>
              </w:rPr>
            </w:pPr>
            <w:r>
              <w:rPr>
                <w:rFonts w:ascii="Arial" w:hAnsi="Arial" w:cs="Arial"/>
              </w:rPr>
              <w:t>£30</w:t>
            </w:r>
          </w:p>
        </w:tc>
        <w:tc>
          <w:tcPr>
            <w:tcW w:w="1050" w:type="dxa"/>
            <w:tcBorders>
              <w:top w:val="nil"/>
              <w:left w:val="single" w:sz="4" w:space="0" w:color="000000"/>
              <w:bottom w:val="nil"/>
              <w:right w:val="single" w:sz="4" w:space="0" w:color="000000"/>
            </w:tcBorders>
            <w:shd w:val="clear" w:color="auto" w:fill="auto"/>
            <w:noWrap/>
            <w:vAlign w:val="bottom"/>
            <w:hideMark/>
          </w:tcPr>
          <w:p w14:paraId="15B0444E" w14:textId="77777777" w:rsidR="00CB2644" w:rsidRDefault="00CB2644" w:rsidP="004E3E8F">
            <w:pPr>
              <w:jc w:val="right"/>
              <w:rPr>
                <w:rFonts w:ascii="Arial" w:hAnsi="Arial" w:cs="Arial"/>
              </w:rPr>
            </w:pPr>
            <w:r>
              <w:rPr>
                <w:rFonts w:ascii="Arial" w:hAnsi="Arial" w:cs="Arial"/>
              </w:rPr>
              <w:t>£30</w:t>
            </w:r>
          </w:p>
        </w:tc>
        <w:tc>
          <w:tcPr>
            <w:tcW w:w="1040" w:type="dxa"/>
            <w:tcBorders>
              <w:top w:val="nil"/>
              <w:left w:val="single" w:sz="4" w:space="0" w:color="000000"/>
              <w:bottom w:val="nil"/>
              <w:right w:val="nil"/>
            </w:tcBorders>
            <w:shd w:val="clear" w:color="auto" w:fill="auto"/>
            <w:noWrap/>
            <w:vAlign w:val="bottom"/>
            <w:hideMark/>
          </w:tcPr>
          <w:p w14:paraId="26392168" w14:textId="77777777" w:rsidR="00CB2644" w:rsidRDefault="00CB2644" w:rsidP="004E3E8F">
            <w:pPr>
              <w:rPr>
                <w:rFonts w:ascii="Arial" w:hAnsi="Arial" w:cs="Arial"/>
              </w:rPr>
            </w:pPr>
            <w:r>
              <w:rPr>
                <w:rFonts w:ascii="Arial" w:hAnsi="Arial" w:cs="Arial"/>
              </w:rPr>
              <w:t> </w:t>
            </w:r>
          </w:p>
        </w:tc>
        <w:tc>
          <w:tcPr>
            <w:tcW w:w="1293" w:type="dxa"/>
            <w:tcBorders>
              <w:top w:val="nil"/>
              <w:left w:val="nil"/>
              <w:bottom w:val="nil"/>
              <w:right w:val="nil"/>
            </w:tcBorders>
            <w:shd w:val="clear" w:color="auto" w:fill="auto"/>
            <w:noWrap/>
            <w:vAlign w:val="bottom"/>
            <w:hideMark/>
          </w:tcPr>
          <w:p w14:paraId="78C347AD" w14:textId="77777777" w:rsidR="00CB2644" w:rsidRDefault="00CB2644" w:rsidP="004E3E8F">
            <w:pPr>
              <w:jc w:val="right"/>
              <w:rPr>
                <w:rFonts w:ascii="Arial" w:hAnsi="Arial" w:cs="Arial"/>
              </w:rPr>
            </w:pPr>
            <w:r>
              <w:rPr>
                <w:rFonts w:ascii="Arial" w:hAnsi="Arial" w:cs="Arial"/>
              </w:rPr>
              <w:t>£142</w:t>
            </w:r>
          </w:p>
        </w:tc>
        <w:tc>
          <w:tcPr>
            <w:tcW w:w="1047" w:type="dxa"/>
            <w:tcBorders>
              <w:top w:val="nil"/>
              <w:left w:val="single" w:sz="4" w:space="0" w:color="000000"/>
              <w:bottom w:val="nil"/>
              <w:right w:val="single" w:sz="4" w:space="0" w:color="000000"/>
            </w:tcBorders>
            <w:shd w:val="clear" w:color="auto" w:fill="auto"/>
            <w:noWrap/>
            <w:vAlign w:val="bottom"/>
            <w:hideMark/>
          </w:tcPr>
          <w:p w14:paraId="76A1C130" w14:textId="77777777" w:rsidR="00CB2644" w:rsidRDefault="00CB2644" w:rsidP="004E3E8F">
            <w:pPr>
              <w:jc w:val="right"/>
              <w:rPr>
                <w:rFonts w:ascii="Arial" w:hAnsi="Arial" w:cs="Arial"/>
              </w:rPr>
            </w:pPr>
            <w:r>
              <w:rPr>
                <w:rFonts w:ascii="Arial" w:hAnsi="Arial" w:cs="Arial"/>
              </w:rPr>
              <w:t>£142</w:t>
            </w:r>
          </w:p>
        </w:tc>
      </w:tr>
      <w:tr w:rsidR="00CB2644" w14:paraId="71D7EFBE" w14:textId="77777777" w:rsidTr="004E3E8F">
        <w:trPr>
          <w:trHeight w:val="264"/>
        </w:trPr>
        <w:tc>
          <w:tcPr>
            <w:tcW w:w="3608" w:type="dxa"/>
            <w:tcBorders>
              <w:top w:val="nil"/>
              <w:left w:val="single" w:sz="4" w:space="0" w:color="000000"/>
              <w:bottom w:val="nil"/>
              <w:right w:val="nil"/>
            </w:tcBorders>
            <w:shd w:val="clear" w:color="auto" w:fill="auto"/>
            <w:noWrap/>
            <w:vAlign w:val="bottom"/>
            <w:hideMark/>
          </w:tcPr>
          <w:p w14:paraId="7FF3FEAF" w14:textId="77777777" w:rsidR="00CB2644" w:rsidRDefault="00CB2644" w:rsidP="004E3E8F">
            <w:pPr>
              <w:rPr>
                <w:rFonts w:ascii="Arial" w:hAnsi="Arial" w:cs="Arial"/>
              </w:rPr>
            </w:pPr>
            <w:r>
              <w:rPr>
                <w:rFonts w:ascii="Arial" w:hAnsi="Arial" w:cs="Arial"/>
              </w:rPr>
              <w:t>Cards, Flowers &amp; Stationery</w:t>
            </w:r>
          </w:p>
        </w:tc>
        <w:tc>
          <w:tcPr>
            <w:tcW w:w="1042" w:type="dxa"/>
            <w:tcBorders>
              <w:top w:val="nil"/>
              <w:left w:val="single" w:sz="4" w:space="0" w:color="000000"/>
              <w:bottom w:val="nil"/>
              <w:right w:val="nil"/>
            </w:tcBorders>
            <w:shd w:val="clear" w:color="auto" w:fill="auto"/>
            <w:noWrap/>
            <w:vAlign w:val="bottom"/>
            <w:hideMark/>
          </w:tcPr>
          <w:p w14:paraId="4E7E7E5A" w14:textId="77777777" w:rsidR="00CB2644" w:rsidRDefault="00CB2644" w:rsidP="004E3E8F">
            <w:pPr>
              <w:rPr>
                <w:rFonts w:ascii="Arial" w:hAnsi="Arial" w:cs="Arial"/>
              </w:rPr>
            </w:pPr>
            <w:r>
              <w:rPr>
                <w:rFonts w:ascii="Arial" w:hAnsi="Arial" w:cs="Arial"/>
              </w:rPr>
              <w:t> </w:t>
            </w:r>
          </w:p>
        </w:tc>
        <w:tc>
          <w:tcPr>
            <w:tcW w:w="1296" w:type="dxa"/>
            <w:tcBorders>
              <w:top w:val="nil"/>
              <w:left w:val="nil"/>
              <w:bottom w:val="nil"/>
              <w:right w:val="nil"/>
            </w:tcBorders>
            <w:shd w:val="clear" w:color="auto" w:fill="auto"/>
            <w:noWrap/>
            <w:vAlign w:val="bottom"/>
            <w:hideMark/>
          </w:tcPr>
          <w:p w14:paraId="65C2296C" w14:textId="77777777" w:rsidR="00CB2644" w:rsidRDefault="00CB2644" w:rsidP="004E3E8F">
            <w:pPr>
              <w:jc w:val="right"/>
              <w:rPr>
                <w:rFonts w:ascii="Arial" w:hAnsi="Arial" w:cs="Arial"/>
              </w:rPr>
            </w:pPr>
            <w:r>
              <w:rPr>
                <w:rFonts w:ascii="Arial" w:hAnsi="Arial" w:cs="Arial"/>
              </w:rPr>
              <w:t>£13</w:t>
            </w:r>
          </w:p>
        </w:tc>
        <w:tc>
          <w:tcPr>
            <w:tcW w:w="1050" w:type="dxa"/>
            <w:tcBorders>
              <w:top w:val="nil"/>
              <w:left w:val="single" w:sz="4" w:space="0" w:color="000000"/>
              <w:bottom w:val="nil"/>
              <w:right w:val="single" w:sz="4" w:space="0" w:color="000000"/>
            </w:tcBorders>
            <w:shd w:val="clear" w:color="auto" w:fill="auto"/>
            <w:noWrap/>
            <w:vAlign w:val="bottom"/>
            <w:hideMark/>
          </w:tcPr>
          <w:p w14:paraId="64BBEF32" w14:textId="77777777" w:rsidR="00CB2644" w:rsidRDefault="00CB2644" w:rsidP="004E3E8F">
            <w:pPr>
              <w:jc w:val="right"/>
              <w:rPr>
                <w:rFonts w:ascii="Arial" w:hAnsi="Arial" w:cs="Arial"/>
              </w:rPr>
            </w:pPr>
            <w:r>
              <w:rPr>
                <w:rFonts w:ascii="Arial" w:hAnsi="Arial" w:cs="Arial"/>
              </w:rPr>
              <w:t>£13</w:t>
            </w:r>
          </w:p>
        </w:tc>
        <w:tc>
          <w:tcPr>
            <w:tcW w:w="1040" w:type="dxa"/>
            <w:tcBorders>
              <w:top w:val="nil"/>
              <w:left w:val="single" w:sz="4" w:space="0" w:color="000000"/>
              <w:bottom w:val="nil"/>
              <w:right w:val="nil"/>
            </w:tcBorders>
            <w:shd w:val="clear" w:color="auto" w:fill="auto"/>
            <w:noWrap/>
            <w:vAlign w:val="bottom"/>
            <w:hideMark/>
          </w:tcPr>
          <w:p w14:paraId="18D43EA3" w14:textId="77777777" w:rsidR="00CB2644" w:rsidRDefault="00CB2644" w:rsidP="004E3E8F">
            <w:pPr>
              <w:rPr>
                <w:rFonts w:ascii="Arial" w:hAnsi="Arial" w:cs="Arial"/>
              </w:rPr>
            </w:pPr>
            <w:r>
              <w:rPr>
                <w:rFonts w:ascii="Arial" w:hAnsi="Arial" w:cs="Arial"/>
              </w:rPr>
              <w:t> </w:t>
            </w:r>
          </w:p>
        </w:tc>
        <w:tc>
          <w:tcPr>
            <w:tcW w:w="1293" w:type="dxa"/>
            <w:tcBorders>
              <w:top w:val="nil"/>
              <w:left w:val="nil"/>
              <w:bottom w:val="nil"/>
              <w:right w:val="nil"/>
            </w:tcBorders>
            <w:shd w:val="clear" w:color="auto" w:fill="auto"/>
            <w:noWrap/>
            <w:vAlign w:val="bottom"/>
            <w:hideMark/>
          </w:tcPr>
          <w:p w14:paraId="2173B527" w14:textId="77777777" w:rsidR="00CB2644" w:rsidRDefault="00CB2644" w:rsidP="004E3E8F">
            <w:pPr>
              <w:jc w:val="right"/>
              <w:rPr>
                <w:rFonts w:ascii="Arial" w:hAnsi="Arial" w:cs="Arial"/>
              </w:rPr>
            </w:pPr>
            <w:r>
              <w:rPr>
                <w:rFonts w:ascii="Arial" w:hAnsi="Arial" w:cs="Arial"/>
              </w:rPr>
              <w:t>£90</w:t>
            </w:r>
          </w:p>
        </w:tc>
        <w:tc>
          <w:tcPr>
            <w:tcW w:w="1047" w:type="dxa"/>
            <w:tcBorders>
              <w:top w:val="nil"/>
              <w:left w:val="single" w:sz="4" w:space="0" w:color="000000"/>
              <w:bottom w:val="nil"/>
              <w:right w:val="single" w:sz="4" w:space="0" w:color="000000"/>
            </w:tcBorders>
            <w:shd w:val="clear" w:color="auto" w:fill="auto"/>
            <w:noWrap/>
            <w:vAlign w:val="bottom"/>
            <w:hideMark/>
          </w:tcPr>
          <w:p w14:paraId="6EF96D03" w14:textId="77777777" w:rsidR="00CB2644" w:rsidRDefault="00CB2644" w:rsidP="004E3E8F">
            <w:pPr>
              <w:jc w:val="right"/>
              <w:rPr>
                <w:rFonts w:ascii="Arial" w:hAnsi="Arial" w:cs="Arial"/>
              </w:rPr>
            </w:pPr>
            <w:r>
              <w:rPr>
                <w:rFonts w:ascii="Arial" w:hAnsi="Arial" w:cs="Arial"/>
              </w:rPr>
              <w:t>£90</w:t>
            </w:r>
          </w:p>
        </w:tc>
      </w:tr>
      <w:tr w:rsidR="00CB2644" w14:paraId="7E9B30D2" w14:textId="77777777" w:rsidTr="004E3E8F">
        <w:trPr>
          <w:trHeight w:val="264"/>
        </w:trPr>
        <w:tc>
          <w:tcPr>
            <w:tcW w:w="3608" w:type="dxa"/>
            <w:tcBorders>
              <w:top w:val="nil"/>
              <w:left w:val="single" w:sz="4" w:space="0" w:color="000000"/>
              <w:bottom w:val="nil"/>
              <w:right w:val="nil"/>
            </w:tcBorders>
            <w:shd w:val="clear" w:color="auto" w:fill="auto"/>
            <w:noWrap/>
            <w:vAlign w:val="bottom"/>
            <w:hideMark/>
          </w:tcPr>
          <w:p w14:paraId="04153C58" w14:textId="77777777" w:rsidR="00CB2644" w:rsidRDefault="00CB2644" w:rsidP="004E3E8F">
            <w:pPr>
              <w:rPr>
                <w:rFonts w:ascii="Arial" w:hAnsi="Arial" w:cs="Arial"/>
              </w:rPr>
            </w:pPr>
            <w:r>
              <w:rPr>
                <w:rFonts w:ascii="Arial" w:hAnsi="Arial" w:cs="Arial"/>
              </w:rPr>
              <w:t>Bank Errors</w:t>
            </w:r>
          </w:p>
        </w:tc>
        <w:tc>
          <w:tcPr>
            <w:tcW w:w="1042" w:type="dxa"/>
            <w:tcBorders>
              <w:top w:val="nil"/>
              <w:left w:val="single" w:sz="4" w:space="0" w:color="000000"/>
              <w:bottom w:val="nil"/>
              <w:right w:val="nil"/>
            </w:tcBorders>
            <w:shd w:val="clear" w:color="auto" w:fill="auto"/>
            <w:noWrap/>
            <w:vAlign w:val="bottom"/>
            <w:hideMark/>
          </w:tcPr>
          <w:p w14:paraId="3DB8BA3C" w14:textId="77777777" w:rsidR="00CB2644" w:rsidRDefault="00CB2644" w:rsidP="004E3E8F">
            <w:pPr>
              <w:rPr>
                <w:rFonts w:ascii="Arial" w:hAnsi="Arial" w:cs="Arial"/>
              </w:rPr>
            </w:pPr>
            <w:r>
              <w:rPr>
                <w:rFonts w:ascii="Arial" w:hAnsi="Arial" w:cs="Arial"/>
              </w:rPr>
              <w:t> </w:t>
            </w:r>
          </w:p>
        </w:tc>
        <w:tc>
          <w:tcPr>
            <w:tcW w:w="1296" w:type="dxa"/>
            <w:tcBorders>
              <w:top w:val="nil"/>
              <w:left w:val="nil"/>
              <w:bottom w:val="nil"/>
              <w:right w:val="nil"/>
            </w:tcBorders>
            <w:shd w:val="clear" w:color="auto" w:fill="auto"/>
            <w:noWrap/>
            <w:vAlign w:val="bottom"/>
            <w:hideMark/>
          </w:tcPr>
          <w:p w14:paraId="72CD6776" w14:textId="77777777" w:rsidR="00CB2644" w:rsidRDefault="00CB2644" w:rsidP="004E3E8F">
            <w:pPr>
              <w:rPr>
                <w:rFonts w:ascii="Arial" w:hAnsi="Arial" w:cs="Arial"/>
              </w:rPr>
            </w:pPr>
          </w:p>
        </w:tc>
        <w:tc>
          <w:tcPr>
            <w:tcW w:w="1050" w:type="dxa"/>
            <w:tcBorders>
              <w:top w:val="nil"/>
              <w:left w:val="single" w:sz="4" w:space="0" w:color="000000"/>
              <w:bottom w:val="nil"/>
              <w:right w:val="single" w:sz="4" w:space="0" w:color="000000"/>
            </w:tcBorders>
            <w:shd w:val="clear" w:color="auto" w:fill="auto"/>
            <w:noWrap/>
            <w:vAlign w:val="bottom"/>
            <w:hideMark/>
          </w:tcPr>
          <w:p w14:paraId="4D0707A3" w14:textId="77777777" w:rsidR="00CB2644" w:rsidRDefault="00CB2644" w:rsidP="004E3E8F">
            <w:pPr>
              <w:rPr>
                <w:rFonts w:ascii="Arial" w:hAnsi="Arial" w:cs="Arial"/>
              </w:rPr>
            </w:pPr>
            <w:r>
              <w:rPr>
                <w:rFonts w:ascii="Arial" w:hAnsi="Arial" w:cs="Arial"/>
              </w:rPr>
              <w:t> </w:t>
            </w:r>
          </w:p>
        </w:tc>
        <w:tc>
          <w:tcPr>
            <w:tcW w:w="1040" w:type="dxa"/>
            <w:tcBorders>
              <w:top w:val="nil"/>
              <w:left w:val="single" w:sz="4" w:space="0" w:color="000000"/>
              <w:bottom w:val="nil"/>
              <w:right w:val="nil"/>
            </w:tcBorders>
            <w:shd w:val="clear" w:color="auto" w:fill="auto"/>
            <w:noWrap/>
            <w:vAlign w:val="bottom"/>
            <w:hideMark/>
          </w:tcPr>
          <w:p w14:paraId="21BCD61A" w14:textId="77777777" w:rsidR="00CB2644" w:rsidRDefault="00CB2644" w:rsidP="004E3E8F">
            <w:pPr>
              <w:rPr>
                <w:rFonts w:ascii="Arial" w:hAnsi="Arial" w:cs="Arial"/>
              </w:rPr>
            </w:pPr>
            <w:r>
              <w:rPr>
                <w:rFonts w:ascii="Arial" w:hAnsi="Arial" w:cs="Arial"/>
              </w:rPr>
              <w:t> </w:t>
            </w:r>
          </w:p>
        </w:tc>
        <w:tc>
          <w:tcPr>
            <w:tcW w:w="1293" w:type="dxa"/>
            <w:tcBorders>
              <w:top w:val="nil"/>
              <w:left w:val="nil"/>
              <w:bottom w:val="nil"/>
              <w:right w:val="nil"/>
            </w:tcBorders>
            <w:shd w:val="clear" w:color="auto" w:fill="auto"/>
            <w:noWrap/>
            <w:vAlign w:val="bottom"/>
            <w:hideMark/>
          </w:tcPr>
          <w:p w14:paraId="646E6DC6" w14:textId="77777777" w:rsidR="00CB2644" w:rsidRDefault="00CB2644" w:rsidP="004E3E8F">
            <w:pPr>
              <w:rPr>
                <w:rFonts w:ascii="Arial" w:hAnsi="Arial" w:cs="Arial"/>
              </w:rPr>
            </w:pPr>
          </w:p>
        </w:tc>
        <w:tc>
          <w:tcPr>
            <w:tcW w:w="1047" w:type="dxa"/>
            <w:tcBorders>
              <w:top w:val="nil"/>
              <w:left w:val="single" w:sz="4" w:space="0" w:color="000000"/>
              <w:bottom w:val="nil"/>
              <w:right w:val="single" w:sz="4" w:space="0" w:color="000000"/>
            </w:tcBorders>
            <w:shd w:val="clear" w:color="auto" w:fill="auto"/>
            <w:noWrap/>
            <w:vAlign w:val="bottom"/>
            <w:hideMark/>
          </w:tcPr>
          <w:p w14:paraId="7B7625F5" w14:textId="77777777" w:rsidR="00CB2644" w:rsidRDefault="00CB2644" w:rsidP="004E3E8F">
            <w:pPr>
              <w:rPr>
                <w:rFonts w:ascii="Arial" w:hAnsi="Arial" w:cs="Arial"/>
              </w:rPr>
            </w:pPr>
            <w:r>
              <w:rPr>
                <w:rFonts w:ascii="Arial" w:hAnsi="Arial" w:cs="Arial"/>
              </w:rPr>
              <w:t> </w:t>
            </w:r>
          </w:p>
        </w:tc>
      </w:tr>
      <w:tr w:rsidR="00CB2644" w14:paraId="517AD49A" w14:textId="77777777" w:rsidTr="004E3E8F">
        <w:trPr>
          <w:trHeight w:val="264"/>
        </w:trPr>
        <w:tc>
          <w:tcPr>
            <w:tcW w:w="3608" w:type="dxa"/>
            <w:tcBorders>
              <w:top w:val="nil"/>
              <w:left w:val="single" w:sz="4" w:space="0" w:color="000000"/>
              <w:bottom w:val="nil"/>
              <w:right w:val="nil"/>
            </w:tcBorders>
            <w:shd w:val="clear" w:color="auto" w:fill="auto"/>
            <w:noWrap/>
            <w:vAlign w:val="bottom"/>
            <w:hideMark/>
          </w:tcPr>
          <w:p w14:paraId="22ACDC35" w14:textId="77777777" w:rsidR="00CB2644" w:rsidRDefault="00CB2644" w:rsidP="004E3E8F">
            <w:pPr>
              <w:rPr>
                <w:rFonts w:ascii="Arial" w:hAnsi="Arial" w:cs="Arial"/>
              </w:rPr>
            </w:pPr>
            <w:r>
              <w:rPr>
                <w:rFonts w:ascii="Arial" w:hAnsi="Arial" w:cs="Arial"/>
              </w:rPr>
              <w:t>Catering</w:t>
            </w:r>
          </w:p>
        </w:tc>
        <w:tc>
          <w:tcPr>
            <w:tcW w:w="1042" w:type="dxa"/>
            <w:tcBorders>
              <w:top w:val="nil"/>
              <w:left w:val="single" w:sz="4" w:space="0" w:color="000000"/>
              <w:bottom w:val="nil"/>
              <w:right w:val="nil"/>
            </w:tcBorders>
            <w:shd w:val="clear" w:color="auto" w:fill="auto"/>
            <w:noWrap/>
            <w:vAlign w:val="bottom"/>
            <w:hideMark/>
          </w:tcPr>
          <w:p w14:paraId="5C8890BA" w14:textId="77777777" w:rsidR="00CB2644" w:rsidRDefault="00CB2644" w:rsidP="004E3E8F">
            <w:pPr>
              <w:rPr>
                <w:rFonts w:ascii="Arial" w:hAnsi="Arial" w:cs="Arial"/>
              </w:rPr>
            </w:pPr>
            <w:r>
              <w:rPr>
                <w:rFonts w:ascii="Arial" w:hAnsi="Arial" w:cs="Arial"/>
              </w:rPr>
              <w:t> </w:t>
            </w:r>
          </w:p>
        </w:tc>
        <w:tc>
          <w:tcPr>
            <w:tcW w:w="1296" w:type="dxa"/>
            <w:tcBorders>
              <w:top w:val="nil"/>
              <w:left w:val="nil"/>
              <w:bottom w:val="nil"/>
              <w:right w:val="nil"/>
            </w:tcBorders>
            <w:shd w:val="clear" w:color="auto" w:fill="auto"/>
            <w:noWrap/>
            <w:vAlign w:val="bottom"/>
            <w:hideMark/>
          </w:tcPr>
          <w:p w14:paraId="7E25279A" w14:textId="77777777" w:rsidR="00CB2644" w:rsidRDefault="00CB2644" w:rsidP="004E3E8F">
            <w:pPr>
              <w:jc w:val="right"/>
              <w:rPr>
                <w:rFonts w:ascii="Arial" w:hAnsi="Arial" w:cs="Arial"/>
              </w:rPr>
            </w:pPr>
            <w:r>
              <w:rPr>
                <w:rFonts w:ascii="Arial" w:hAnsi="Arial" w:cs="Arial"/>
              </w:rPr>
              <w:t>£702</w:t>
            </w:r>
          </w:p>
        </w:tc>
        <w:tc>
          <w:tcPr>
            <w:tcW w:w="1050" w:type="dxa"/>
            <w:tcBorders>
              <w:top w:val="nil"/>
              <w:left w:val="single" w:sz="4" w:space="0" w:color="000000"/>
              <w:bottom w:val="nil"/>
              <w:right w:val="single" w:sz="4" w:space="0" w:color="000000"/>
            </w:tcBorders>
            <w:shd w:val="clear" w:color="auto" w:fill="auto"/>
            <w:noWrap/>
            <w:vAlign w:val="bottom"/>
            <w:hideMark/>
          </w:tcPr>
          <w:p w14:paraId="726D3EB2" w14:textId="77777777" w:rsidR="00CB2644" w:rsidRDefault="00CB2644" w:rsidP="004E3E8F">
            <w:pPr>
              <w:jc w:val="right"/>
              <w:rPr>
                <w:rFonts w:ascii="Arial" w:hAnsi="Arial" w:cs="Arial"/>
              </w:rPr>
            </w:pPr>
            <w:r>
              <w:rPr>
                <w:rFonts w:ascii="Arial" w:hAnsi="Arial" w:cs="Arial"/>
              </w:rPr>
              <w:t>£702</w:t>
            </w:r>
          </w:p>
        </w:tc>
        <w:tc>
          <w:tcPr>
            <w:tcW w:w="1040" w:type="dxa"/>
            <w:tcBorders>
              <w:top w:val="nil"/>
              <w:left w:val="single" w:sz="4" w:space="0" w:color="000000"/>
              <w:bottom w:val="nil"/>
              <w:right w:val="nil"/>
            </w:tcBorders>
            <w:shd w:val="clear" w:color="auto" w:fill="auto"/>
            <w:noWrap/>
            <w:vAlign w:val="bottom"/>
            <w:hideMark/>
          </w:tcPr>
          <w:p w14:paraId="640B2753" w14:textId="77777777" w:rsidR="00CB2644" w:rsidRDefault="00CB2644" w:rsidP="004E3E8F">
            <w:pPr>
              <w:rPr>
                <w:rFonts w:ascii="Arial" w:hAnsi="Arial" w:cs="Arial"/>
              </w:rPr>
            </w:pPr>
            <w:r>
              <w:rPr>
                <w:rFonts w:ascii="Arial" w:hAnsi="Arial" w:cs="Arial"/>
              </w:rPr>
              <w:t> </w:t>
            </w:r>
          </w:p>
        </w:tc>
        <w:tc>
          <w:tcPr>
            <w:tcW w:w="1293" w:type="dxa"/>
            <w:tcBorders>
              <w:top w:val="nil"/>
              <w:left w:val="nil"/>
              <w:bottom w:val="nil"/>
              <w:right w:val="nil"/>
            </w:tcBorders>
            <w:shd w:val="clear" w:color="auto" w:fill="auto"/>
            <w:noWrap/>
            <w:vAlign w:val="bottom"/>
            <w:hideMark/>
          </w:tcPr>
          <w:p w14:paraId="1AF09450" w14:textId="77777777" w:rsidR="00CB2644" w:rsidRDefault="00CB2644" w:rsidP="004E3E8F">
            <w:pPr>
              <w:jc w:val="right"/>
              <w:rPr>
                <w:rFonts w:ascii="Arial" w:hAnsi="Arial" w:cs="Arial"/>
              </w:rPr>
            </w:pPr>
            <w:r>
              <w:rPr>
                <w:rFonts w:ascii="Arial" w:hAnsi="Arial" w:cs="Arial"/>
              </w:rPr>
              <w:t>£1,036</w:t>
            </w:r>
          </w:p>
        </w:tc>
        <w:tc>
          <w:tcPr>
            <w:tcW w:w="1047" w:type="dxa"/>
            <w:tcBorders>
              <w:top w:val="nil"/>
              <w:left w:val="single" w:sz="4" w:space="0" w:color="000000"/>
              <w:bottom w:val="nil"/>
              <w:right w:val="single" w:sz="4" w:space="0" w:color="000000"/>
            </w:tcBorders>
            <w:shd w:val="clear" w:color="auto" w:fill="auto"/>
            <w:noWrap/>
            <w:vAlign w:val="bottom"/>
            <w:hideMark/>
          </w:tcPr>
          <w:p w14:paraId="1A768FE4" w14:textId="77777777" w:rsidR="00CB2644" w:rsidRDefault="00CB2644" w:rsidP="004E3E8F">
            <w:pPr>
              <w:jc w:val="right"/>
              <w:rPr>
                <w:rFonts w:ascii="Arial" w:hAnsi="Arial" w:cs="Arial"/>
              </w:rPr>
            </w:pPr>
            <w:r>
              <w:rPr>
                <w:rFonts w:ascii="Arial" w:hAnsi="Arial" w:cs="Arial"/>
              </w:rPr>
              <w:t>£1,036</w:t>
            </w:r>
          </w:p>
        </w:tc>
      </w:tr>
      <w:tr w:rsidR="00CB2644" w14:paraId="7B63B84E" w14:textId="77777777" w:rsidTr="004E3E8F">
        <w:trPr>
          <w:trHeight w:val="264"/>
        </w:trPr>
        <w:tc>
          <w:tcPr>
            <w:tcW w:w="3608" w:type="dxa"/>
            <w:tcBorders>
              <w:top w:val="single" w:sz="4" w:space="0" w:color="000000"/>
              <w:left w:val="single" w:sz="4" w:space="0" w:color="000000"/>
              <w:bottom w:val="single" w:sz="4" w:space="0" w:color="000000"/>
              <w:right w:val="nil"/>
            </w:tcBorders>
            <w:shd w:val="clear" w:color="auto" w:fill="auto"/>
            <w:noWrap/>
            <w:vAlign w:val="bottom"/>
            <w:hideMark/>
          </w:tcPr>
          <w:p w14:paraId="703AE951" w14:textId="77777777" w:rsidR="00CB2644" w:rsidRDefault="00CB2644" w:rsidP="004E3E8F">
            <w:pPr>
              <w:rPr>
                <w:rFonts w:ascii="Arial" w:hAnsi="Arial" w:cs="Arial"/>
              </w:rPr>
            </w:pPr>
            <w:r>
              <w:rPr>
                <w:rFonts w:ascii="Arial" w:hAnsi="Arial" w:cs="Arial"/>
              </w:rPr>
              <w:t>Grand Total</w:t>
            </w:r>
          </w:p>
        </w:tc>
        <w:tc>
          <w:tcPr>
            <w:tcW w:w="1042" w:type="dxa"/>
            <w:tcBorders>
              <w:top w:val="single" w:sz="4" w:space="0" w:color="000000"/>
              <w:left w:val="single" w:sz="4" w:space="0" w:color="000000"/>
              <w:bottom w:val="single" w:sz="4" w:space="0" w:color="000000"/>
              <w:right w:val="nil"/>
            </w:tcBorders>
            <w:shd w:val="clear" w:color="auto" w:fill="auto"/>
            <w:noWrap/>
            <w:vAlign w:val="bottom"/>
            <w:hideMark/>
          </w:tcPr>
          <w:p w14:paraId="1F15AC4F" w14:textId="77777777" w:rsidR="00CB2644" w:rsidRDefault="00CB2644" w:rsidP="004E3E8F">
            <w:pPr>
              <w:jc w:val="right"/>
              <w:rPr>
                <w:rFonts w:ascii="Arial" w:hAnsi="Arial" w:cs="Arial"/>
              </w:rPr>
            </w:pPr>
            <w:r>
              <w:rPr>
                <w:rFonts w:ascii="Arial" w:hAnsi="Arial" w:cs="Arial"/>
              </w:rPr>
              <w:t>-£4,108</w:t>
            </w:r>
          </w:p>
        </w:tc>
        <w:tc>
          <w:tcPr>
            <w:tcW w:w="1296" w:type="dxa"/>
            <w:tcBorders>
              <w:top w:val="single" w:sz="4" w:space="0" w:color="000000"/>
              <w:left w:val="nil"/>
              <w:bottom w:val="single" w:sz="4" w:space="0" w:color="000000"/>
              <w:right w:val="nil"/>
            </w:tcBorders>
            <w:shd w:val="clear" w:color="auto" w:fill="auto"/>
            <w:noWrap/>
            <w:vAlign w:val="bottom"/>
            <w:hideMark/>
          </w:tcPr>
          <w:p w14:paraId="1D800B1F" w14:textId="77777777" w:rsidR="00CB2644" w:rsidRDefault="00CB2644" w:rsidP="004E3E8F">
            <w:pPr>
              <w:jc w:val="right"/>
              <w:rPr>
                <w:rFonts w:ascii="Arial" w:hAnsi="Arial" w:cs="Arial"/>
              </w:rPr>
            </w:pPr>
            <w:r>
              <w:rPr>
                <w:rFonts w:ascii="Arial" w:hAnsi="Arial" w:cs="Arial"/>
              </w:rPr>
              <w:t>£3,634</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437757C" w14:textId="77777777" w:rsidR="00CB2644" w:rsidRDefault="00CB2644" w:rsidP="004E3E8F">
            <w:pPr>
              <w:jc w:val="right"/>
              <w:rPr>
                <w:rFonts w:ascii="Arial" w:hAnsi="Arial" w:cs="Arial"/>
              </w:rPr>
            </w:pPr>
            <w:r>
              <w:rPr>
                <w:rFonts w:ascii="Arial" w:hAnsi="Arial" w:cs="Arial"/>
              </w:rPr>
              <w:t>-£474</w:t>
            </w:r>
          </w:p>
        </w:tc>
        <w:tc>
          <w:tcPr>
            <w:tcW w:w="1040" w:type="dxa"/>
            <w:tcBorders>
              <w:top w:val="single" w:sz="4" w:space="0" w:color="000000"/>
              <w:left w:val="single" w:sz="4" w:space="0" w:color="000000"/>
              <w:bottom w:val="single" w:sz="4" w:space="0" w:color="000000"/>
              <w:right w:val="nil"/>
            </w:tcBorders>
            <w:shd w:val="clear" w:color="auto" w:fill="auto"/>
            <w:noWrap/>
            <w:vAlign w:val="bottom"/>
            <w:hideMark/>
          </w:tcPr>
          <w:p w14:paraId="6EA2EBFD" w14:textId="77777777" w:rsidR="00CB2644" w:rsidRDefault="00CB2644" w:rsidP="004E3E8F">
            <w:pPr>
              <w:jc w:val="right"/>
              <w:rPr>
                <w:rFonts w:ascii="Arial" w:hAnsi="Arial" w:cs="Arial"/>
              </w:rPr>
            </w:pPr>
            <w:r>
              <w:rPr>
                <w:rFonts w:ascii="Arial" w:hAnsi="Arial" w:cs="Arial"/>
              </w:rPr>
              <w:t>-£3,919</w:t>
            </w:r>
          </w:p>
        </w:tc>
        <w:tc>
          <w:tcPr>
            <w:tcW w:w="1293" w:type="dxa"/>
            <w:tcBorders>
              <w:top w:val="single" w:sz="4" w:space="0" w:color="000000"/>
              <w:left w:val="nil"/>
              <w:bottom w:val="single" w:sz="4" w:space="0" w:color="000000"/>
              <w:right w:val="nil"/>
            </w:tcBorders>
            <w:shd w:val="clear" w:color="auto" w:fill="auto"/>
            <w:noWrap/>
            <w:vAlign w:val="bottom"/>
            <w:hideMark/>
          </w:tcPr>
          <w:p w14:paraId="7B442FDC" w14:textId="77777777" w:rsidR="00CB2644" w:rsidRDefault="00CB2644" w:rsidP="004E3E8F">
            <w:pPr>
              <w:jc w:val="right"/>
              <w:rPr>
                <w:rFonts w:ascii="Arial" w:hAnsi="Arial" w:cs="Arial"/>
              </w:rPr>
            </w:pPr>
            <w:r>
              <w:rPr>
                <w:rFonts w:ascii="Arial" w:hAnsi="Arial" w:cs="Arial"/>
              </w:rPr>
              <w:t>£5,037</w:t>
            </w:r>
          </w:p>
        </w:tc>
        <w:tc>
          <w:tcPr>
            <w:tcW w:w="104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1ECFAF2" w14:textId="77777777" w:rsidR="00CB2644" w:rsidRDefault="00CB2644" w:rsidP="004E3E8F">
            <w:pPr>
              <w:jc w:val="right"/>
              <w:rPr>
                <w:rFonts w:ascii="Arial" w:hAnsi="Arial" w:cs="Arial"/>
              </w:rPr>
            </w:pPr>
            <w:r>
              <w:rPr>
                <w:rFonts w:ascii="Arial" w:hAnsi="Arial" w:cs="Arial"/>
              </w:rPr>
              <w:t>£1,118</w:t>
            </w:r>
          </w:p>
        </w:tc>
      </w:tr>
      <w:tr w:rsidR="00CB2644" w14:paraId="3F03A243" w14:textId="77777777" w:rsidTr="004E3E8F">
        <w:trPr>
          <w:trHeight w:val="264"/>
        </w:trPr>
        <w:tc>
          <w:tcPr>
            <w:tcW w:w="3608" w:type="dxa"/>
            <w:tcBorders>
              <w:top w:val="single" w:sz="4" w:space="0" w:color="000000"/>
              <w:bottom w:val="nil"/>
              <w:right w:val="nil"/>
            </w:tcBorders>
            <w:shd w:val="clear" w:color="auto" w:fill="auto"/>
            <w:noWrap/>
            <w:vAlign w:val="bottom"/>
            <w:hideMark/>
          </w:tcPr>
          <w:p w14:paraId="3BA2707D" w14:textId="77777777" w:rsidR="00CB2644" w:rsidRDefault="00CB2644" w:rsidP="004E3E8F">
            <w:pPr>
              <w:rPr>
                <w:rFonts w:ascii="Arial" w:hAnsi="Arial" w:cs="Arial"/>
              </w:rPr>
            </w:pPr>
            <w:r>
              <w:rPr>
                <w:rFonts w:ascii="Arial" w:hAnsi="Arial" w:cs="Arial"/>
              </w:rPr>
              <w:t> </w:t>
            </w:r>
          </w:p>
        </w:tc>
        <w:tc>
          <w:tcPr>
            <w:tcW w:w="1042" w:type="dxa"/>
            <w:tcBorders>
              <w:top w:val="nil"/>
              <w:left w:val="nil"/>
              <w:bottom w:val="nil"/>
              <w:right w:val="nil"/>
            </w:tcBorders>
            <w:shd w:val="clear" w:color="auto" w:fill="auto"/>
            <w:noWrap/>
            <w:vAlign w:val="bottom"/>
            <w:hideMark/>
          </w:tcPr>
          <w:p w14:paraId="61C24865" w14:textId="77777777" w:rsidR="00CB2644" w:rsidRDefault="00CB2644" w:rsidP="004E3E8F">
            <w:pPr>
              <w:rPr>
                <w:rFonts w:ascii="Arial" w:hAnsi="Arial" w:cs="Arial"/>
              </w:rPr>
            </w:pPr>
          </w:p>
        </w:tc>
        <w:tc>
          <w:tcPr>
            <w:tcW w:w="1296" w:type="dxa"/>
            <w:tcBorders>
              <w:top w:val="nil"/>
              <w:left w:val="nil"/>
              <w:bottom w:val="nil"/>
              <w:right w:val="nil"/>
            </w:tcBorders>
            <w:shd w:val="clear" w:color="auto" w:fill="auto"/>
            <w:noWrap/>
            <w:vAlign w:val="bottom"/>
            <w:hideMark/>
          </w:tcPr>
          <w:p w14:paraId="7560347D" w14:textId="77777777" w:rsidR="00CB2644" w:rsidRDefault="00CB2644" w:rsidP="004E3E8F"/>
        </w:tc>
        <w:tc>
          <w:tcPr>
            <w:tcW w:w="1050" w:type="dxa"/>
            <w:tcBorders>
              <w:top w:val="nil"/>
              <w:left w:val="nil"/>
              <w:bottom w:val="nil"/>
              <w:right w:val="nil"/>
            </w:tcBorders>
            <w:shd w:val="clear" w:color="auto" w:fill="auto"/>
            <w:noWrap/>
            <w:vAlign w:val="bottom"/>
            <w:hideMark/>
          </w:tcPr>
          <w:p w14:paraId="06CA8B89" w14:textId="77777777" w:rsidR="00CB2644" w:rsidRDefault="00CB2644" w:rsidP="004E3E8F"/>
        </w:tc>
        <w:tc>
          <w:tcPr>
            <w:tcW w:w="1040" w:type="dxa"/>
            <w:tcBorders>
              <w:top w:val="nil"/>
              <w:left w:val="nil"/>
              <w:bottom w:val="nil"/>
              <w:right w:val="nil"/>
            </w:tcBorders>
            <w:shd w:val="clear" w:color="auto" w:fill="auto"/>
            <w:noWrap/>
            <w:vAlign w:val="bottom"/>
            <w:hideMark/>
          </w:tcPr>
          <w:p w14:paraId="2357BE71" w14:textId="77777777" w:rsidR="00CB2644" w:rsidRDefault="00CB2644" w:rsidP="004E3E8F"/>
        </w:tc>
        <w:tc>
          <w:tcPr>
            <w:tcW w:w="1293" w:type="dxa"/>
            <w:tcBorders>
              <w:top w:val="nil"/>
              <w:left w:val="nil"/>
              <w:bottom w:val="nil"/>
              <w:right w:val="nil"/>
            </w:tcBorders>
            <w:shd w:val="clear" w:color="auto" w:fill="auto"/>
            <w:noWrap/>
            <w:vAlign w:val="bottom"/>
            <w:hideMark/>
          </w:tcPr>
          <w:p w14:paraId="7831CD50" w14:textId="77777777" w:rsidR="00CB2644" w:rsidRDefault="00CB2644" w:rsidP="004E3E8F"/>
        </w:tc>
        <w:tc>
          <w:tcPr>
            <w:tcW w:w="1047" w:type="dxa"/>
            <w:tcBorders>
              <w:top w:val="nil"/>
              <w:left w:val="nil"/>
              <w:bottom w:val="nil"/>
              <w:right w:val="nil"/>
            </w:tcBorders>
            <w:shd w:val="clear" w:color="auto" w:fill="auto"/>
            <w:noWrap/>
            <w:vAlign w:val="bottom"/>
            <w:hideMark/>
          </w:tcPr>
          <w:p w14:paraId="299E7538" w14:textId="77777777" w:rsidR="00CB2644" w:rsidRDefault="00CB2644" w:rsidP="004E3E8F"/>
        </w:tc>
      </w:tr>
      <w:tr w:rsidR="00CB2644" w14:paraId="24FA2B06" w14:textId="77777777" w:rsidTr="004E3E8F">
        <w:trPr>
          <w:trHeight w:val="264"/>
        </w:trPr>
        <w:tc>
          <w:tcPr>
            <w:tcW w:w="3608" w:type="dxa"/>
            <w:tcBorders>
              <w:top w:val="nil"/>
              <w:left w:val="nil"/>
              <w:bottom w:val="nil"/>
              <w:right w:val="nil"/>
            </w:tcBorders>
            <w:shd w:val="clear" w:color="auto" w:fill="auto"/>
            <w:noWrap/>
            <w:vAlign w:val="bottom"/>
            <w:hideMark/>
          </w:tcPr>
          <w:p w14:paraId="0974B1AB" w14:textId="77777777" w:rsidR="00CB2644" w:rsidRDefault="00CB2644" w:rsidP="004E3E8F">
            <w:pPr>
              <w:rPr>
                <w:rFonts w:ascii="Arial" w:hAnsi="Arial" w:cs="Arial"/>
              </w:rPr>
            </w:pPr>
            <w:r>
              <w:rPr>
                <w:rFonts w:ascii="Arial" w:hAnsi="Arial" w:cs="Arial"/>
              </w:rPr>
              <w:t>Float</w:t>
            </w:r>
          </w:p>
        </w:tc>
        <w:tc>
          <w:tcPr>
            <w:tcW w:w="1042" w:type="dxa"/>
            <w:tcBorders>
              <w:top w:val="nil"/>
              <w:left w:val="nil"/>
              <w:bottom w:val="nil"/>
              <w:right w:val="nil"/>
            </w:tcBorders>
            <w:shd w:val="clear" w:color="auto" w:fill="auto"/>
            <w:noWrap/>
            <w:vAlign w:val="bottom"/>
            <w:hideMark/>
          </w:tcPr>
          <w:p w14:paraId="5CD0B1FB" w14:textId="77777777" w:rsidR="00CB2644" w:rsidRDefault="00CB2644" w:rsidP="004E3E8F">
            <w:pPr>
              <w:jc w:val="right"/>
              <w:rPr>
                <w:rFonts w:ascii="Arial" w:hAnsi="Arial" w:cs="Arial"/>
              </w:rPr>
            </w:pPr>
            <w:r>
              <w:rPr>
                <w:rFonts w:ascii="Arial" w:hAnsi="Arial" w:cs="Arial"/>
              </w:rPr>
              <w:t>£50</w:t>
            </w:r>
          </w:p>
        </w:tc>
        <w:tc>
          <w:tcPr>
            <w:tcW w:w="1296" w:type="dxa"/>
            <w:tcBorders>
              <w:top w:val="nil"/>
              <w:left w:val="nil"/>
              <w:bottom w:val="nil"/>
              <w:right w:val="nil"/>
            </w:tcBorders>
            <w:shd w:val="clear" w:color="auto" w:fill="auto"/>
            <w:noWrap/>
            <w:vAlign w:val="bottom"/>
            <w:hideMark/>
          </w:tcPr>
          <w:p w14:paraId="4D48C140" w14:textId="77777777" w:rsidR="00CB2644" w:rsidRDefault="00CB2644" w:rsidP="004E3E8F">
            <w:pPr>
              <w:jc w:val="right"/>
              <w:rPr>
                <w:rFonts w:ascii="Arial" w:hAnsi="Arial" w:cs="Arial"/>
              </w:rPr>
            </w:pPr>
          </w:p>
        </w:tc>
        <w:tc>
          <w:tcPr>
            <w:tcW w:w="1050" w:type="dxa"/>
            <w:tcBorders>
              <w:top w:val="nil"/>
              <w:left w:val="nil"/>
              <w:bottom w:val="nil"/>
              <w:right w:val="nil"/>
            </w:tcBorders>
            <w:shd w:val="clear" w:color="auto" w:fill="auto"/>
            <w:noWrap/>
            <w:vAlign w:val="bottom"/>
            <w:hideMark/>
          </w:tcPr>
          <w:p w14:paraId="7B2A90A2" w14:textId="77777777" w:rsidR="00CB2644" w:rsidRDefault="00CB2644" w:rsidP="004E3E8F"/>
        </w:tc>
        <w:tc>
          <w:tcPr>
            <w:tcW w:w="1040" w:type="dxa"/>
            <w:tcBorders>
              <w:top w:val="nil"/>
              <w:left w:val="nil"/>
              <w:bottom w:val="nil"/>
              <w:right w:val="nil"/>
            </w:tcBorders>
            <w:shd w:val="clear" w:color="auto" w:fill="auto"/>
            <w:noWrap/>
            <w:vAlign w:val="bottom"/>
            <w:hideMark/>
          </w:tcPr>
          <w:p w14:paraId="2AFB95A2" w14:textId="77777777" w:rsidR="00CB2644" w:rsidRDefault="00CB2644" w:rsidP="004E3E8F">
            <w:pPr>
              <w:jc w:val="right"/>
              <w:rPr>
                <w:rFonts w:ascii="Arial" w:hAnsi="Arial" w:cs="Arial"/>
              </w:rPr>
            </w:pPr>
            <w:r>
              <w:rPr>
                <w:rFonts w:ascii="Arial" w:hAnsi="Arial" w:cs="Arial"/>
              </w:rPr>
              <w:t>£50</w:t>
            </w:r>
          </w:p>
        </w:tc>
        <w:tc>
          <w:tcPr>
            <w:tcW w:w="1293" w:type="dxa"/>
            <w:tcBorders>
              <w:top w:val="nil"/>
              <w:left w:val="nil"/>
              <w:bottom w:val="nil"/>
              <w:right w:val="nil"/>
            </w:tcBorders>
            <w:shd w:val="clear" w:color="auto" w:fill="auto"/>
            <w:noWrap/>
            <w:vAlign w:val="bottom"/>
            <w:hideMark/>
          </w:tcPr>
          <w:p w14:paraId="10A82838" w14:textId="77777777" w:rsidR="00CB2644" w:rsidRDefault="00CB2644" w:rsidP="004E3E8F">
            <w:pPr>
              <w:jc w:val="right"/>
              <w:rPr>
                <w:rFonts w:ascii="Arial" w:hAnsi="Arial" w:cs="Arial"/>
              </w:rPr>
            </w:pPr>
          </w:p>
        </w:tc>
        <w:tc>
          <w:tcPr>
            <w:tcW w:w="1047" w:type="dxa"/>
            <w:tcBorders>
              <w:top w:val="nil"/>
              <w:left w:val="nil"/>
              <w:bottom w:val="nil"/>
              <w:right w:val="nil"/>
            </w:tcBorders>
            <w:shd w:val="clear" w:color="auto" w:fill="auto"/>
            <w:noWrap/>
            <w:vAlign w:val="bottom"/>
            <w:hideMark/>
          </w:tcPr>
          <w:p w14:paraId="1E1BA0F2" w14:textId="77777777" w:rsidR="00CB2644" w:rsidRDefault="00CB2644" w:rsidP="004E3E8F"/>
        </w:tc>
      </w:tr>
      <w:tr w:rsidR="00CB2644" w14:paraId="5FE70958" w14:textId="77777777" w:rsidTr="004E3E8F">
        <w:trPr>
          <w:trHeight w:val="264"/>
        </w:trPr>
        <w:tc>
          <w:tcPr>
            <w:tcW w:w="3608" w:type="dxa"/>
            <w:tcBorders>
              <w:top w:val="nil"/>
              <w:left w:val="nil"/>
              <w:bottom w:val="nil"/>
              <w:right w:val="nil"/>
            </w:tcBorders>
            <w:shd w:val="clear" w:color="auto" w:fill="auto"/>
            <w:noWrap/>
            <w:vAlign w:val="bottom"/>
            <w:hideMark/>
          </w:tcPr>
          <w:p w14:paraId="2C51471E" w14:textId="77777777" w:rsidR="00CB2644" w:rsidRDefault="00CB2644" w:rsidP="004E3E8F">
            <w:pPr>
              <w:rPr>
                <w:rFonts w:ascii="Arial" w:hAnsi="Arial" w:cs="Arial"/>
              </w:rPr>
            </w:pPr>
            <w:r>
              <w:rPr>
                <w:rFonts w:ascii="Arial" w:hAnsi="Arial" w:cs="Arial"/>
              </w:rPr>
              <w:t>Stock Balance (at 12-Jul-23)</w:t>
            </w:r>
          </w:p>
        </w:tc>
        <w:tc>
          <w:tcPr>
            <w:tcW w:w="1042" w:type="dxa"/>
            <w:tcBorders>
              <w:top w:val="nil"/>
              <w:left w:val="nil"/>
              <w:bottom w:val="nil"/>
              <w:right w:val="nil"/>
            </w:tcBorders>
            <w:shd w:val="clear" w:color="auto" w:fill="auto"/>
            <w:noWrap/>
            <w:vAlign w:val="bottom"/>
            <w:hideMark/>
          </w:tcPr>
          <w:p w14:paraId="45221DBE" w14:textId="77777777" w:rsidR="00CB2644" w:rsidRPr="00A61256" w:rsidRDefault="00CB2644" w:rsidP="004E3E8F">
            <w:pPr>
              <w:jc w:val="right"/>
              <w:rPr>
                <w:rFonts w:ascii="Arial" w:hAnsi="Arial" w:cs="Arial"/>
              </w:rPr>
            </w:pPr>
            <w:r w:rsidRPr="00A61256">
              <w:rPr>
                <w:rFonts w:ascii="Arial" w:hAnsi="Arial" w:cs="Arial"/>
              </w:rPr>
              <w:t>£</w:t>
            </w:r>
            <w:r>
              <w:rPr>
                <w:rFonts w:ascii="Arial" w:hAnsi="Arial" w:cs="Arial"/>
              </w:rPr>
              <w:t>7</w:t>
            </w:r>
            <w:r w:rsidRPr="00A61256">
              <w:rPr>
                <w:rFonts w:ascii="Arial" w:hAnsi="Arial" w:cs="Arial"/>
              </w:rPr>
              <w:t>3</w:t>
            </w:r>
            <w:r>
              <w:rPr>
                <w:rFonts w:ascii="Arial" w:hAnsi="Arial" w:cs="Arial"/>
              </w:rPr>
              <w:t>4</w:t>
            </w:r>
          </w:p>
        </w:tc>
        <w:tc>
          <w:tcPr>
            <w:tcW w:w="1296" w:type="dxa"/>
            <w:tcBorders>
              <w:top w:val="nil"/>
              <w:left w:val="nil"/>
              <w:bottom w:val="nil"/>
              <w:right w:val="nil"/>
            </w:tcBorders>
            <w:shd w:val="clear" w:color="auto" w:fill="auto"/>
            <w:noWrap/>
            <w:vAlign w:val="bottom"/>
            <w:hideMark/>
          </w:tcPr>
          <w:p w14:paraId="48DBE5AE" w14:textId="77777777" w:rsidR="00CB2644" w:rsidRDefault="00CB2644" w:rsidP="004E3E8F">
            <w:pPr>
              <w:jc w:val="right"/>
              <w:rPr>
                <w:rFonts w:ascii="Arial" w:hAnsi="Arial" w:cs="Arial"/>
              </w:rPr>
            </w:pPr>
          </w:p>
        </w:tc>
        <w:tc>
          <w:tcPr>
            <w:tcW w:w="1050" w:type="dxa"/>
            <w:tcBorders>
              <w:top w:val="nil"/>
              <w:left w:val="nil"/>
              <w:bottom w:val="nil"/>
              <w:right w:val="nil"/>
            </w:tcBorders>
            <w:shd w:val="clear" w:color="auto" w:fill="auto"/>
            <w:noWrap/>
            <w:vAlign w:val="bottom"/>
            <w:hideMark/>
          </w:tcPr>
          <w:p w14:paraId="37070E04" w14:textId="77777777" w:rsidR="00CB2644" w:rsidRDefault="00CB2644" w:rsidP="004E3E8F"/>
        </w:tc>
        <w:tc>
          <w:tcPr>
            <w:tcW w:w="1040" w:type="dxa"/>
            <w:tcBorders>
              <w:top w:val="nil"/>
              <w:left w:val="nil"/>
              <w:bottom w:val="nil"/>
              <w:right w:val="nil"/>
            </w:tcBorders>
            <w:shd w:val="clear" w:color="000000" w:fill="FFFF00"/>
            <w:noWrap/>
            <w:vAlign w:val="bottom"/>
            <w:hideMark/>
          </w:tcPr>
          <w:p w14:paraId="24B18612" w14:textId="77777777" w:rsidR="00CB2644" w:rsidRDefault="00CB2644" w:rsidP="004E3E8F">
            <w:pPr>
              <w:jc w:val="right"/>
              <w:rPr>
                <w:rFonts w:ascii="Arial" w:hAnsi="Arial" w:cs="Arial"/>
              </w:rPr>
            </w:pPr>
            <w:r>
              <w:rPr>
                <w:rFonts w:ascii="Arial" w:hAnsi="Arial" w:cs="Arial"/>
              </w:rPr>
              <w:t>£1,110</w:t>
            </w:r>
          </w:p>
        </w:tc>
        <w:tc>
          <w:tcPr>
            <w:tcW w:w="1293" w:type="dxa"/>
            <w:tcBorders>
              <w:top w:val="nil"/>
              <w:left w:val="nil"/>
              <w:bottom w:val="nil"/>
              <w:right w:val="nil"/>
            </w:tcBorders>
            <w:shd w:val="clear" w:color="auto" w:fill="auto"/>
            <w:noWrap/>
            <w:vAlign w:val="bottom"/>
            <w:hideMark/>
          </w:tcPr>
          <w:p w14:paraId="4971397B" w14:textId="77777777" w:rsidR="00CB2644" w:rsidRDefault="00CB2644" w:rsidP="004E3E8F">
            <w:pPr>
              <w:jc w:val="right"/>
              <w:rPr>
                <w:rFonts w:ascii="Arial" w:hAnsi="Arial" w:cs="Arial"/>
              </w:rPr>
            </w:pPr>
          </w:p>
        </w:tc>
        <w:tc>
          <w:tcPr>
            <w:tcW w:w="1047" w:type="dxa"/>
            <w:tcBorders>
              <w:top w:val="nil"/>
              <w:left w:val="nil"/>
              <w:bottom w:val="nil"/>
              <w:right w:val="nil"/>
            </w:tcBorders>
            <w:shd w:val="clear" w:color="auto" w:fill="auto"/>
            <w:noWrap/>
            <w:vAlign w:val="bottom"/>
            <w:hideMark/>
          </w:tcPr>
          <w:p w14:paraId="17B6EE77" w14:textId="77777777" w:rsidR="00CB2644" w:rsidRDefault="00CB2644" w:rsidP="004E3E8F"/>
        </w:tc>
      </w:tr>
      <w:tr w:rsidR="00CB2644" w14:paraId="23FA73C1" w14:textId="77777777" w:rsidTr="004E3E8F">
        <w:trPr>
          <w:trHeight w:val="264"/>
        </w:trPr>
        <w:tc>
          <w:tcPr>
            <w:tcW w:w="3608" w:type="dxa"/>
            <w:tcBorders>
              <w:top w:val="nil"/>
              <w:left w:val="nil"/>
              <w:bottom w:val="nil"/>
              <w:right w:val="nil"/>
            </w:tcBorders>
            <w:shd w:val="clear" w:color="auto" w:fill="auto"/>
            <w:noWrap/>
            <w:vAlign w:val="bottom"/>
            <w:hideMark/>
          </w:tcPr>
          <w:p w14:paraId="3D5E6510" w14:textId="77777777" w:rsidR="00CB2644" w:rsidRDefault="00CB2644" w:rsidP="004E3E8F">
            <w:pPr>
              <w:rPr>
                <w:rFonts w:ascii="Arial" w:hAnsi="Arial" w:cs="Arial"/>
                <w:b/>
                <w:bCs/>
              </w:rPr>
            </w:pPr>
            <w:r>
              <w:rPr>
                <w:rFonts w:ascii="Arial" w:hAnsi="Arial" w:cs="Arial"/>
                <w:b/>
                <w:bCs/>
              </w:rPr>
              <w:t>Bank Balance 31-Mar-22</w:t>
            </w:r>
          </w:p>
        </w:tc>
        <w:tc>
          <w:tcPr>
            <w:tcW w:w="1042" w:type="dxa"/>
            <w:tcBorders>
              <w:top w:val="nil"/>
              <w:left w:val="nil"/>
              <w:bottom w:val="nil"/>
              <w:right w:val="nil"/>
            </w:tcBorders>
            <w:shd w:val="clear" w:color="auto" w:fill="auto"/>
            <w:noWrap/>
            <w:vAlign w:val="bottom"/>
            <w:hideMark/>
          </w:tcPr>
          <w:p w14:paraId="6957E676" w14:textId="77777777" w:rsidR="00CB2644" w:rsidRDefault="00CB2644" w:rsidP="004E3E8F">
            <w:pPr>
              <w:jc w:val="right"/>
              <w:rPr>
                <w:rFonts w:ascii="Arial" w:hAnsi="Arial" w:cs="Arial"/>
                <w:b/>
                <w:bCs/>
              </w:rPr>
            </w:pPr>
            <w:r>
              <w:rPr>
                <w:rFonts w:ascii="Arial" w:hAnsi="Arial" w:cs="Arial"/>
                <w:b/>
                <w:bCs/>
              </w:rPr>
              <w:t>£8,495</w:t>
            </w:r>
          </w:p>
        </w:tc>
        <w:tc>
          <w:tcPr>
            <w:tcW w:w="1296" w:type="dxa"/>
            <w:tcBorders>
              <w:top w:val="nil"/>
              <w:left w:val="nil"/>
              <w:bottom w:val="nil"/>
              <w:right w:val="nil"/>
            </w:tcBorders>
            <w:shd w:val="clear" w:color="auto" w:fill="auto"/>
            <w:noWrap/>
            <w:vAlign w:val="bottom"/>
            <w:hideMark/>
          </w:tcPr>
          <w:p w14:paraId="6C3119ED" w14:textId="77777777" w:rsidR="00CB2644" w:rsidRDefault="00CB2644" w:rsidP="004E3E8F">
            <w:pPr>
              <w:jc w:val="right"/>
              <w:rPr>
                <w:rFonts w:ascii="Arial" w:hAnsi="Arial" w:cs="Arial"/>
                <w:b/>
                <w:bCs/>
              </w:rPr>
            </w:pPr>
          </w:p>
        </w:tc>
        <w:tc>
          <w:tcPr>
            <w:tcW w:w="1050" w:type="dxa"/>
            <w:tcBorders>
              <w:top w:val="nil"/>
              <w:left w:val="nil"/>
              <w:bottom w:val="nil"/>
              <w:right w:val="nil"/>
            </w:tcBorders>
            <w:shd w:val="clear" w:color="auto" w:fill="auto"/>
            <w:noWrap/>
            <w:vAlign w:val="bottom"/>
            <w:hideMark/>
          </w:tcPr>
          <w:p w14:paraId="32BC89DE" w14:textId="77777777" w:rsidR="00CB2644" w:rsidRDefault="00CB2644" w:rsidP="004E3E8F">
            <w:pPr>
              <w:rPr>
                <w:rFonts w:ascii="Arial" w:hAnsi="Arial" w:cs="Arial"/>
              </w:rPr>
            </w:pPr>
            <w:r>
              <w:rPr>
                <w:rFonts w:ascii="Arial" w:hAnsi="Arial" w:cs="Arial"/>
              </w:rPr>
              <w:t xml:space="preserve"> </w:t>
            </w:r>
          </w:p>
        </w:tc>
        <w:tc>
          <w:tcPr>
            <w:tcW w:w="1040" w:type="dxa"/>
            <w:tcBorders>
              <w:top w:val="nil"/>
              <w:left w:val="nil"/>
              <w:bottom w:val="nil"/>
              <w:right w:val="nil"/>
            </w:tcBorders>
            <w:shd w:val="clear" w:color="auto" w:fill="auto"/>
            <w:noWrap/>
            <w:vAlign w:val="bottom"/>
            <w:hideMark/>
          </w:tcPr>
          <w:p w14:paraId="0601CB5D" w14:textId="77777777" w:rsidR="00CB2644" w:rsidRDefault="00CB2644" w:rsidP="004E3E8F">
            <w:pPr>
              <w:jc w:val="right"/>
              <w:rPr>
                <w:rFonts w:ascii="Arial" w:hAnsi="Arial" w:cs="Arial"/>
                <w:b/>
                <w:bCs/>
              </w:rPr>
            </w:pPr>
            <w:r>
              <w:rPr>
                <w:rFonts w:ascii="Arial" w:hAnsi="Arial" w:cs="Arial"/>
                <w:b/>
                <w:bCs/>
              </w:rPr>
              <w:t>£9,613</w:t>
            </w:r>
          </w:p>
        </w:tc>
        <w:tc>
          <w:tcPr>
            <w:tcW w:w="1293" w:type="dxa"/>
            <w:tcBorders>
              <w:top w:val="nil"/>
              <w:left w:val="nil"/>
              <w:bottom w:val="nil"/>
              <w:right w:val="nil"/>
            </w:tcBorders>
            <w:shd w:val="clear" w:color="auto" w:fill="auto"/>
            <w:noWrap/>
            <w:vAlign w:val="bottom"/>
            <w:hideMark/>
          </w:tcPr>
          <w:p w14:paraId="0DE36DBA" w14:textId="77777777" w:rsidR="00CB2644" w:rsidRDefault="00CB2644" w:rsidP="004E3E8F">
            <w:pPr>
              <w:jc w:val="right"/>
              <w:rPr>
                <w:rFonts w:ascii="Arial" w:hAnsi="Arial" w:cs="Arial"/>
                <w:b/>
                <w:bCs/>
              </w:rPr>
            </w:pPr>
          </w:p>
        </w:tc>
        <w:tc>
          <w:tcPr>
            <w:tcW w:w="1047" w:type="dxa"/>
            <w:tcBorders>
              <w:top w:val="nil"/>
              <w:left w:val="nil"/>
              <w:bottom w:val="nil"/>
              <w:right w:val="nil"/>
            </w:tcBorders>
            <w:shd w:val="clear" w:color="auto" w:fill="auto"/>
            <w:noWrap/>
            <w:vAlign w:val="bottom"/>
            <w:hideMark/>
          </w:tcPr>
          <w:p w14:paraId="68F54239" w14:textId="77777777" w:rsidR="00CB2644" w:rsidRDefault="00CB2644" w:rsidP="004E3E8F">
            <w:pPr>
              <w:rPr>
                <w:rFonts w:ascii="Arial" w:hAnsi="Arial" w:cs="Arial"/>
              </w:rPr>
            </w:pPr>
            <w:r>
              <w:rPr>
                <w:rFonts w:ascii="Arial" w:hAnsi="Arial" w:cs="Arial"/>
              </w:rPr>
              <w:t xml:space="preserve"> </w:t>
            </w:r>
          </w:p>
        </w:tc>
      </w:tr>
      <w:tr w:rsidR="00CB2644" w14:paraId="0FA46343" w14:textId="77777777" w:rsidTr="004E3E8F">
        <w:trPr>
          <w:trHeight w:val="264"/>
        </w:trPr>
        <w:tc>
          <w:tcPr>
            <w:tcW w:w="3608" w:type="dxa"/>
            <w:tcBorders>
              <w:top w:val="nil"/>
              <w:left w:val="nil"/>
              <w:bottom w:val="nil"/>
              <w:right w:val="nil"/>
            </w:tcBorders>
            <w:shd w:val="clear" w:color="auto" w:fill="auto"/>
            <w:noWrap/>
            <w:vAlign w:val="bottom"/>
            <w:hideMark/>
          </w:tcPr>
          <w:p w14:paraId="5A376DEE" w14:textId="77777777" w:rsidR="00CB2644" w:rsidRDefault="00CB2644" w:rsidP="004E3E8F">
            <w:pPr>
              <w:rPr>
                <w:rFonts w:ascii="Arial" w:hAnsi="Arial" w:cs="Arial"/>
              </w:rPr>
            </w:pPr>
            <w:r>
              <w:rPr>
                <w:rFonts w:ascii="Arial" w:hAnsi="Arial" w:cs="Arial"/>
              </w:rPr>
              <w:t>Profit/Loss during the year</w:t>
            </w:r>
          </w:p>
        </w:tc>
        <w:tc>
          <w:tcPr>
            <w:tcW w:w="1042" w:type="dxa"/>
            <w:tcBorders>
              <w:top w:val="nil"/>
              <w:left w:val="nil"/>
              <w:bottom w:val="nil"/>
              <w:right w:val="nil"/>
            </w:tcBorders>
            <w:shd w:val="clear" w:color="auto" w:fill="auto"/>
            <w:noWrap/>
            <w:vAlign w:val="bottom"/>
            <w:hideMark/>
          </w:tcPr>
          <w:p w14:paraId="1B8133DB" w14:textId="77777777" w:rsidR="00CB2644" w:rsidRDefault="00CB2644" w:rsidP="004E3E8F">
            <w:pPr>
              <w:jc w:val="right"/>
              <w:rPr>
                <w:rFonts w:ascii="Arial" w:hAnsi="Arial" w:cs="Arial"/>
              </w:rPr>
            </w:pPr>
            <w:r>
              <w:rPr>
                <w:rFonts w:ascii="Arial" w:hAnsi="Arial" w:cs="Arial"/>
              </w:rPr>
              <w:t>£474</w:t>
            </w:r>
          </w:p>
        </w:tc>
        <w:tc>
          <w:tcPr>
            <w:tcW w:w="1296" w:type="dxa"/>
            <w:tcBorders>
              <w:top w:val="nil"/>
              <w:left w:val="nil"/>
              <w:bottom w:val="nil"/>
              <w:right w:val="nil"/>
            </w:tcBorders>
            <w:shd w:val="clear" w:color="auto" w:fill="auto"/>
            <w:noWrap/>
            <w:vAlign w:val="bottom"/>
            <w:hideMark/>
          </w:tcPr>
          <w:p w14:paraId="46AF1DB8" w14:textId="77777777" w:rsidR="00CB2644" w:rsidRDefault="00CB2644" w:rsidP="004E3E8F">
            <w:pPr>
              <w:jc w:val="right"/>
              <w:rPr>
                <w:rFonts w:ascii="Arial" w:hAnsi="Arial" w:cs="Arial"/>
              </w:rPr>
            </w:pPr>
          </w:p>
        </w:tc>
        <w:tc>
          <w:tcPr>
            <w:tcW w:w="1050" w:type="dxa"/>
            <w:tcBorders>
              <w:top w:val="nil"/>
              <w:left w:val="nil"/>
              <w:bottom w:val="nil"/>
              <w:right w:val="nil"/>
            </w:tcBorders>
            <w:shd w:val="clear" w:color="auto" w:fill="auto"/>
            <w:noWrap/>
            <w:vAlign w:val="bottom"/>
            <w:hideMark/>
          </w:tcPr>
          <w:p w14:paraId="4713E86C" w14:textId="77777777" w:rsidR="00CB2644" w:rsidRDefault="00CB2644" w:rsidP="004E3E8F"/>
        </w:tc>
        <w:tc>
          <w:tcPr>
            <w:tcW w:w="1040" w:type="dxa"/>
            <w:tcBorders>
              <w:top w:val="nil"/>
              <w:left w:val="nil"/>
              <w:bottom w:val="nil"/>
              <w:right w:val="nil"/>
            </w:tcBorders>
            <w:shd w:val="clear" w:color="auto" w:fill="auto"/>
            <w:noWrap/>
            <w:vAlign w:val="bottom"/>
            <w:hideMark/>
          </w:tcPr>
          <w:p w14:paraId="61C84323" w14:textId="77777777" w:rsidR="00CB2644" w:rsidRDefault="00CB2644" w:rsidP="004E3E8F">
            <w:pPr>
              <w:jc w:val="right"/>
              <w:rPr>
                <w:rFonts w:ascii="Arial" w:hAnsi="Arial" w:cs="Arial"/>
              </w:rPr>
            </w:pPr>
            <w:r>
              <w:rPr>
                <w:rFonts w:ascii="Arial" w:hAnsi="Arial" w:cs="Arial"/>
              </w:rPr>
              <w:t>-£1,118</w:t>
            </w:r>
          </w:p>
        </w:tc>
        <w:tc>
          <w:tcPr>
            <w:tcW w:w="1293" w:type="dxa"/>
            <w:tcBorders>
              <w:top w:val="nil"/>
              <w:left w:val="nil"/>
              <w:bottom w:val="nil"/>
              <w:right w:val="nil"/>
            </w:tcBorders>
            <w:shd w:val="clear" w:color="auto" w:fill="auto"/>
            <w:noWrap/>
            <w:vAlign w:val="bottom"/>
            <w:hideMark/>
          </w:tcPr>
          <w:p w14:paraId="5AC46FA1" w14:textId="77777777" w:rsidR="00CB2644" w:rsidRDefault="00CB2644" w:rsidP="004E3E8F">
            <w:pPr>
              <w:jc w:val="right"/>
              <w:rPr>
                <w:rFonts w:ascii="Arial" w:hAnsi="Arial" w:cs="Arial"/>
              </w:rPr>
            </w:pPr>
          </w:p>
        </w:tc>
        <w:tc>
          <w:tcPr>
            <w:tcW w:w="1047" w:type="dxa"/>
            <w:tcBorders>
              <w:top w:val="nil"/>
              <w:left w:val="nil"/>
              <w:bottom w:val="nil"/>
              <w:right w:val="nil"/>
            </w:tcBorders>
            <w:shd w:val="clear" w:color="auto" w:fill="auto"/>
            <w:noWrap/>
            <w:vAlign w:val="bottom"/>
            <w:hideMark/>
          </w:tcPr>
          <w:p w14:paraId="3CFB4C21" w14:textId="77777777" w:rsidR="00CB2644" w:rsidRDefault="00CB2644" w:rsidP="004E3E8F"/>
        </w:tc>
      </w:tr>
      <w:tr w:rsidR="00CB2644" w14:paraId="729C2F15" w14:textId="77777777" w:rsidTr="004E3E8F">
        <w:trPr>
          <w:trHeight w:val="276"/>
        </w:trPr>
        <w:tc>
          <w:tcPr>
            <w:tcW w:w="3608" w:type="dxa"/>
            <w:tcBorders>
              <w:top w:val="nil"/>
              <w:left w:val="nil"/>
              <w:bottom w:val="nil"/>
              <w:right w:val="nil"/>
            </w:tcBorders>
            <w:shd w:val="clear" w:color="auto" w:fill="auto"/>
            <w:noWrap/>
            <w:vAlign w:val="bottom"/>
            <w:hideMark/>
          </w:tcPr>
          <w:p w14:paraId="3080A994" w14:textId="77777777" w:rsidR="00CB2644" w:rsidRDefault="00CB2644" w:rsidP="004E3E8F">
            <w:pPr>
              <w:rPr>
                <w:rFonts w:ascii="Arial" w:hAnsi="Arial" w:cs="Arial"/>
              </w:rPr>
            </w:pPr>
            <w:r>
              <w:rPr>
                <w:rFonts w:ascii="Arial" w:hAnsi="Arial" w:cs="Arial"/>
              </w:rPr>
              <w:t>Outstanding Accommodation costs</w:t>
            </w:r>
          </w:p>
        </w:tc>
        <w:tc>
          <w:tcPr>
            <w:tcW w:w="1042" w:type="dxa"/>
            <w:tcBorders>
              <w:top w:val="nil"/>
              <w:left w:val="nil"/>
              <w:bottom w:val="nil"/>
              <w:right w:val="nil"/>
            </w:tcBorders>
            <w:shd w:val="clear" w:color="auto" w:fill="auto"/>
            <w:noWrap/>
            <w:vAlign w:val="bottom"/>
            <w:hideMark/>
          </w:tcPr>
          <w:p w14:paraId="52F65AFF" w14:textId="77777777" w:rsidR="00CB2644" w:rsidRDefault="00CB2644" w:rsidP="004E3E8F">
            <w:pPr>
              <w:rPr>
                <w:rFonts w:ascii="Arial" w:hAnsi="Arial" w:cs="Arial"/>
              </w:rPr>
            </w:pPr>
          </w:p>
        </w:tc>
        <w:tc>
          <w:tcPr>
            <w:tcW w:w="1296" w:type="dxa"/>
            <w:tcBorders>
              <w:top w:val="nil"/>
              <w:left w:val="nil"/>
              <w:bottom w:val="nil"/>
              <w:right w:val="nil"/>
            </w:tcBorders>
            <w:shd w:val="clear" w:color="auto" w:fill="auto"/>
            <w:noWrap/>
            <w:vAlign w:val="bottom"/>
            <w:hideMark/>
          </w:tcPr>
          <w:p w14:paraId="500DC65F" w14:textId="77777777" w:rsidR="00CB2644" w:rsidRDefault="00CB2644" w:rsidP="004E3E8F"/>
        </w:tc>
        <w:tc>
          <w:tcPr>
            <w:tcW w:w="1050" w:type="dxa"/>
            <w:tcBorders>
              <w:top w:val="nil"/>
              <w:left w:val="nil"/>
              <w:bottom w:val="nil"/>
              <w:right w:val="nil"/>
            </w:tcBorders>
            <w:shd w:val="clear" w:color="auto" w:fill="auto"/>
            <w:noWrap/>
            <w:vAlign w:val="bottom"/>
            <w:hideMark/>
          </w:tcPr>
          <w:p w14:paraId="3B800D45" w14:textId="77777777" w:rsidR="00CB2644" w:rsidRDefault="00CB2644" w:rsidP="004E3E8F"/>
        </w:tc>
        <w:tc>
          <w:tcPr>
            <w:tcW w:w="1040" w:type="dxa"/>
            <w:tcBorders>
              <w:top w:val="nil"/>
              <w:left w:val="nil"/>
              <w:bottom w:val="nil"/>
              <w:right w:val="nil"/>
            </w:tcBorders>
            <w:shd w:val="clear" w:color="auto" w:fill="auto"/>
            <w:noWrap/>
            <w:vAlign w:val="bottom"/>
            <w:hideMark/>
          </w:tcPr>
          <w:p w14:paraId="3A89D2FA" w14:textId="77777777" w:rsidR="00CB2644" w:rsidRDefault="00CB2644" w:rsidP="004E3E8F"/>
        </w:tc>
        <w:tc>
          <w:tcPr>
            <w:tcW w:w="1293" w:type="dxa"/>
            <w:tcBorders>
              <w:top w:val="nil"/>
              <w:left w:val="nil"/>
              <w:bottom w:val="nil"/>
              <w:right w:val="nil"/>
            </w:tcBorders>
            <w:shd w:val="clear" w:color="auto" w:fill="auto"/>
            <w:noWrap/>
            <w:vAlign w:val="bottom"/>
            <w:hideMark/>
          </w:tcPr>
          <w:p w14:paraId="546FA287" w14:textId="77777777" w:rsidR="00CB2644" w:rsidRDefault="00CB2644" w:rsidP="004E3E8F"/>
        </w:tc>
        <w:tc>
          <w:tcPr>
            <w:tcW w:w="1047" w:type="dxa"/>
            <w:tcBorders>
              <w:top w:val="nil"/>
              <w:left w:val="nil"/>
              <w:bottom w:val="nil"/>
              <w:right w:val="nil"/>
            </w:tcBorders>
            <w:shd w:val="clear" w:color="auto" w:fill="auto"/>
            <w:noWrap/>
            <w:vAlign w:val="bottom"/>
            <w:hideMark/>
          </w:tcPr>
          <w:p w14:paraId="59BAE97C" w14:textId="77777777" w:rsidR="00CB2644" w:rsidRDefault="00CB2644" w:rsidP="004E3E8F"/>
        </w:tc>
      </w:tr>
      <w:tr w:rsidR="00CB2644" w14:paraId="691AA9EE" w14:textId="77777777" w:rsidTr="004E3E8F">
        <w:trPr>
          <w:trHeight w:val="264"/>
        </w:trPr>
        <w:tc>
          <w:tcPr>
            <w:tcW w:w="3608" w:type="dxa"/>
            <w:tcBorders>
              <w:top w:val="nil"/>
              <w:left w:val="nil"/>
              <w:bottom w:val="nil"/>
              <w:right w:val="nil"/>
            </w:tcBorders>
            <w:shd w:val="clear" w:color="auto" w:fill="auto"/>
            <w:noWrap/>
            <w:vAlign w:val="bottom"/>
            <w:hideMark/>
          </w:tcPr>
          <w:p w14:paraId="6CC72E30" w14:textId="77777777" w:rsidR="00CB2644" w:rsidRDefault="00CB2644" w:rsidP="004E3E8F">
            <w:pPr>
              <w:rPr>
                <w:rFonts w:ascii="Arial" w:hAnsi="Arial" w:cs="Arial"/>
              </w:rPr>
            </w:pPr>
            <w:r>
              <w:rPr>
                <w:rFonts w:ascii="Arial" w:hAnsi="Arial" w:cs="Arial"/>
              </w:rPr>
              <w:t>Balance</w:t>
            </w:r>
          </w:p>
        </w:tc>
        <w:tc>
          <w:tcPr>
            <w:tcW w:w="1042" w:type="dxa"/>
            <w:tcBorders>
              <w:top w:val="nil"/>
              <w:left w:val="nil"/>
              <w:bottom w:val="nil"/>
              <w:right w:val="nil"/>
            </w:tcBorders>
            <w:shd w:val="clear" w:color="auto" w:fill="auto"/>
            <w:noWrap/>
            <w:vAlign w:val="bottom"/>
            <w:hideMark/>
          </w:tcPr>
          <w:p w14:paraId="3043E77E" w14:textId="77777777" w:rsidR="00CB2644" w:rsidRDefault="00CB2644" w:rsidP="004E3E8F">
            <w:pPr>
              <w:jc w:val="right"/>
              <w:rPr>
                <w:rFonts w:ascii="Arial" w:hAnsi="Arial" w:cs="Arial"/>
              </w:rPr>
            </w:pPr>
            <w:r>
              <w:rPr>
                <w:rFonts w:ascii="Arial" w:hAnsi="Arial" w:cs="Arial"/>
              </w:rPr>
              <w:t>£8,969</w:t>
            </w:r>
          </w:p>
        </w:tc>
        <w:tc>
          <w:tcPr>
            <w:tcW w:w="1296" w:type="dxa"/>
            <w:tcBorders>
              <w:top w:val="nil"/>
              <w:left w:val="nil"/>
              <w:bottom w:val="nil"/>
              <w:right w:val="nil"/>
            </w:tcBorders>
            <w:shd w:val="clear" w:color="auto" w:fill="auto"/>
            <w:noWrap/>
            <w:vAlign w:val="bottom"/>
            <w:hideMark/>
          </w:tcPr>
          <w:p w14:paraId="38149096" w14:textId="77777777" w:rsidR="00CB2644" w:rsidRDefault="00CB2644" w:rsidP="004E3E8F">
            <w:pPr>
              <w:jc w:val="right"/>
              <w:rPr>
                <w:rFonts w:ascii="Arial" w:hAnsi="Arial" w:cs="Arial"/>
              </w:rPr>
            </w:pPr>
          </w:p>
        </w:tc>
        <w:tc>
          <w:tcPr>
            <w:tcW w:w="1050" w:type="dxa"/>
            <w:tcBorders>
              <w:top w:val="nil"/>
              <w:left w:val="nil"/>
              <w:bottom w:val="nil"/>
              <w:right w:val="nil"/>
            </w:tcBorders>
            <w:shd w:val="clear" w:color="auto" w:fill="auto"/>
            <w:noWrap/>
            <w:vAlign w:val="bottom"/>
            <w:hideMark/>
          </w:tcPr>
          <w:p w14:paraId="07FB8CBC" w14:textId="77777777" w:rsidR="00CB2644" w:rsidRDefault="00CB2644" w:rsidP="004E3E8F"/>
        </w:tc>
        <w:tc>
          <w:tcPr>
            <w:tcW w:w="1040" w:type="dxa"/>
            <w:tcBorders>
              <w:top w:val="nil"/>
              <w:left w:val="nil"/>
              <w:bottom w:val="nil"/>
              <w:right w:val="nil"/>
            </w:tcBorders>
            <w:shd w:val="clear" w:color="auto" w:fill="auto"/>
            <w:noWrap/>
            <w:vAlign w:val="bottom"/>
            <w:hideMark/>
          </w:tcPr>
          <w:p w14:paraId="5852AB4A" w14:textId="77777777" w:rsidR="00CB2644" w:rsidRDefault="00CB2644" w:rsidP="004E3E8F">
            <w:pPr>
              <w:jc w:val="right"/>
              <w:rPr>
                <w:rFonts w:ascii="Arial" w:hAnsi="Arial" w:cs="Arial"/>
              </w:rPr>
            </w:pPr>
            <w:r>
              <w:rPr>
                <w:rFonts w:ascii="Arial" w:hAnsi="Arial" w:cs="Arial"/>
              </w:rPr>
              <w:t>£8,495</w:t>
            </w:r>
          </w:p>
        </w:tc>
        <w:tc>
          <w:tcPr>
            <w:tcW w:w="1293" w:type="dxa"/>
            <w:tcBorders>
              <w:top w:val="nil"/>
              <w:left w:val="nil"/>
              <w:bottom w:val="nil"/>
              <w:right w:val="nil"/>
            </w:tcBorders>
            <w:shd w:val="clear" w:color="auto" w:fill="auto"/>
            <w:noWrap/>
            <w:vAlign w:val="bottom"/>
            <w:hideMark/>
          </w:tcPr>
          <w:p w14:paraId="7682090D" w14:textId="77777777" w:rsidR="00CB2644" w:rsidRDefault="00CB2644" w:rsidP="004E3E8F">
            <w:pPr>
              <w:jc w:val="right"/>
              <w:rPr>
                <w:rFonts w:ascii="Arial" w:hAnsi="Arial" w:cs="Arial"/>
              </w:rPr>
            </w:pPr>
          </w:p>
        </w:tc>
        <w:tc>
          <w:tcPr>
            <w:tcW w:w="1047" w:type="dxa"/>
            <w:tcBorders>
              <w:top w:val="nil"/>
              <w:left w:val="nil"/>
              <w:bottom w:val="nil"/>
              <w:right w:val="nil"/>
            </w:tcBorders>
            <w:shd w:val="clear" w:color="auto" w:fill="auto"/>
            <w:noWrap/>
            <w:vAlign w:val="bottom"/>
            <w:hideMark/>
          </w:tcPr>
          <w:p w14:paraId="75A22963" w14:textId="77777777" w:rsidR="00CB2644" w:rsidRDefault="00CB2644" w:rsidP="004E3E8F"/>
        </w:tc>
      </w:tr>
      <w:tr w:rsidR="00CB2644" w14:paraId="38D64D18" w14:textId="77777777" w:rsidTr="004E3E8F">
        <w:trPr>
          <w:trHeight w:val="264"/>
        </w:trPr>
        <w:tc>
          <w:tcPr>
            <w:tcW w:w="3608" w:type="dxa"/>
            <w:tcBorders>
              <w:top w:val="nil"/>
              <w:left w:val="nil"/>
              <w:bottom w:val="nil"/>
              <w:right w:val="nil"/>
            </w:tcBorders>
            <w:shd w:val="clear" w:color="auto" w:fill="auto"/>
            <w:noWrap/>
            <w:vAlign w:val="bottom"/>
            <w:hideMark/>
          </w:tcPr>
          <w:p w14:paraId="3EF6101D" w14:textId="77777777" w:rsidR="00CB2644" w:rsidRDefault="00CB2644" w:rsidP="004E3E8F">
            <w:pPr>
              <w:rPr>
                <w:rFonts w:ascii="Arial" w:hAnsi="Arial" w:cs="Arial"/>
                <w:b/>
                <w:bCs/>
              </w:rPr>
            </w:pPr>
            <w:r>
              <w:rPr>
                <w:rFonts w:ascii="Arial" w:hAnsi="Arial" w:cs="Arial"/>
                <w:b/>
                <w:bCs/>
              </w:rPr>
              <w:t>Bank Balance 31-Mar-23</w:t>
            </w:r>
          </w:p>
        </w:tc>
        <w:tc>
          <w:tcPr>
            <w:tcW w:w="1042" w:type="dxa"/>
            <w:tcBorders>
              <w:top w:val="nil"/>
              <w:left w:val="nil"/>
              <w:bottom w:val="nil"/>
              <w:right w:val="nil"/>
            </w:tcBorders>
            <w:shd w:val="clear" w:color="auto" w:fill="auto"/>
            <w:noWrap/>
            <w:vAlign w:val="bottom"/>
            <w:hideMark/>
          </w:tcPr>
          <w:p w14:paraId="00D4FDA8" w14:textId="77777777" w:rsidR="00CB2644" w:rsidRDefault="00CB2644" w:rsidP="004E3E8F">
            <w:pPr>
              <w:jc w:val="right"/>
              <w:rPr>
                <w:rFonts w:ascii="Arial" w:hAnsi="Arial" w:cs="Arial"/>
                <w:b/>
                <w:bCs/>
              </w:rPr>
            </w:pPr>
            <w:r>
              <w:rPr>
                <w:rFonts w:ascii="Arial" w:hAnsi="Arial" w:cs="Arial"/>
                <w:b/>
                <w:bCs/>
              </w:rPr>
              <w:t>£8,969</w:t>
            </w:r>
          </w:p>
        </w:tc>
        <w:tc>
          <w:tcPr>
            <w:tcW w:w="1296" w:type="dxa"/>
            <w:tcBorders>
              <w:top w:val="nil"/>
              <w:left w:val="nil"/>
              <w:bottom w:val="nil"/>
              <w:right w:val="nil"/>
            </w:tcBorders>
            <w:shd w:val="clear" w:color="auto" w:fill="auto"/>
            <w:noWrap/>
            <w:vAlign w:val="bottom"/>
            <w:hideMark/>
          </w:tcPr>
          <w:p w14:paraId="0613D6B3" w14:textId="77777777" w:rsidR="00CB2644" w:rsidRDefault="00CB2644" w:rsidP="004E3E8F">
            <w:pPr>
              <w:jc w:val="right"/>
              <w:rPr>
                <w:rFonts w:ascii="Arial" w:hAnsi="Arial" w:cs="Arial"/>
                <w:b/>
                <w:bCs/>
              </w:rPr>
            </w:pPr>
          </w:p>
        </w:tc>
        <w:tc>
          <w:tcPr>
            <w:tcW w:w="1050" w:type="dxa"/>
            <w:tcBorders>
              <w:top w:val="nil"/>
              <w:left w:val="nil"/>
              <w:bottom w:val="nil"/>
              <w:right w:val="nil"/>
            </w:tcBorders>
            <w:shd w:val="clear" w:color="auto" w:fill="auto"/>
            <w:noWrap/>
            <w:vAlign w:val="bottom"/>
            <w:hideMark/>
          </w:tcPr>
          <w:p w14:paraId="42203B23" w14:textId="77777777" w:rsidR="00CB2644" w:rsidRDefault="00CB2644" w:rsidP="004E3E8F"/>
        </w:tc>
        <w:tc>
          <w:tcPr>
            <w:tcW w:w="1040" w:type="dxa"/>
            <w:tcBorders>
              <w:top w:val="nil"/>
              <w:left w:val="nil"/>
              <w:bottom w:val="nil"/>
              <w:right w:val="nil"/>
            </w:tcBorders>
            <w:shd w:val="clear" w:color="auto" w:fill="auto"/>
            <w:noWrap/>
            <w:vAlign w:val="bottom"/>
            <w:hideMark/>
          </w:tcPr>
          <w:p w14:paraId="69899632" w14:textId="77777777" w:rsidR="00CB2644" w:rsidRDefault="00CB2644" w:rsidP="004E3E8F">
            <w:pPr>
              <w:jc w:val="right"/>
              <w:rPr>
                <w:rFonts w:ascii="Arial" w:hAnsi="Arial" w:cs="Arial"/>
                <w:b/>
                <w:bCs/>
              </w:rPr>
            </w:pPr>
            <w:r>
              <w:rPr>
                <w:rFonts w:ascii="Arial" w:hAnsi="Arial" w:cs="Arial"/>
                <w:b/>
                <w:bCs/>
              </w:rPr>
              <w:t>£8,495</w:t>
            </w:r>
          </w:p>
        </w:tc>
        <w:tc>
          <w:tcPr>
            <w:tcW w:w="1293" w:type="dxa"/>
            <w:tcBorders>
              <w:top w:val="nil"/>
              <w:left w:val="nil"/>
              <w:bottom w:val="nil"/>
              <w:right w:val="nil"/>
            </w:tcBorders>
            <w:shd w:val="clear" w:color="auto" w:fill="auto"/>
            <w:noWrap/>
            <w:vAlign w:val="bottom"/>
            <w:hideMark/>
          </w:tcPr>
          <w:p w14:paraId="5E53ED01" w14:textId="77777777" w:rsidR="00CB2644" w:rsidRDefault="00CB2644" w:rsidP="004E3E8F">
            <w:pPr>
              <w:jc w:val="right"/>
              <w:rPr>
                <w:rFonts w:ascii="Arial" w:hAnsi="Arial" w:cs="Arial"/>
                <w:b/>
                <w:bCs/>
              </w:rPr>
            </w:pPr>
          </w:p>
        </w:tc>
        <w:tc>
          <w:tcPr>
            <w:tcW w:w="1047" w:type="dxa"/>
            <w:tcBorders>
              <w:top w:val="nil"/>
              <w:left w:val="nil"/>
              <w:bottom w:val="nil"/>
              <w:right w:val="nil"/>
            </w:tcBorders>
            <w:shd w:val="clear" w:color="auto" w:fill="auto"/>
            <w:noWrap/>
            <w:vAlign w:val="bottom"/>
            <w:hideMark/>
          </w:tcPr>
          <w:p w14:paraId="54B82E55" w14:textId="77777777" w:rsidR="00CB2644" w:rsidRDefault="00CB2644" w:rsidP="004E3E8F"/>
        </w:tc>
      </w:tr>
      <w:tr w:rsidR="00CB2644" w14:paraId="6B54C121" w14:textId="77777777" w:rsidTr="004E3E8F">
        <w:trPr>
          <w:trHeight w:val="264"/>
        </w:trPr>
        <w:tc>
          <w:tcPr>
            <w:tcW w:w="3608" w:type="dxa"/>
            <w:tcBorders>
              <w:top w:val="nil"/>
              <w:left w:val="nil"/>
              <w:bottom w:val="nil"/>
              <w:right w:val="nil"/>
            </w:tcBorders>
            <w:shd w:val="clear" w:color="auto" w:fill="auto"/>
            <w:noWrap/>
            <w:vAlign w:val="bottom"/>
            <w:hideMark/>
          </w:tcPr>
          <w:p w14:paraId="10585FDF" w14:textId="77777777" w:rsidR="00CB2644" w:rsidRDefault="00CB2644" w:rsidP="004E3E8F"/>
        </w:tc>
        <w:tc>
          <w:tcPr>
            <w:tcW w:w="1042" w:type="dxa"/>
            <w:tcBorders>
              <w:top w:val="nil"/>
              <w:left w:val="nil"/>
              <w:bottom w:val="nil"/>
              <w:right w:val="nil"/>
            </w:tcBorders>
            <w:shd w:val="clear" w:color="auto" w:fill="auto"/>
            <w:noWrap/>
            <w:vAlign w:val="bottom"/>
            <w:hideMark/>
          </w:tcPr>
          <w:p w14:paraId="2962B2CC" w14:textId="77777777" w:rsidR="00CB2644" w:rsidRDefault="00CB2644" w:rsidP="004E3E8F"/>
        </w:tc>
        <w:tc>
          <w:tcPr>
            <w:tcW w:w="1296" w:type="dxa"/>
            <w:tcBorders>
              <w:top w:val="nil"/>
              <w:left w:val="nil"/>
              <w:bottom w:val="nil"/>
              <w:right w:val="nil"/>
            </w:tcBorders>
            <w:shd w:val="clear" w:color="auto" w:fill="auto"/>
            <w:noWrap/>
            <w:vAlign w:val="bottom"/>
            <w:hideMark/>
          </w:tcPr>
          <w:p w14:paraId="4A720C35" w14:textId="77777777" w:rsidR="00CB2644" w:rsidRDefault="00CB2644" w:rsidP="004E3E8F"/>
        </w:tc>
        <w:tc>
          <w:tcPr>
            <w:tcW w:w="1050" w:type="dxa"/>
            <w:tcBorders>
              <w:top w:val="nil"/>
              <w:left w:val="nil"/>
              <w:bottom w:val="nil"/>
              <w:right w:val="nil"/>
            </w:tcBorders>
            <w:shd w:val="clear" w:color="auto" w:fill="auto"/>
            <w:noWrap/>
            <w:vAlign w:val="bottom"/>
            <w:hideMark/>
          </w:tcPr>
          <w:p w14:paraId="144B2DC4" w14:textId="77777777" w:rsidR="00CB2644" w:rsidRDefault="00CB2644" w:rsidP="004E3E8F"/>
        </w:tc>
        <w:tc>
          <w:tcPr>
            <w:tcW w:w="1040" w:type="dxa"/>
            <w:tcBorders>
              <w:top w:val="nil"/>
              <w:left w:val="nil"/>
              <w:bottom w:val="nil"/>
              <w:right w:val="nil"/>
            </w:tcBorders>
            <w:shd w:val="clear" w:color="auto" w:fill="auto"/>
            <w:noWrap/>
            <w:vAlign w:val="bottom"/>
            <w:hideMark/>
          </w:tcPr>
          <w:p w14:paraId="232769E2" w14:textId="77777777" w:rsidR="00CB2644" w:rsidRDefault="00CB2644" w:rsidP="004E3E8F"/>
        </w:tc>
        <w:tc>
          <w:tcPr>
            <w:tcW w:w="1293" w:type="dxa"/>
            <w:tcBorders>
              <w:top w:val="nil"/>
              <w:left w:val="nil"/>
              <w:bottom w:val="nil"/>
              <w:right w:val="nil"/>
            </w:tcBorders>
            <w:shd w:val="clear" w:color="auto" w:fill="auto"/>
            <w:noWrap/>
            <w:vAlign w:val="bottom"/>
            <w:hideMark/>
          </w:tcPr>
          <w:p w14:paraId="3A15C6FD" w14:textId="77777777" w:rsidR="00CB2644" w:rsidRDefault="00CB2644" w:rsidP="004E3E8F"/>
        </w:tc>
        <w:tc>
          <w:tcPr>
            <w:tcW w:w="1047" w:type="dxa"/>
            <w:tcBorders>
              <w:top w:val="nil"/>
              <w:left w:val="nil"/>
              <w:bottom w:val="nil"/>
              <w:right w:val="nil"/>
            </w:tcBorders>
            <w:shd w:val="clear" w:color="auto" w:fill="auto"/>
            <w:noWrap/>
            <w:vAlign w:val="bottom"/>
            <w:hideMark/>
          </w:tcPr>
          <w:p w14:paraId="707FA11D" w14:textId="77777777" w:rsidR="00CB2644" w:rsidRDefault="00CB2644" w:rsidP="004E3E8F"/>
        </w:tc>
      </w:tr>
      <w:tr w:rsidR="00CB2644" w14:paraId="1324C7F0" w14:textId="77777777" w:rsidTr="004E3E8F">
        <w:trPr>
          <w:trHeight w:val="264"/>
        </w:trPr>
        <w:tc>
          <w:tcPr>
            <w:tcW w:w="3608" w:type="dxa"/>
            <w:tcBorders>
              <w:top w:val="nil"/>
              <w:left w:val="nil"/>
              <w:bottom w:val="nil"/>
              <w:right w:val="nil"/>
            </w:tcBorders>
            <w:shd w:val="clear" w:color="auto" w:fill="auto"/>
            <w:noWrap/>
            <w:vAlign w:val="bottom"/>
            <w:hideMark/>
          </w:tcPr>
          <w:p w14:paraId="2D8208E6" w14:textId="77777777" w:rsidR="00CB2644" w:rsidRDefault="00CB2644" w:rsidP="004E3E8F">
            <w:pPr>
              <w:rPr>
                <w:rFonts w:ascii="Arial" w:hAnsi="Arial" w:cs="Arial"/>
              </w:rPr>
            </w:pPr>
            <w:r>
              <w:rPr>
                <w:rFonts w:ascii="Arial" w:hAnsi="Arial" w:cs="Arial"/>
              </w:rPr>
              <w:t>Contribution from BA Clubs</w:t>
            </w:r>
          </w:p>
        </w:tc>
        <w:tc>
          <w:tcPr>
            <w:tcW w:w="1042" w:type="dxa"/>
            <w:tcBorders>
              <w:top w:val="nil"/>
              <w:left w:val="nil"/>
              <w:bottom w:val="nil"/>
              <w:right w:val="nil"/>
            </w:tcBorders>
            <w:shd w:val="clear" w:color="auto" w:fill="auto"/>
            <w:noWrap/>
            <w:vAlign w:val="bottom"/>
            <w:hideMark/>
          </w:tcPr>
          <w:p w14:paraId="709C2769" w14:textId="77777777" w:rsidR="00CB2644" w:rsidRDefault="00CB2644" w:rsidP="004E3E8F">
            <w:pPr>
              <w:jc w:val="right"/>
              <w:rPr>
                <w:rFonts w:ascii="Arial" w:hAnsi="Arial" w:cs="Arial"/>
              </w:rPr>
            </w:pPr>
            <w:r>
              <w:rPr>
                <w:rFonts w:ascii="Arial" w:hAnsi="Arial" w:cs="Arial"/>
              </w:rPr>
              <w:t>£0</w:t>
            </w:r>
          </w:p>
        </w:tc>
        <w:tc>
          <w:tcPr>
            <w:tcW w:w="1296" w:type="dxa"/>
            <w:tcBorders>
              <w:top w:val="nil"/>
              <w:left w:val="nil"/>
              <w:bottom w:val="nil"/>
              <w:right w:val="nil"/>
            </w:tcBorders>
            <w:shd w:val="clear" w:color="auto" w:fill="auto"/>
            <w:noWrap/>
            <w:vAlign w:val="bottom"/>
            <w:hideMark/>
          </w:tcPr>
          <w:p w14:paraId="31A0C867" w14:textId="77777777" w:rsidR="00CB2644" w:rsidRDefault="00CB2644" w:rsidP="004E3E8F">
            <w:pPr>
              <w:jc w:val="right"/>
              <w:rPr>
                <w:rFonts w:ascii="Arial" w:hAnsi="Arial" w:cs="Arial"/>
              </w:rPr>
            </w:pPr>
          </w:p>
        </w:tc>
        <w:tc>
          <w:tcPr>
            <w:tcW w:w="1050" w:type="dxa"/>
            <w:tcBorders>
              <w:top w:val="nil"/>
              <w:left w:val="nil"/>
              <w:bottom w:val="nil"/>
              <w:right w:val="nil"/>
            </w:tcBorders>
            <w:shd w:val="clear" w:color="auto" w:fill="auto"/>
            <w:noWrap/>
            <w:vAlign w:val="bottom"/>
            <w:hideMark/>
          </w:tcPr>
          <w:p w14:paraId="0034E892" w14:textId="77777777" w:rsidR="00CB2644" w:rsidRDefault="00CB2644" w:rsidP="004E3E8F"/>
        </w:tc>
        <w:tc>
          <w:tcPr>
            <w:tcW w:w="1040" w:type="dxa"/>
            <w:tcBorders>
              <w:top w:val="nil"/>
              <w:left w:val="nil"/>
              <w:bottom w:val="nil"/>
              <w:right w:val="nil"/>
            </w:tcBorders>
            <w:shd w:val="clear" w:color="auto" w:fill="auto"/>
            <w:noWrap/>
            <w:vAlign w:val="bottom"/>
            <w:hideMark/>
          </w:tcPr>
          <w:p w14:paraId="08CAD1A7" w14:textId="77777777" w:rsidR="00CB2644" w:rsidRDefault="00CB2644" w:rsidP="004E3E8F">
            <w:pPr>
              <w:jc w:val="right"/>
              <w:rPr>
                <w:rFonts w:ascii="Arial" w:hAnsi="Arial" w:cs="Arial"/>
              </w:rPr>
            </w:pPr>
            <w:r>
              <w:rPr>
                <w:rFonts w:ascii="Arial" w:hAnsi="Arial" w:cs="Arial"/>
              </w:rPr>
              <w:t>£0</w:t>
            </w:r>
          </w:p>
        </w:tc>
        <w:tc>
          <w:tcPr>
            <w:tcW w:w="1293" w:type="dxa"/>
            <w:tcBorders>
              <w:top w:val="nil"/>
              <w:left w:val="nil"/>
              <w:bottom w:val="nil"/>
              <w:right w:val="nil"/>
            </w:tcBorders>
            <w:shd w:val="clear" w:color="auto" w:fill="auto"/>
            <w:noWrap/>
            <w:vAlign w:val="bottom"/>
            <w:hideMark/>
          </w:tcPr>
          <w:p w14:paraId="67D9B860" w14:textId="77777777" w:rsidR="00CB2644" w:rsidRDefault="00CB2644" w:rsidP="004E3E8F">
            <w:pPr>
              <w:jc w:val="right"/>
              <w:rPr>
                <w:rFonts w:ascii="Arial" w:hAnsi="Arial" w:cs="Arial"/>
              </w:rPr>
            </w:pPr>
          </w:p>
        </w:tc>
        <w:tc>
          <w:tcPr>
            <w:tcW w:w="1047" w:type="dxa"/>
            <w:tcBorders>
              <w:top w:val="nil"/>
              <w:left w:val="nil"/>
              <w:bottom w:val="nil"/>
              <w:right w:val="nil"/>
            </w:tcBorders>
            <w:shd w:val="clear" w:color="auto" w:fill="auto"/>
            <w:noWrap/>
            <w:vAlign w:val="bottom"/>
            <w:hideMark/>
          </w:tcPr>
          <w:p w14:paraId="268338BF" w14:textId="77777777" w:rsidR="00CB2644" w:rsidRDefault="00CB2644" w:rsidP="004E3E8F"/>
        </w:tc>
      </w:tr>
    </w:tbl>
    <w:p w14:paraId="4E486E56" w14:textId="77777777" w:rsidR="00CB2644" w:rsidRDefault="00CB2644" w:rsidP="00FC4B90">
      <w:pPr>
        <w:pStyle w:val="BodyText"/>
      </w:pPr>
    </w:p>
    <w:p w14:paraId="4A9B81AB" w14:textId="77777777" w:rsidR="00CB2644" w:rsidRDefault="00CB2644" w:rsidP="00FC4B90">
      <w:pPr>
        <w:pStyle w:val="BodyText"/>
      </w:pPr>
    </w:p>
    <w:p w14:paraId="05D769B2" w14:textId="4495FE86" w:rsidR="00CB2644" w:rsidRPr="00E248D9" w:rsidRDefault="00CB2644" w:rsidP="00CB2644">
      <w:pPr>
        <w:rPr>
          <w:sz w:val="24"/>
          <w:szCs w:val="24"/>
        </w:rPr>
      </w:pPr>
      <w:r w:rsidRPr="00E248D9">
        <w:rPr>
          <w:sz w:val="24"/>
          <w:szCs w:val="24"/>
        </w:rPr>
        <w:t>Chris Kelly</w:t>
      </w:r>
      <w:r w:rsidRPr="00E248D9">
        <w:rPr>
          <w:sz w:val="24"/>
          <w:szCs w:val="24"/>
        </w:rPr>
        <w:tab/>
      </w:r>
      <w:r w:rsidRPr="00E248D9">
        <w:rPr>
          <w:sz w:val="24"/>
          <w:szCs w:val="24"/>
        </w:rPr>
        <w:tab/>
      </w:r>
      <w:r w:rsidRPr="00E248D9">
        <w:rPr>
          <w:sz w:val="24"/>
          <w:szCs w:val="24"/>
        </w:rPr>
        <w:tab/>
        <w:t>Athletics Club Treasurer</w:t>
      </w:r>
      <w:r w:rsidRPr="00E248D9">
        <w:rPr>
          <w:sz w:val="24"/>
          <w:szCs w:val="24"/>
        </w:rPr>
        <w:tab/>
      </w:r>
      <w:r w:rsidRPr="00E248D9">
        <w:rPr>
          <w:sz w:val="24"/>
          <w:szCs w:val="24"/>
        </w:rPr>
        <w:tab/>
      </w:r>
      <w:r w:rsidRPr="00E248D9">
        <w:rPr>
          <w:sz w:val="24"/>
          <w:szCs w:val="24"/>
        </w:rPr>
        <w:tab/>
        <w:t xml:space="preserve">             1</w:t>
      </w:r>
      <w:r>
        <w:rPr>
          <w:sz w:val="24"/>
          <w:szCs w:val="24"/>
        </w:rPr>
        <w:t>2</w:t>
      </w:r>
      <w:r w:rsidRPr="00E248D9">
        <w:rPr>
          <w:sz w:val="24"/>
          <w:szCs w:val="24"/>
          <w:vertAlign w:val="superscript"/>
        </w:rPr>
        <w:t>th</w:t>
      </w:r>
      <w:r w:rsidRPr="00E248D9">
        <w:rPr>
          <w:sz w:val="24"/>
          <w:szCs w:val="24"/>
        </w:rPr>
        <w:t xml:space="preserve"> July 2023</w:t>
      </w:r>
    </w:p>
    <w:p w14:paraId="4FD2E8E6" w14:textId="77777777" w:rsidR="00CB2644" w:rsidRPr="00E248D9" w:rsidRDefault="00CB2644" w:rsidP="00FC4B90">
      <w:pPr>
        <w:pStyle w:val="BodyText"/>
      </w:pPr>
    </w:p>
    <w:p w14:paraId="67F030FC" w14:textId="7E5D24E4" w:rsidR="00CB2644" w:rsidRPr="00E248D9" w:rsidRDefault="00AF3B2A" w:rsidP="00CB2644">
      <w:pPr>
        <w:rPr>
          <w:sz w:val="24"/>
          <w:szCs w:val="24"/>
        </w:rPr>
      </w:pPr>
      <w:r w:rsidRPr="00E248D9">
        <w:br w:type="page"/>
      </w:r>
    </w:p>
    <w:p w14:paraId="4600AC88" w14:textId="77777777" w:rsidR="00CB2644" w:rsidRPr="0058737E" w:rsidRDefault="00CB2644" w:rsidP="0001391B">
      <w:pPr>
        <w:pStyle w:val="BodyText"/>
        <w:rPr>
          <w:rFonts w:ascii="Comic Sans MS" w:hAnsi="Comic Sans MS" w:cs="CIDFont+F1"/>
          <w:strike w:val="0"/>
          <w:sz w:val="28"/>
          <w:szCs w:val="28"/>
          <w:u w:val="single"/>
          <w:lang w:eastAsia="en-GB"/>
        </w:rPr>
      </w:pPr>
    </w:p>
    <w:p w14:paraId="3061E70F" w14:textId="77777777" w:rsidR="00CB2644" w:rsidRPr="0058737E" w:rsidRDefault="00CB2644" w:rsidP="0001391B">
      <w:pPr>
        <w:pStyle w:val="BodyText"/>
        <w:rPr>
          <w:rFonts w:ascii="Comic Sans MS" w:hAnsi="Comic Sans MS" w:cs="CIDFont+F1"/>
          <w:strike w:val="0"/>
          <w:sz w:val="28"/>
          <w:szCs w:val="28"/>
          <w:u w:val="single"/>
          <w:lang w:eastAsia="en-GB"/>
        </w:rPr>
      </w:pPr>
    </w:p>
    <w:p w14:paraId="4584FBB4" w14:textId="46A8A264" w:rsidR="00044D6E" w:rsidRPr="0058737E" w:rsidRDefault="007D6C9E" w:rsidP="0001391B">
      <w:pPr>
        <w:pStyle w:val="BodyText"/>
        <w:rPr>
          <w:rFonts w:ascii="Comic Sans MS" w:hAnsi="Comic Sans MS" w:cs="CIDFont+F1"/>
          <w:strike w:val="0"/>
          <w:sz w:val="28"/>
          <w:szCs w:val="28"/>
          <w:u w:val="single"/>
          <w:lang w:eastAsia="en-GB"/>
        </w:rPr>
      </w:pPr>
      <w:r w:rsidRPr="0058737E">
        <w:rPr>
          <w:rFonts w:ascii="Comic Sans MS" w:hAnsi="Comic Sans MS" w:cs="CIDFont+F1"/>
          <w:strike w:val="0"/>
          <w:sz w:val="28"/>
          <w:szCs w:val="28"/>
          <w:u w:val="single"/>
          <w:lang w:eastAsia="en-GB"/>
        </w:rPr>
        <w:t>BAAC AGM</w:t>
      </w:r>
      <w:r w:rsidR="00044D6E" w:rsidRPr="0058737E">
        <w:rPr>
          <w:rFonts w:ascii="Comic Sans MS" w:hAnsi="Comic Sans MS" w:cs="CIDFont+F1"/>
          <w:strike w:val="0"/>
          <w:sz w:val="28"/>
          <w:szCs w:val="28"/>
          <w:u w:val="single"/>
          <w:lang w:eastAsia="en-GB"/>
        </w:rPr>
        <w:t xml:space="preserve"> Membership </w:t>
      </w:r>
      <w:r w:rsidRPr="0058737E">
        <w:rPr>
          <w:rFonts w:ascii="Comic Sans MS" w:hAnsi="Comic Sans MS" w:cs="CIDFont+F1"/>
          <w:strike w:val="0"/>
          <w:sz w:val="28"/>
          <w:szCs w:val="28"/>
          <w:u w:val="single"/>
          <w:lang w:eastAsia="en-GB"/>
        </w:rPr>
        <w:t xml:space="preserve">Report </w:t>
      </w:r>
      <w:r w:rsidR="0058737E" w:rsidRPr="0058737E">
        <w:rPr>
          <w:rFonts w:ascii="Comic Sans MS" w:hAnsi="Comic Sans MS" w:cs="CIDFont+F1"/>
          <w:strike w:val="0"/>
          <w:sz w:val="28"/>
          <w:szCs w:val="28"/>
          <w:u w:val="single"/>
          <w:lang w:eastAsia="en-GB"/>
        </w:rPr>
        <w:t>2022/23</w:t>
      </w:r>
    </w:p>
    <w:p w14:paraId="3867C78D" w14:textId="005F361B" w:rsidR="009E3E75" w:rsidRPr="0058737E" w:rsidRDefault="009E3E75" w:rsidP="00044D6E">
      <w:pPr>
        <w:autoSpaceDE w:val="0"/>
        <w:autoSpaceDN w:val="0"/>
        <w:adjustRightInd w:val="0"/>
        <w:rPr>
          <w:rFonts w:ascii="Comic Sans MS" w:hAnsi="Comic Sans MS" w:cs="CIDFont+F1"/>
          <w:b/>
          <w:bCs/>
          <w:i/>
          <w:iCs/>
          <w:sz w:val="26"/>
          <w:szCs w:val="26"/>
          <w:lang w:eastAsia="en-GB"/>
        </w:rPr>
      </w:pPr>
    </w:p>
    <w:p w14:paraId="5FAB6107" w14:textId="2E959E31" w:rsidR="009E3E75" w:rsidRPr="0058737E" w:rsidRDefault="009E3E75" w:rsidP="00044D6E">
      <w:pPr>
        <w:autoSpaceDE w:val="0"/>
        <w:autoSpaceDN w:val="0"/>
        <w:adjustRightInd w:val="0"/>
        <w:rPr>
          <w:rFonts w:ascii="Californian FB" w:hAnsi="Californian FB"/>
          <w:sz w:val="22"/>
          <w:szCs w:val="22"/>
        </w:rPr>
      </w:pPr>
      <w:r w:rsidRPr="0058737E">
        <w:rPr>
          <w:rFonts w:ascii="Californian FB" w:hAnsi="Californian FB"/>
          <w:sz w:val="22"/>
          <w:szCs w:val="22"/>
        </w:rPr>
        <w:t>(Last year’s figures shown in parentheses)</w:t>
      </w:r>
    </w:p>
    <w:p w14:paraId="3CE29637" w14:textId="77777777" w:rsidR="009E3E75" w:rsidRPr="0058737E" w:rsidRDefault="009E3E75" w:rsidP="00044D6E">
      <w:pPr>
        <w:autoSpaceDE w:val="0"/>
        <w:autoSpaceDN w:val="0"/>
        <w:adjustRightInd w:val="0"/>
        <w:rPr>
          <w:rFonts w:ascii="Comic Sans MS" w:hAnsi="Comic Sans MS" w:cs="CIDFont+F1"/>
          <w:b/>
          <w:bCs/>
          <w:i/>
          <w:iCs/>
          <w:sz w:val="26"/>
          <w:szCs w:val="26"/>
          <w:lang w:eastAsia="en-GB"/>
        </w:rPr>
      </w:pPr>
    </w:p>
    <w:tbl>
      <w:tblPr>
        <w:tblW w:w="22146" w:type="dxa"/>
        <w:tblLook w:val="04A0" w:firstRow="1" w:lastRow="0" w:firstColumn="1" w:lastColumn="0" w:noHBand="0" w:noVBand="1"/>
      </w:tblPr>
      <w:tblGrid>
        <w:gridCol w:w="3262"/>
        <w:gridCol w:w="1034"/>
        <w:gridCol w:w="238"/>
        <w:gridCol w:w="1096"/>
        <w:gridCol w:w="29"/>
        <w:gridCol w:w="530"/>
        <w:gridCol w:w="475"/>
        <w:gridCol w:w="139"/>
        <w:gridCol w:w="664"/>
        <w:gridCol w:w="236"/>
        <w:gridCol w:w="236"/>
        <w:gridCol w:w="60"/>
        <w:gridCol w:w="81"/>
        <w:gridCol w:w="750"/>
        <w:gridCol w:w="235"/>
        <w:gridCol w:w="52"/>
        <w:gridCol w:w="188"/>
        <w:gridCol w:w="104"/>
        <w:gridCol w:w="83"/>
        <w:gridCol w:w="9"/>
        <w:gridCol w:w="40"/>
        <w:gridCol w:w="187"/>
        <w:gridCol w:w="193"/>
        <w:gridCol w:w="178"/>
        <w:gridCol w:w="58"/>
        <w:gridCol w:w="53"/>
        <w:gridCol w:w="129"/>
        <w:gridCol w:w="54"/>
        <w:gridCol w:w="53"/>
        <w:gridCol w:w="129"/>
        <w:gridCol w:w="530"/>
        <w:gridCol w:w="17"/>
        <w:gridCol w:w="170"/>
        <w:gridCol w:w="332"/>
        <w:gridCol w:w="279"/>
        <w:gridCol w:w="162"/>
        <w:gridCol w:w="74"/>
        <w:gridCol w:w="121"/>
        <w:gridCol w:w="93"/>
        <w:gridCol w:w="195"/>
        <w:gridCol w:w="315"/>
        <w:gridCol w:w="162"/>
        <w:gridCol w:w="74"/>
        <w:gridCol w:w="121"/>
        <w:gridCol w:w="74"/>
        <w:gridCol w:w="529"/>
        <w:gridCol w:w="236"/>
        <w:gridCol w:w="53"/>
        <w:gridCol w:w="746"/>
        <w:gridCol w:w="214"/>
        <w:gridCol w:w="751"/>
        <w:gridCol w:w="209"/>
        <w:gridCol w:w="6114"/>
      </w:tblGrid>
      <w:tr w:rsidR="0058737E" w:rsidRPr="0058737E" w14:paraId="15AD4AB0" w14:textId="77777777" w:rsidTr="0058737E">
        <w:trPr>
          <w:gridAfter w:val="33"/>
          <w:wAfter w:w="12645" w:type="dxa"/>
          <w:trHeight w:val="300"/>
        </w:trPr>
        <w:tc>
          <w:tcPr>
            <w:tcW w:w="3262" w:type="dxa"/>
            <w:tcBorders>
              <w:top w:val="nil"/>
              <w:left w:val="nil"/>
              <w:bottom w:val="nil"/>
              <w:right w:val="nil"/>
            </w:tcBorders>
            <w:shd w:val="clear" w:color="auto" w:fill="auto"/>
            <w:noWrap/>
            <w:vAlign w:val="bottom"/>
          </w:tcPr>
          <w:p w14:paraId="0FE360B3" w14:textId="77777777" w:rsidR="009E3E75" w:rsidRPr="0058737E" w:rsidRDefault="009E3E75" w:rsidP="00A1539C">
            <w:pPr>
              <w:rPr>
                <w:rFonts w:ascii="Calibri" w:hAnsi="Calibri" w:cs="Calibri"/>
                <w:b/>
                <w:bCs/>
                <w:lang w:eastAsia="en-GB"/>
              </w:rPr>
            </w:pPr>
            <w:r w:rsidRPr="0058737E">
              <w:rPr>
                <w:rFonts w:ascii="Calibri" w:hAnsi="Calibri" w:cs="Calibri"/>
                <w:b/>
                <w:bCs/>
                <w:lang w:eastAsia="en-GB"/>
              </w:rPr>
              <w:t>Members</w:t>
            </w:r>
          </w:p>
        </w:tc>
        <w:tc>
          <w:tcPr>
            <w:tcW w:w="1034" w:type="dxa"/>
            <w:tcBorders>
              <w:top w:val="nil"/>
              <w:left w:val="nil"/>
              <w:bottom w:val="nil"/>
              <w:right w:val="nil"/>
            </w:tcBorders>
            <w:shd w:val="clear" w:color="auto" w:fill="auto"/>
            <w:noWrap/>
            <w:vAlign w:val="bottom"/>
            <w:hideMark/>
          </w:tcPr>
          <w:p w14:paraId="21017976" w14:textId="77777777" w:rsidR="009E3E75" w:rsidRPr="0058737E" w:rsidRDefault="009E3E75" w:rsidP="00A1539C">
            <w:pPr>
              <w:ind w:left="-256" w:right="230" w:firstLine="256"/>
              <w:jc w:val="right"/>
              <w:rPr>
                <w:rFonts w:ascii="Calibri" w:hAnsi="Calibri" w:cs="Calibri"/>
                <w:lang w:eastAsia="en-GB"/>
              </w:rPr>
            </w:pPr>
            <w:r w:rsidRPr="0058737E">
              <w:rPr>
                <w:rFonts w:ascii="Calibri" w:hAnsi="Calibri" w:cs="Calibri"/>
                <w:lang w:eastAsia="en-GB"/>
              </w:rPr>
              <w:t>Life</w:t>
            </w:r>
          </w:p>
        </w:tc>
        <w:tc>
          <w:tcPr>
            <w:tcW w:w="238" w:type="dxa"/>
            <w:tcBorders>
              <w:top w:val="nil"/>
              <w:left w:val="nil"/>
              <w:bottom w:val="nil"/>
              <w:right w:val="nil"/>
            </w:tcBorders>
          </w:tcPr>
          <w:p w14:paraId="509D73D1" w14:textId="77777777" w:rsidR="009E3E75" w:rsidRPr="0058737E" w:rsidRDefault="009E3E75" w:rsidP="00A1539C">
            <w:pPr>
              <w:jc w:val="center"/>
              <w:rPr>
                <w:rFonts w:ascii="Calibri" w:hAnsi="Calibri" w:cs="Calibri"/>
                <w:lang w:eastAsia="en-GB"/>
              </w:rPr>
            </w:pPr>
          </w:p>
        </w:tc>
        <w:tc>
          <w:tcPr>
            <w:tcW w:w="1125" w:type="dxa"/>
            <w:gridSpan w:val="2"/>
            <w:tcBorders>
              <w:top w:val="nil"/>
              <w:left w:val="nil"/>
              <w:bottom w:val="nil"/>
              <w:right w:val="nil"/>
            </w:tcBorders>
            <w:shd w:val="clear" w:color="auto" w:fill="auto"/>
            <w:noWrap/>
            <w:vAlign w:val="bottom"/>
            <w:hideMark/>
          </w:tcPr>
          <w:p w14:paraId="4370EB7F" w14:textId="77777777" w:rsidR="009E3E75" w:rsidRPr="0058737E" w:rsidRDefault="009E3E75" w:rsidP="00A1539C">
            <w:pPr>
              <w:ind w:left="-817" w:right="500" w:firstLine="817"/>
              <w:rPr>
                <w:rFonts w:ascii="Calibri" w:hAnsi="Calibri" w:cs="Calibri"/>
                <w:lang w:eastAsia="en-GB"/>
              </w:rPr>
            </w:pPr>
            <w:r w:rsidRPr="0058737E">
              <w:rPr>
                <w:rFonts w:ascii="Calibri" w:hAnsi="Calibri" w:cs="Calibri"/>
                <w:lang w:eastAsia="en-GB"/>
              </w:rPr>
              <w:t>New</w:t>
            </w:r>
          </w:p>
        </w:tc>
        <w:tc>
          <w:tcPr>
            <w:tcW w:w="1005" w:type="dxa"/>
            <w:gridSpan w:val="2"/>
            <w:tcBorders>
              <w:top w:val="nil"/>
              <w:left w:val="nil"/>
              <w:bottom w:val="nil"/>
              <w:right w:val="nil"/>
            </w:tcBorders>
            <w:shd w:val="clear" w:color="auto" w:fill="auto"/>
            <w:noWrap/>
            <w:vAlign w:val="bottom"/>
            <w:hideMark/>
          </w:tcPr>
          <w:p w14:paraId="5E07476B" w14:textId="77777777" w:rsidR="009E3E75" w:rsidRPr="0058737E" w:rsidRDefault="009E3E75" w:rsidP="00A1539C">
            <w:pPr>
              <w:ind w:left="-533" w:firstLine="33"/>
              <w:jc w:val="right"/>
              <w:rPr>
                <w:rFonts w:ascii="Calibri" w:hAnsi="Calibri" w:cs="Calibri"/>
                <w:lang w:eastAsia="en-GB"/>
              </w:rPr>
            </w:pPr>
            <w:r w:rsidRPr="0058737E">
              <w:rPr>
                <w:rFonts w:ascii="Calibri" w:hAnsi="Calibri" w:cs="Calibri"/>
                <w:lang w:eastAsia="en-GB"/>
              </w:rPr>
              <w:t>Renewed</w:t>
            </w:r>
          </w:p>
        </w:tc>
        <w:tc>
          <w:tcPr>
            <w:tcW w:w="1416" w:type="dxa"/>
            <w:gridSpan w:val="6"/>
            <w:tcBorders>
              <w:top w:val="nil"/>
              <w:left w:val="nil"/>
              <w:bottom w:val="nil"/>
              <w:right w:val="nil"/>
            </w:tcBorders>
            <w:shd w:val="clear" w:color="auto" w:fill="auto"/>
            <w:noWrap/>
            <w:vAlign w:val="bottom"/>
          </w:tcPr>
          <w:p w14:paraId="584BBD5E" w14:textId="77777777" w:rsidR="009E3E75" w:rsidRPr="0058737E" w:rsidRDefault="009E3E75" w:rsidP="00A1539C">
            <w:pPr>
              <w:ind w:left="-528" w:right="-1376" w:firstLine="33"/>
              <w:rPr>
                <w:rFonts w:ascii="Calibri" w:hAnsi="Calibri" w:cs="Calibri"/>
                <w:lang w:eastAsia="en-GB"/>
              </w:rPr>
            </w:pPr>
            <w:r w:rsidRPr="0058737E">
              <w:rPr>
                <w:rFonts w:ascii="Calibri" w:hAnsi="Calibri" w:cs="Calibri"/>
                <w:lang w:eastAsia="en-GB"/>
              </w:rPr>
              <w:t xml:space="preserve">   </w:t>
            </w:r>
          </w:p>
        </w:tc>
        <w:tc>
          <w:tcPr>
            <w:tcW w:w="750" w:type="dxa"/>
            <w:tcBorders>
              <w:top w:val="nil"/>
              <w:left w:val="nil"/>
              <w:bottom w:val="nil"/>
              <w:right w:val="nil"/>
            </w:tcBorders>
            <w:shd w:val="clear" w:color="auto" w:fill="auto"/>
            <w:noWrap/>
            <w:vAlign w:val="bottom"/>
            <w:hideMark/>
          </w:tcPr>
          <w:p w14:paraId="6CACB5C2" w14:textId="39FDA45D" w:rsidR="009E3E75" w:rsidRPr="0058737E" w:rsidRDefault="0058737E" w:rsidP="00A1539C">
            <w:pPr>
              <w:rPr>
                <w:lang w:eastAsia="en-GB"/>
              </w:rPr>
            </w:pPr>
            <w:r w:rsidRPr="0058737E">
              <w:rPr>
                <w:lang w:eastAsia="en-GB"/>
              </w:rPr>
              <w:t>Total</w:t>
            </w:r>
          </w:p>
        </w:tc>
        <w:tc>
          <w:tcPr>
            <w:tcW w:w="671" w:type="dxa"/>
            <w:gridSpan w:val="6"/>
            <w:tcBorders>
              <w:top w:val="nil"/>
              <w:left w:val="nil"/>
              <w:bottom w:val="nil"/>
              <w:right w:val="nil"/>
            </w:tcBorders>
            <w:shd w:val="clear" w:color="auto" w:fill="auto"/>
            <w:noWrap/>
            <w:vAlign w:val="bottom"/>
            <w:hideMark/>
          </w:tcPr>
          <w:p w14:paraId="38C5C1EC" w14:textId="77777777" w:rsidR="009E3E75" w:rsidRPr="0058737E" w:rsidRDefault="009E3E75" w:rsidP="00A1539C">
            <w:pPr>
              <w:rPr>
                <w:lang w:eastAsia="en-GB"/>
              </w:rPr>
            </w:pPr>
          </w:p>
        </w:tc>
      </w:tr>
      <w:tr w:rsidR="0058737E" w:rsidRPr="0058737E" w14:paraId="7C3379B2" w14:textId="77777777" w:rsidTr="0058737E">
        <w:trPr>
          <w:gridAfter w:val="33"/>
          <w:wAfter w:w="12645" w:type="dxa"/>
          <w:trHeight w:val="300"/>
        </w:trPr>
        <w:tc>
          <w:tcPr>
            <w:tcW w:w="3262" w:type="dxa"/>
            <w:tcBorders>
              <w:top w:val="nil"/>
              <w:left w:val="nil"/>
              <w:bottom w:val="nil"/>
              <w:right w:val="nil"/>
            </w:tcBorders>
            <w:shd w:val="clear" w:color="auto" w:fill="auto"/>
            <w:noWrap/>
            <w:vAlign w:val="bottom"/>
            <w:hideMark/>
          </w:tcPr>
          <w:p w14:paraId="3416EE25" w14:textId="77777777" w:rsidR="009E3E75" w:rsidRPr="0058737E" w:rsidRDefault="009E3E75" w:rsidP="00A1539C">
            <w:pPr>
              <w:rPr>
                <w:lang w:eastAsia="en-GB"/>
              </w:rPr>
            </w:pPr>
          </w:p>
        </w:tc>
        <w:tc>
          <w:tcPr>
            <w:tcW w:w="1034" w:type="dxa"/>
            <w:tcBorders>
              <w:top w:val="nil"/>
              <w:left w:val="nil"/>
              <w:bottom w:val="nil"/>
              <w:right w:val="nil"/>
            </w:tcBorders>
            <w:shd w:val="clear" w:color="auto" w:fill="auto"/>
            <w:noWrap/>
            <w:vAlign w:val="bottom"/>
            <w:hideMark/>
          </w:tcPr>
          <w:p w14:paraId="6EBAE1B9" w14:textId="6E095263" w:rsidR="009E3E75" w:rsidRPr="0058737E" w:rsidRDefault="009E3E75" w:rsidP="00A1539C">
            <w:pPr>
              <w:ind w:left="-256" w:right="216" w:firstLine="256"/>
              <w:jc w:val="right"/>
              <w:rPr>
                <w:rFonts w:ascii="Calibri" w:hAnsi="Calibri" w:cs="Calibri"/>
                <w:lang w:eastAsia="en-GB"/>
              </w:rPr>
            </w:pPr>
            <w:r w:rsidRPr="0058737E">
              <w:rPr>
                <w:rFonts w:ascii="Calibri" w:hAnsi="Calibri" w:cs="Calibri"/>
                <w:lang w:eastAsia="en-GB"/>
              </w:rPr>
              <w:t>4 (</w:t>
            </w:r>
            <w:r w:rsidR="0058737E" w:rsidRPr="0058737E">
              <w:rPr>
                <w:rFonts w:ascii="Calibri" w:hAnsi="Calibri" w:cs="Calibri"/>
                <w:lang w:eastAsia="en-GB"/>
              </w:rPr>
              <w:t>4</w:t>
            </w:r>
            <w:r w:rsidRPr="0058737E">
              <w:rPr>
                <w:rFonts w:ascii="Calibri" w:hAnsi="Calibri" w:cs="Calibri"/>
                <w:lang w:eastAsia="en-GB"/>
              </w:rPr>
              <w:t>)</w:t>
            </w:r>
          </w:p>
        </w:tc>
        <w:tc>
          <w:tcPr>
            <w:tcW w:w="238" w:type="dxa"/>
            <w:tcBorders>
              <w:top w:val="nil"/>
              <w:left w:val="nil"/>
              <w:bottom w:val="nil"/>
              <w:right w:val="nil"/>
            </w:tcBorders>
          </w:tcPr>
          <w:p w14:paraId="12725FB6" w14:textId="77777777" w:rsidR="009E3E75" w:rsidRPr="0058737E" w:rsidRDefault="009E3E75" w:rsidP="00A1539C">
            <w:pPr>
              <w:ind w:right="-321"/>
              <w:jc w:val="center"/>
              <w:rPr>
                <w:rFonts w:ascii="Calibri" w:hAnsi="Calibri" w:cs="Calibri"/>
                <w:lang w:eastAsia="en-GB"/>
              </w:rPr>
            </w:pPr>
          </w:p>
        </w:tc>
        <w:tc>
          <w:tcPr>
            <w:tcW w:w="1125" w:type="dxa"/>
            <w:gridSpan w:val="2"/>
            <w:tcBorders>
              <w:top w:val="nil"/>
              <w:left w:val="nil"/>
              <w:bottom w:val="nil"/>
              <w:right w:val="nil"/>
            </w:tcBorders>
            <w:shd w:val="clear" w:color="auto" w:fill="auto"/>
            <w:noWrap/>
            <w:vAlign w:val="bottom"/>
            <w:hideMark/>
          </w:tcPr>
          <w:p w14:paraId="48CE7300" w14:textId="066B75DD" w:rsidR="009E3E75" w:rsidRPr="0058737E" w:rsidRDefault="009E3E75" w:rsidP="00A1539C">
            <w:pPr>
              <w:ind w:left="-817" w:right="-321" w:firstLine="817"/>
              <w:rPr>
                <w:rFonts w:ascii="Calibri" w:hAnsi="Calibri" w:cs="Calibri"/>
                <w:lang w:eastAsia="en-GB"/>
              </w:rPr>
            </w:pPr>
            <w:r w:rsidRPr="0058737E">
              <w:rPr>
                <w:rFonts w:ascii="Calibri" w:hAnsi="Calibri" w:cs="Calibri"/>
                <w:lang w:eastAsia="en-GB"/>
              </w:rPr>
              <w:t xml:space="preserve">  5 (</w:t>
            </w:r>
            <w:r w:rsidR="0058737E" w:rsidRPr="0058737E">
              <w:rPr>
                <w:rFonts w:ascii="Calibri" w:hAnsi="Calibri" w:cs="Calibri"/>
                <w:lang w:eastAsia="en-GB"/>
              </w:rPr>
              <w:t>5</w:t>
            </w:r>
            <w:r w:rsidRPr="0058737E">
              <w:rPr>
                <w:rFonts w:ascii="Calibri" w:hAnsi="Calibri" w:cs="Calibri"/>
                <w:lang w:eastAsia="en-GB"/>
              </w:rPr>
              <w:t>)</w:t>
            </w:r>
          </w:p>
        </w:tc>
        <w:tc>
          <w:tcPr>
            <w:tcW w:w="1005" w:type="dxa"/>
            <w:gridSpan w:val="2"/>
            <w:tcBorders>
              <w:top w:val="nil"/>
              <w:left w:val="nil"/>
              <w:bottom w:val="nil"/>
              <w:right w:val="nil"/>
            </w:tcBorders>
            <w:shd w:val="clear" w:color="auto" w:fill="auto"/>
            <w:noWrap/>
            <w:vAlign w:val="bottom"/>
            <w:hideMark/>
          </w:tcPr>
          <w:p w14:paraId="331EB572" w14:textId="3E47F0AC" w:rsidR="009E3E75" w:rsidRPr="0058737E" w:rsidRDefault="009E3E75" w:rsidP="00A1539C">
            <w:pPr>
              <w:ind w:left="-533" w:firstLine="33"/>
              <w:jc w:val="right"/>
              <w:rPr>
                <w:rFonts w:ascii="Calibri" w:hAnsi="Calibri" w:cs="Calibri"/>
                <w:lang w:eastAsia="en-GB"/>
              </w:rPr>
            </w:pPr>
            <w:r w:rsidRPr="0058737E">
              <w:rPr>
                <w:rFonts w:ascii="Calibri" w:hAnsi="Calibri" w:cs="Calibri"/>
                <w:lang w:eastAsia="en-GB"/>
              </w:rPr>
              <w:t>8</w:t>
            </w:r>
            <w:r w:rsidR="0058737E" w:rsidRPr="0058737E">
              <w:rPr>
                <w:rFonts w:ascii="Calibri" w:hAnsi="Calibri" w:cs="Calibri"/>
                <w:lang w:eastAsia="en-GB"/>
              </w:rPr>
              <w:t>8</w:t>
            </w:r>
            <w:r w:rsidRPr="0058737E">
              <w:rPr>
                <w:rFonts w:ascii="Calibri" w:hAnsi="Calibri" w:cs="Calibri"/>
                <w:lang w:eastAsia="en-GB"/>
              </w:rPr>
              <w:t xml:space="preserve"> (8</w:t>
            </w:r>
            <w:r w:rsidR="0058737E" w:rsidRPr="0058737E">
              <w:rPr>
                <w:rFonts w:ascii="Calibri" w:hAnsi="Calibri" w:cs="Calibri"/>
                <w:lang w:eastAsia="en-GB"/>
              </w:rPr>
              <w:t>7</w:t>
            </w:r>
            <w:r w:rsidRPr="0058737E">
              <w:rPr>
                <w:rFonts w:ascii="Calibri" w:hAnsi="Calibri" w:cs="Calibri"/>
                <w:lang w:eastAsia="en-GB"/>
              </w:rPr>
              <w:t>)</w:t>
            </w:r>
          </w:p>
        </w:tc>
        <w:tc>
          <w:tcPr>
            <w:tcW w:w="1416" w:type="dxa"/>
            <w:gridSpan w:val="6"/>
            <w:tcBorders>
              <w:top w:val="nil"/>
              <w:left w:val="nil"/>
              <w:bottom w:val="nil"/>
              <w:right w:val="nil"/>
            </w:tcBorders>
            <w:shd w:val="clear" w:color="auto" w:fill="auto"/>
            <w:noWrap/>
            <w:vAlign w:val="bottom"/>
          </w:tcPr>
          <w:p w14:paraId="3C23A637" w14:textId="77777777" w:rsidR="009E3E75" w:rsidRPr="0058737E" w:rsidRDefault="009E3E75" w:rsidP="00A1539C">
            <w:pPr>
              <w:tabs>
                <w:tab w:val="left" w:pos="723"/>
              </w:tabs>
              <w:ind w:left="-533" w:right="207" w:firstLine="33"/>
              <w:jc w:val="right"/>
              <w:rPr>
                <w:rFonts w:ascii="Calibri" w:hAnsi="Calibri" w:cs="Calibri"/>
                <w:lang w:eastAsia="en-GB"/>
              </w:rPr>
            </w:pPr>
          </w:p>
        </w:tc>
        <w:tc>
          <w:tcPr>
            <w:tcW w:w="750" w:type="dxa"/>
            <w:tcBorders>
              <w:top w:val="nil"/>
              <w:left w:val="nil"/>
              <w:bottom w:val="nil"/>
              <w:right w:val="nil"/>
            </w:tcBorders>
            <w:shd w:val="clear" w:color="auto" w:fill="auto"/>
            <w:noWrap/>
            <w:vAlign w:val="bottom"/>
            <w:hideMark/>
          </w:tcPr>
          <w:p w14:paraId="3EAC509D" w14:textId="77811FBF" w:rsidR="009E3E75" w:rsidRPr="0058737E" w:rsidRDefault="0058737E" w:rsidP="00A1539C">
            <w:pPr>
              <w:rPr>
                <w:lang w:eastAsia="en-GB"/>
              </w:rPr>
            </w:pPr>
            <w:r w:rsidRPr="0058737E">
              <w:rPr>
                <w:lang w:eastAsia="en-GB"/>
              </w:rPr>
              <w:t>97(96)</w:t>
            </w:r>
          </w:p>
        </w:tc>
        <w:tc>
          <w:tcPr>
            <w:tcW w:w="671" w:type="dxa"/>
            <w:gridSpan w:val="6"/>
            <w:tcBorders>
              <w:top w:val="nil"/>
              <w:left w:val="nil"/>
              <w:bottom w:val="nil"/>
              <w:right w:val="nil"/>
            </w:tcBorders>
            <w:shd w:val="clear" w:color="auto" w:fill="auto"/>
            <w:noWrap/>
            <w:vAlign w:val="bottom"/>
            <w:hideMark/>
          </w:tcPr>
          <w:p w14:paraId="739D7F8F" w14:textId="77777777" w:rsidR="009E3E75" w:rsidRPr="0058737E" w:rsidRDefault="009E3E75" w:rsidP="00A1539C">
            <w:pPr>
              <w:rPr>
                <w:lang w:eastAsia="en-GB"/>
              </w:rPr>
            </w:pPr>
          </w:p>
        </w:tc>
      </w:tr>
      <w:tr w:rsidR="0058737E" w:rsidRPr="0058737E" w14:paraId="5182FDFA" w14:textId="77777777" w:rsidTr="0058737E">
        <w:trPr>
          <w:gridAfter w:val="7"/>
          <w:wAfter w:w="8323" w:type="dxa"/>
          <w:trHeight w:val="300"/>
        </w:trPr>
        <w:tc>
          <w:tcPr>
            <w:tcW w:w="3262" w:type="dxa"/>
            <w:tcBorders>
              <w:top w:val="nil"/>
              <w:left w:val="nil"/>
              <w:bottom w:val="nil"/>
              <w:right w:val="nil"/>
            </w:tcBorders>
            <w:shd w:val="clear" w:color="auto" w:fill="auto"/>
            <w:noWrap/>
            <w:vAlign w:val="bottom"/>
            <w:hideMark/>
          </w:tcPr>
          <w:p w14:paraId="5DD09F78" w14:textId="77777777" w:rsidR="009E3E75" w:rsidRPr="0058737E" w:rsidRDefault="009E3E75" w:rsidP="00A1539C">
            <w:pPr>
              <w:rPr>
                <w:lang w:eastAsia="en-GB"/>
              </w:rPr>
            </w:pPr>
          </w:p>
        </w:tc>
        <w:tc>
          <w:tcPr>
            <w:tcW w:w="1034" w:type="dxa"/>
            <w:tcBorders>
              <w:top w:val="nil"/>
              <w:left w:val="nil"/>
              <w:bottom w:val="nil"/>
              <w:right w:val="nil"/>
            </w:tcBorders>
            <w:shd w:val="clear" w:color="auto" w:fill="auto"/>
            <w:noWrap/>
            <w:vAlign w:val="bottom"/>
            <w:hideMark/>
          </w:tcPr>
          <w:p w14:paraId="27829789" w14:textId="77777777" w:rsidR="009E3E75" w:rsidRPr="0058737E" w:rsidRDefault="009E3E75" w:rsidP="00A1539C">
            <w:pPr>
              <w:ind w:left="-256" w:firstLine="256"/>
              <w:rPr>
                <w:lang w:eastAsia="en-GB"/>
              </w:rPr>
            </w:pPr>
          </w:p>
        </w:tc>
        <w:tc>
          <w:tcPr>
            <w:tcW w:w="238" w:type="dxa"/>
            <w:tcBorders>
              <w:top w:val="nil"/>
              <w:left w:val="nil"/>
              <w:bottom w:val="nil"/>
              <w:right w:val="nil"/>
            </w:tcBorders>
          </w:tcPr>
          <w:p w14:paraId="57FC2D8C" w14:textId="77777777" w:rsidR="009E3E75" w:rsidRPr="0058737E" w:rsidRDefault="009E3E75" w:rsidP="00A1539C">
            <w:pPr>
              <w:rPr>
                <w:lang w:eastAsia="en-GB"/>
              </w:rPr>
            </w:pPr>
          </w:p>
        </w:tc>
        <w:tc>
          <w:tcPr>
            <w:tcW w:w="2933" w:type="dxa"/>
            <w:gridSpan w:val="6"/>
            <w:tcBorders>
              <w:top w:val="nil"/>
              <w:left w:val="nil"/>
              <w:bottom w:val="nil"/>
              <w:right w:val="nil"/>
            </w:tcBorders>
          </w:tcPr>
          <w:p w14:paraId="006C3858" w14:textId="77777777" w:rsidR="009E3E75" w:rsidRPr="0058737E" w:rsidRDefault="009E3E75" w:rsidP="00A1539C">
            <w:pPr>
              <w:ind w:left="-817" w:firstLine="817"/>
              <w:rPr>
                <w:lang w:eastAsia="en-GB"/>
              </w:rPr>
            </w:pPr>
          </w:p>
        </w:tc>
        <w:tc>
          <w:tcPr>
            <w:tcW w:w="236" w:type="dxa"/>
            <w:tcBorders>
              <w:top w:val="nil"/>
              <w:left w:val="nil"/>
              <w:bottom w:val="nil"/>
              <w:right w:val="nil"/>
            </w:tcBorders>
            <w:shd w:val="clear" w:color="auto" w:fill="auto"/>
            <w:noWrap/>
            <w:vAlign w:val="bottom"/>
            <w:hideMark/>
          </w:tcPr>
          <w:p w14:paraId="52BA2B56" w14:textId="77777777" w:rsidR="009E3E75" w:rsidRPr="0058737E" w:rsidRDefault="009E3E75" w:rsidP="00A1539C">
            <w:pPr>
              <w:rPr>
                <w:lang w:eastAsia="en-GB"/>
              </w:rPr>
            </w:pPr>
          </w:p>
        </w:tc>
        <w:tc>
          <w:tcPr>
            <w:tcW w:w="236" w:type="dxa"/>
            <w:tcBorders>
              <w:top w:val="nil"/>
              <w:left w:val="nil"/>
              <w:bottom w:val="nil"/>
              <w:right w:val="nil"/>
            </w:tcBorders>
            <w:shd w:val="clear" w:color="auto" w:fill="auto"/>
            <w:noWrap/>
            <w:vAlign w:val="bottom"/>
            <w:hideMark/>
          </w:tcPr>
          <w:p w14:paraId="4B1D51E4" w14:textId="77777777" w:rsidR="009E3E75" w:rsidRPr="0058737E" w:rsidRDefault="009E3E75" w:rsidP="00A1539C">
            <w:pPr>
              <w:rPr>
                <w:lang w:eastAsia="en-GB"/>
              </w:rPr>
            </w:pPr>
          </w:p>
        </w:tc>
        <w:tc>
          <w:tcPr>
            <w:tcW w:w="1470" w:type="dxa"/>
            <w:gridSpan w:val="7"/>
            <w:tcBorders>
              <w:top w:val="nil"/>
              <w:left w:val="nil"/>
              <w:bottom w:val="nil"/>
              <w:right w:val="nil"/>
            </w:tcBorders>
            <w:shd w:val="clear" w:color="auto" w:fill="auto"/>
            <w:noWrap/>
            <w:vAlign w:val="bottom"/>
            <w:hideMark/>
          </w:tcPr>
          <w:p w14:paraId="3EDB805A" w14:textId="77777777" w:rsidR="009E3E75" w:rsidRPr="0058737E" w:rsidRDefault="009E3E75" w:rsidP="00A1539C">
            <w:pPr>
              <w:rPr>
                <w:lang w:eastAsia="en-GB"/>
              </w:rPr>
            </w:pPr>
          </w:p>
        </w:tc>
        <w:tc>
          <w:tcPr>
            <w:tcW w:w="930" w:type="dxa"/>
            <w:gridSpan w:val="9"/>
            <w:tcBorders>
              <w:top w:val="nil"/>
              <w:left w:val="nil"/>
              <w:bottom w:val="nil"/>
              <w:right w:val="nil"/>
            </w:tcBorders>
            <w:shd w:val="clear" w:color="auto" w:fill="auto"/>
            <w:noWrap/>
            <w:vAlign w:val="bottom"/>
            <w:hideMark/>
          </w:tcPr>
          <w:p w14:paraId="05D7E573" w14:textId="77777777" w:rsidR="009E3E75" w:rsidRPr="0058737E" w:rsidRDefault="009E3E75" w:rsidP="00A1539C">
            <w:pPr>
              <w:rPr>
                <w:lang w:eastAsia="en-GB"/>
              </w:rPr>
            </w:pPr>
          </w:p>
        </w:tc>
        <w:tc>
          <w:tcPr>
            <w:tcW w:w="1564" w:type="dxa"/>
            <w:gridSpan w:val="8"/>
            <w:tcBorders>
              <w:top w:val="nil"/>
              <w:left w:val="nil"/>
              <w:bottom w:val="nil"/>
              <w:right w:val="nil"/>
            </w:tcBorders>
            <w:shd w:val="clear" w:color="auto" w:fill="auto"/>
            <w:noWrap/>
            <w:vAlign w:val="bottom"/>
            <w:hideMark/>
          </w:tcPr>
          <w:p w14:paraId="468A1DB5" w14:textId="77777777" w:rsidR="009E3E75" w:rsidRPr="0058737E" w:rsidRDefault="009E3E75" w:rsidP="00A1539C">
            <w:pPr>
              <w:rPr>
                <w:lang w:eastAsia="en-GB"/>
              </w:rPr>
            </w:pPr>
          </w:p>
        </w:tc>
        <w:tc>
          <w:tcPr>
            <w:tcW w:w="960" w:type="dxa"/>
            <w:gridSpan w:val="6"/>
            <w:tcBorders>
              <w:top w:val="nil"/>
              <w:left w:val="nil"/>
              <w:bottom w:val="nil"/>
              <w:right w:val="nil"/>
            </w:tcBorders>
            <w:shd w:val="clear" w:color="auto" w:fill="auto"/>
            <w:noWrap/>
            <w:vAlign w:val="bottom"/>
            <w:hideMark/>
          </w:tcPr>
          <w:p w14:paraId="3BA273AF" w14:textId="77777777" w:rsidR="009E3E75" w:rsidRPr="0058737E" w:rsidRDefault="009E3E75" w:rsidP="00A1539C">
            <w:pPr>
              <w:rPr>
                <w:lang w:eastAsia="en-GB"/>
              </w:rPr>
            </w:pPr>
          </w:p>
        </w:tc>
        <w:tc>
          <w:tcPr>
            <w:tcW w:w="960" w:type="dxa"/>
            <w:gridSpan w:val="5"/>
            <w:tcBorders>
              <w:top w:val="nil"/>
              <w:left w:val="nil"/>
              <w:bottom w:val="nil"/>
              <w:right w:val="nil"/>
            </w:tcBorders>
            <w:shd w:val="clear" w:color="auto" w:fill="auto"/>
            <w:noWrap/>
            <w:vAlign w:val="bottom"/>
            <w:hideMark/>
          </w:tcPr>
          <w:p w14:paraId="623CCCA0" w14:textId="77777777" w:rsidR="009E3E75" w:rsidRPr="0058737E" w:rsidRDefault="009E3E75" w:rsidP="00A1539C">
            <w:pPr>
              <w:rPr>
                <w:lang w:eastAsia="en-GB"/>
              </w:rPr>
            </w:pPr>
          </w:p>
        </w:tc>
      </w:tr>
      <w:tr w:rsidR="0058737E" w:rsidRPr="0058737E" w14:paraId="63445DE4" w14:textId="77777777" w:rsidTr="0058737E">
        <w:trPr>
          <w:gridAfter w:val="6"/>
          <w:wAfter w:w="8087" w:type="dxa"/>
          <w:trHeight w:val="600"/>
        </w:trPr>
        <w:tc>
          <w:tcPr>
            <w:tcW w:w="3262" w:type="dxa"/>
            <w:tcBorders>
              <w:top w:val="nil"/>
              <w:left w:val="nil"/>
              <w:bottom w:val="nil"/>
              <w:right w:val="nil"/>
            </w:tcBorders>
            <w:shd w:val="clear" w:color="auto" w:fill="auto"/>
            <w:noWrap/>
            <w:vAlign w:val="bottom"/>
            <w:hideMark/>
          </w:tcPr>
          <w:p w14:paraId="29563038" w14:textId="77777777" w:rsidR="009E3E75" w:rsidRPr="0058737E" w:rsidRDefault="009E3E75" w:rsidP="00A1539C">
            <w:pPr>
              <w:rPr>
                <w:rFonts w:ascii="Calibri" w:hAnsi="Calibri" w:cs="Calibri"/>
                <w:b/>
                <w:bCs/>
                <w:lang w:eastAsia="en-GB"/>
              </w:rPr>
            </w:pPr>
            <w:r w:rsidRPr="0058737E">
              <w:rPr>
                <w:rFonts w:ascii="Calibri" w:hAnsi="Calibri" w:cs="Calibri"/>
                <w:b/>
                <w:bCs/>
                <w:lang w:eastAsia="en-GB"/>
              </w:rPr>
              <w:t>England Athletics</w:t>
            </w:r>
          </w:p>
        </w:tc>
        <w:tc>
          <w:tcPr>
            <w:tcW w:w="1034" w:type="dxa"/>
            <w:tcBorders>
              <w:top w:val="nil"/>
              <w:left w:val="nil"/>
              <w:bottom w:val="nil"/>
              <w:right w:val="nil"/>
            </w:tcBorders>
            <w:shd w:val="clear" w:color="auto" w:fill="auto"/>
            <w:noWrap/>
            <w:vAlign w:val="bottom"/>
            <w:hideMark/>
          </w:tcPr>
          <w:p w14:paraId="6A84AA5C" w14:textId="77777777" w:rsidR="009E3E75" w:rsidRPr="0058737E" w:rsidRDefault="009E3E75" w:rsidP="00A1539C">
            <w:pPr>
              <w:ind w:left="-256" w:firstLine="256"/>
              <w:jc w:val="right"/>
              <w:rPr>
                <w:rFonts w:ascii="Calibri" w:hAnsi="Calibri" w:cs="Calibri"/>
                <w:lang w:eastAsia="en-GB"/>
              </w:rPr>
            </w:pPr>
            <w:r w:rsidRPr="0058737E">
              <w:rPr>
                <w:rFonts w:ascii="Calibri" w:hAnsi="Calibri" w:cs="Calibri"/>
                <w:lang w:eastAsia="en-GB"/>
              </w:rPr>
              <w:t>Affiliated</w:t>
            </w:r>
          </w:p>
        </w:tc>
        <w:tc>
          <w:tcPr>
            <w:tcW w:w="2368" w:type="dxa"/>
            <w:gridSpan w:val="5"/>
            <w:tcBorders>
              <w:top w:val="nil"/>
              <w:left w:val="nil"/>
              <w:bottom w:val="nil"/>
              <w:right w:val="nil"/>
            </w:tcBorders>
            <w:shd w:val="clear" w:color="auto" w:fill="auto"/>
            <w:vAlign w:val="bottom"/>
            <w:hideMark/>
          </w:tcPr>
          <w:p w14:paraId="7E887957" w14:textId="77777777" w:rsidR="009E3E75" w:rsidRPr="0058737E" w:rsidRDefault="009E3E75" w:rsidP="00A1539C">
            <w:pPr>
              <w:ind w:left="-817" w:firstLine="817"/>
              <w:jc w:val="right"/>
              <w:rPr>
                <w:rFonts w:ascii="Calibri" w:hAnsi="Calibri" w:cs="Calibri"/>
                <w:lang w:eastAsia="en-GB"/>
              </w:rPr>
            </w:pPr>
            <w:r w:rsidRPr="0058737E">
              <w:rPr>
                <w:rFonts w:ascii="Calibri" w:hAnsi="Calibri" w:cs="Calibri"/>
                <w:lang w:eastAsia="en-GB"/>
              </w:rPr>
              <w:t>Unaffiliated</w:t>
            </w:r>
          </w:p>
        </w:tc>
        <w:tc>
          <w:tcPr>
            <w:tcW w:w="1416" w:type="dxa"/>
            <w:gridSpan w:val="6"/>
            <w:tcBorders>
              <w:top w:val="nil"/>
              <w:left w:val="nil"/>
              <w:bottom w:val="nil"/>
              <w:right w:val="nil"/>
            </w:tcBorders>
            <w:shd w:val="clear" w:color="auto" w:fill="auto"/>
            <w:noWrap/>
            <w:vAlign w:val="bottom"/>
            <w:hideMark/>
          </w:tcPr>
          <w:p w14:paraId="54A3EA5A" w14:textId="77777777" w:rsidR="009E3E75" w:rsidRPr="0058737E" w:rsidRDefault="009E3E75" w:rsidP="00A1539C">
            <w:pPr>
              <w:jc w:val="right"/>
              <w:rPr>
                <w:rFonts w:ascii="Calibri" w:hAnsi="Calibri" w:cs="Calibri"/>
                <w:lang w:eastAsia="en-GB"/>
              </w:rPr>
            </w:pPr>
          </w:p>
        </w:tc>
        <w:tc>
          <w:tcPr>
            <w:tcW w:w="2019" w:type="dxa"/>
            <w:gridSpan w:val="11"/>
            <w:tcBorders>
              <w:top w:val="nil"/>
              <w:left w:val="nil"/>
              <w:bottom w:val="nil"/>
              <w:right w:val="nil"/>
            </w:tcBorders>
            <w:shd w:val="clear" w:color="auto" w:fill="auto"/>
            <w:noWrap/>
            <w:vAlign w:val="bottom"/>
            <w:hideMark/>
          </w:tcPr>
          <w:p w14:paraId="2F626054" w14:textId="77777777" w:rsidR="009E3E75" w:rsidRPr="0058737E" w:rsidRDefault="009E3E75" w:rsidP="00A1539C">
            <w:pPr>
              <w:ind w:left="509" w:hanging="1032"/>
              <w:rPr>
                <w:lang w:eastAsia="en-GB"/>
              </w:rPr>
            </w:pPr>
          </w:p>
        </w:tc>
        <w:tc>
          <w:tcPr>
            <w:tcW w:w="240" w:type="dxa"/>
            <w:gridSpan w:val="3"/>
            <w:tcBorders>
              <w:top w:val="nil"/>
              <w:left w:val="nil"/>
              <w:bottom w:val="nil"/>
              <w:right w:val="nil"/>
            </w:tcBorders>
            <w:shd w:val="clear" w:color="auto" w:fill="auto"/>
            <w:noWrap/>
            <w:vAlign w:val="bottom"/>
            <w:hideMark/>
          </w:tcPr>
          <w:p w14:paraId="6C1643FD" w14:textId="77777777" w:rsidR="009E3E75" w:rsidRPr="0058737E" w:rsidRDefault="009E3E75" w:rsidP="00A1539C">
            <w:pPr>
              <w:rPr>
                <w:lang w:eastAsia="en-GB"/>
              </w:rPr>
            </w:pPr>
          </w:p>
        </w:tc>
        <w:tc>
          <w:tcPr>
            <w:tcW w:w="236" w:type="dxa"/>
            <w:gridSpan w:val="3"/>
            <w:tcBorders>
              <w:top w:val="nil"/>
              <w:left w:val="nil"/>
              <w:bottom w:val="nil"/>
              <w:right w:val="nil"/>
            </w:tcBorders>
            <w:shd w:val="clear" w:color="auto" w:fill="auto"/>
            <w:noWrap/>
            <w:vAlign w:val="bottom"/>
            <w:hideMark/>
          </w:tcPr>
          <w:p w14:paraId="2D3B3A12" w14:textId="77777777" w:rsidR="009E3E75" w:rsidRPr="0058737E" w:rsidRDefault="009E3E75" w:rsidP="00A1539C">
            <w:pPr>
              <w:rPr>
                <w:lang w:eastAsia="en-GB"/>
              </w:rPr>
            </w:pPr>
          </w:p>
        </w:tc>
        <w:tc>
          <w:tcPr>
            <w:tcW w:w="1564" w:type="dxa"/>
            <w:gridSpan w:val="7"/>
            <w:tcBorders>
              <w:top w:val="nil"/>
              <w:left w:val="nil"/>
              <w:bottom w:val="nil"/>
              <w:right w:val="nil"/>
            </w:tcBorders>
            <w:shd w:val="clear" w:color="auto" w:fill="auto"/>
            <w:noWrap/>
            <w:vAlign w:val="bottom"/>
            <w:hideMark/>
          </w:tcPr>
          <w:p w14:paraId="542F9370" w14:textId="77777777" w:rsidR="009E3E75" w:rsidRPr="0058737E" w:rsidRDefault="009E3E75" w:rsidP="00A1539C">
            <w:pPr>
              <w:rPr>
                <w:lang w:eastAsia="en-GB"/>
              </w:rPr>
            </w:pPr>
          </w:p>
        </w:tc>
        <w:tc>
          <w:tcPr>
            <w:tcW w:w="960" w:type="dxa"/>
            <w:gridSpan w:val="6"/>
            <w:tcBorders>
              <w:top w:val="nil"/>
              <w:left w:val="nil"/>
              <w:bottom w:val="nil"/>
              <w:right w:val="nil"/>
            </w:tcBorders>
            <w:shd w:val="clear" w:color="auto" w:fill="auto"/>
            <w:noWrap/>
            <w:vAlign w:val="bottom"/>
            <w:hideMark/>
          </w:tcPr>
          <w:p w14:paraId="403813CB" w14:textId="77777777" w:rsidR="009E3E75" w:rsidRPr="0058737E" w:rsidRDefault="009E3E75" w:rsidP="00A1539C">
            <w:pPr>
              <w:rPr>
                <w:lang w:eastAsia="en-GB"/>
              </w:rPr>
            </w:pPr>
          </w:p>
        </w:tc>
        <w:tc>
          <w:tcPr>
            <w:tcW w:w="960" w:type="dxa"/>
            <w:gridSpan w:val="4"/>
            <w:tcBorders>
              <w:top w:val="nil"/>
              <w:left w:val="nil"/>
              <w:bottom w:val="nil"/>
              <w:right w:val="nil"/>
            </w:tcBorders>
            <w:shd w:val="clear" w:color="auto" w:fill="auto"/>
            <w:noWrap/>
            <w:vAlign w:val="bottom"/>
            <w:hideMark/>
          </w:tcPr>
          <w:p w14:paraId="425C1FFF" w14:textId="77777777" w:rsidR="009E3E75" w:rsidRPr="0058737E" w:rsidRDefault="009E3E75" w:rsidP="00A1539C">
            <w:pPr>
              <w:rPr>
                <w:lang w:eastAsia="en-GB"/>
              </w:rPr>
            </w:pPr>
          </w:p>
        </w:tc>
      </w:tr>
      <w:tr w:rsidR="0058737E" w:rsidRPr="0058737E" w14:paraId="186F3C11" w14:textId="77777777" w:rsidTr="0058737E">
        <w:trPr>
          <w:gridAfter w:val="6"/>
          <w:wAfter w:w="8087" w:type="dxa"/>
          <w:trHeight w:val="300"/>
        </w:trPr>
        <w:tc>
          <w:tcPr>
            <w:tcW w:w="3262" w:type="dxa"/>
            <w:tcBorders>
              <w:top w:val="nil"/>
              <w:left w:val="nil"/>
              <w:bottom w:val="nil"/>
              <w:right w:val="nil"/>
            </w:tcBorders>
            <w:shd w:val="clear" w:color="auto" w:fill="auto"/>
            <w:noWrap/>
            <w:vAlign w:val="bottom"/>
            <w:hideMark/>
          </w:tcPr>
          <w:p w14:paraId="50D2CF04" w14:textId="77777777" w:rsidR="009E3E75" w:rsidRPr="0058737E" w:rsidRDefault="009E3E75" w:rsidP="00A1539C">
            <w:pPr>
              <w:rPr>
                <w:lang w:eastAsia="en-GB"/>
              </w:rPr>
            </w:pPr>
          </w:p>
        </w:tc>
        <w:tc>
          <w:tcPr>
            <w:tcW w:w="1034" w:type="dxa"/>
            <w:tcBorders>
              <w:top w:val="nil"/>
              <w:left w:val="nil"/>
              <w:bottom w:val="nil"/>
              <w:right w:val="nil"/>
            </w:tcBorders>
            <w:shd w:val="clear" w:color="auto" w:fill="auto"/>
            <w:noWrap/>
            <w:vAlign w:val="bottom"/>
            <w:hideMark/>
          </w:tcPr>
          <w:p w14:paraId="425CA877" w14:textId="3C2EED20" w:rsidR="009E3E75" w:rsidRPr="0058737E" w:rsidRDefault="009E3E75" w:rsidP="00A1539C">
            <w:pPr>
              <w:ind w:left="-256" w:firstLine="256"/>
              <w:jc w:val="right"/>
              <w:rPr>
                <w:rFonts w:ascii="Calibri" w:hAnsi="Calibri" w:cs="Calibri"/>
                <w:lang w:eastAsia="en-GB"/>
              </w:rPr>
            </w:pPr>
            <w:r w:rsidRPr="0058737E">
              <w:rPr>
                <w:rFonts w:ascii="Calibri" w:hAnsi="Calibri" w:cs="Calibri"/>
                <w:lang w:eastAsia="en-GB"/>
              </w:rPr>
              <w:t>3</w:t>
            </w:r>
            <w:r w:rsidR="0058737E" w:rsidRPr="0058737E">
              <w:rPr>
                <w:rFonts w:ascii="Calibri" w:hAnsi="Calibri" w:cs="Calibri"/>
                <w:lang w:eastAsia="en-GB"/>
              </w:rPr>
              <w:t>2</w:t>
            </w:r>
            <w:r w:rsidRPr="0058737E">
              <w:rPr>
                <w:rFonts w:ascii="Calibri" w:hAnsi="Calibri" w:cs="Calibri"/>
                <w:lang w:eastAsia="en-GB"/>
              </w:rPr>
              <w:t xml:space="preserve"> (3</w:t>
            </w:r>
            <w:r w:rsidR="0058737E" w:rsidRPr="0058737E">
              <w:rPr>
                <w:rFonts w:ascii="Calibri" w:hAnsi="Calibri" w:cs="Calibri"/>
                <w:lang w:eastAsia="en-GB"/>
              </w:rPr>
              <w:t>7</w:t>
            </w:r>
            <w:r w:rsidRPr="0058737E">
              <w:rPr>
                <w:rFonts w:ascii="Calibri" w:hAnsi="Calibri" w:cs="Calibri"/>
                <w:lang w:eastAsia="en-GB"/>
              </w:rPr>
              <w:t>)</w:t>
            </w:r>
          </w:p>
        </w:tc>
        <w:tc>
          <w:tcPr>
            <w:tcW w:w="2368" w:type="dxa"/>
            <w:gridSpan w:val="5"/>
            <w:tcBorders>
              <w:top w:val="nil"/>
              <w:left w:val="nil"/>
              <w:bottom w:val="nil"/>
              <w:right w:val="nil"/>
            </w:tcBorders>
            <w:shd w:val="clear" w:color="auto" w:fill="auto"/>
            <w:noWrap/>
            <w:vAlign w:val="bottom"/>
            <w:hideMark/>
          </w:tcPr>
          <w:p w14:paraId="77B7B92A" w14:textId="4819D03F" w:rsidR="009E3E75" w:rsidRPr="0058737E" w:rsidRDefault="0058737E" w:rsidP="00A1539C">
            <w:pPr>
              <w:ind w:left="-817" w:firstLine="817"/>
              <w:jc w:val="right"/>
              <w:rPr>
                <w:rFonts w:ascii="Calibri" w:hAnsi="Calibri" w:cs="Calibri"/>
                <w:lang w:eastAsia="en-GB"/>
              </w:rPr>
            </w:pPr>
            <w:r w:rsidRPr="0058737E">
              <w:rPr>
                <w:rFonts w:ascii="Calibri" w:hAnsi="Calibri" w:cs="Calibri"/>
                <w:lang w:eastAsia="en-GB"/>
              </w:rPr>
              <w:t>65</w:t>
            </w:r>
            <w:r w:rsidR="009E3E75" w:rsidRPr="0058737E">
              <w:rPr>
                <w:rFonts w:ascii="Calibri" w:hAnsi="Calibri" w:cs="Calibri"/>
                <w:lang w:eastAsia="en-GB"/>
              </w:rPr>
              <w:t xml:space="preserve"> (</w:t>
            </w:r>
            <w:r w:rsidRPr="0058737E">
              <w:rPr>
                <w:rFonts w:ascii="Calibri" w:hAnsi="Calibri" w:cs="Calibri"/>
                <w:lang w:eastAsia="en-GB"/>
              </w:rPr>
              <w:t>59</w:t>
            </w:r>
            <w:r w:rsidR="009E3E75" w:rsidRPr="0058737E">
              <w:rPr>
                <w:rFonts w:ascii="Calibri" w:hAnsi="Calibri" w:cs="Calibri"/>
                <w:lang w:eastAsia="en-GB"/>
              </w:rPr>
              <w:t>)</w:t>
            </w:r>
          </w:p>
        </w:tc>
        <w:tc>
          <w:tcPr>
            <w:tcW w:w="1416" w:type="dxa"/>
            <w:gridSpan w:val="6"/>
            <w:tcBorders>
              <w:top w:val="nil"/>
              <w:left w:val="nil"/>
              <w:bottom w:val="nil"/>
              <w:right w:val="nil"/>
            </w:tcBorders>
            <w:shd w:val="clear" w:color="auto" w:fill="auto"/>
            <w:noWrap/>
            <w:vAlign w:val="bottom"/>
            <w:hideMark/>
          </w:tcPr>
          <w:p w14:paraId="5E477B97" w14:textId="77777777" w:rsidR="009E3E75" w:rsidRPr="0058737E" w:rsidRDefault="009E3E75" w:rsidP="00A1539C">
            <w:pPr>
              <w:jc w:val="right"/>
              <w:rPr>
                <w:rFonts w:ascii="Calibri" w:hAnsi="Calibri" w:cs="Calibri"/>
                <w:lang w:eastAsia="en-GB"/>
              </w:rPr>
            </w:pPr>
          </w:p>
        </w:tc>
        <w:tc>
          <w:tcPr>
            <w:tcW w:w="2019" w:type="dxa"/>
            <w:gridSpan w:val="11"/>
            <w:tcBorders>
              <w:top w:val="nil"/>
              <w:left w:val="nil"/>
              <w:bottom w:val="nil"/>
              <w:right w:val="nil"/>
            </w:tcBorders>
            <w:shd w:val="clear" w:color="auto" w:fill="auto"/>
            <w:noWrap/>
            <w:vAlign w:val="bottom"/>
            <w:hideMark/>
          </w:tcPr>
          <w:p w14:paraId="775D2918" w14:textId="77777777" w:rsidR="009E3E75" w:rsidRPr="0058737E" w:rsidRDefault="009E3E75" w:rsidP="00A1539C">
            <w:pPr>
              <w:rPr>
                <w:lang w:eastAsia="en-GB"/>
              </w:rPr>
            </w:pPr>
          </w:p>
        </w:tc>
        <w:tc>
          <w:tcPr>
            <w:tcW w:w="240" w:type="dxa"/>
            <w:gridSpan w:val="3"/>
            <w:tcBorders>
              <w:top w:val="nil"/>
              <w:left w:val="nil"/>
              <w:bottom w:val="nil"/>
              <w:right w:val="nil"/>
            </w:tcBorders>
            <w:shd w:val="clear" w:color="auto" w:fill="auto"/>
            <w:noWrap/>
            <w:vAlign w:val="bottom"/>
            <w:hideMark/>
          </w:tcPr>
          <w:p w14:paraId="4BFE645F" w14:textId="77777777" w:rsidR="009E3E75" w:rsidRPr="0058737E" w:rsidRDefault="009E3E75" w:rsidP="00A1539C">
            <w:pPr>
              <w:rPr>
                <w:lang w:eastAsia="en-GB"/>
              </w:rPr>
            </w:pPr>
          </w:p>
        </w:tc>
        <w:tc>
          <w:tcPr>
            <w:tcW w:w="236" w:type="dxa"/>
            <w:gridSpan w:val="3"/>
            <w:tcBorders>
              <w:top w:val="nil"/>
              <w:left w:val="nil"/>
              <w:bottom w:val="nil"/>
              <w:right w:val="nil"/>
            </w:tcBorders>
            <w:shd w:val="clear" w:color="auto" w:fill="auto"/>
            <w:noWrap/>
            <w:vAlign w:val="bottom"/>
            <w:hideMark/>
          </w:tcPr>
          <w:p w14:paraId="795D64A7" w14:textId="77777777" w:rsidR="009E3E75" w:rsidRPr="0058737E" w:rsidRDefault="009E3E75" w:rsidP="00A1539C">
            <w:pPr>
              <w:rPr>
                <w:lang w:eastAsia="en-GB"/>
              </w:rPr>
            </w:pPr>
          </w:p>
        </w:tc>
        <w:tc>
          <w:tcPr>
            <w:tcW w:w="1564" w:type="dxa"/>
            <w:gridSpan w:val="7"/>
            <w:tcBorders>
              <w:top w:val="nil"/>
              <w:left w:val="nil"/>
              <w:bottom w:val="nil"/>
              <w:right w:val="nil"/>
            </w:tcBorders>
            <w:shd w:val="clear" w:color="auto" w:fill="auto"/>
            <w:noWrap/>
            <w:vAlign w:val="bottom"/>
            <w:hideMark/>
          </w:tcPr>
          <w:p w14:paraId="0EEB5A33" w14:textId="77777777" w:rsidR="009E3E75" w:rsidRPr="0058737E" w:rsidRDefault="009E3E75" w:rsidP="00A1539C">
            <w:pPr>
              <w:rPr>
                <w:lang w:eastAsia="en-GB"/>
              </w:rPr>
            </w:pPr>
          </w:p>
        </w:tc>
        <w:tc>
          <w:tcPr>
            <w:tcW w:w="960" w:type="dxa"/>
            <w:gridSpan w:val="6"/>
            <w:tcBorders>
              <w:top w:val="nil"/>
              <w:left w:val="nil"/>
              <w:bottom w:val="nil"/>
              <w:right w:val="nil"/>
            </w:tcBorders>
            <w:shd w:val="clear" w:color="auto" w:fill="auto"/>
            <w:noWrap/>
            <w:vAlign w:val="bottom"/>
            <w:hideMark/>
          </w:tcPr>
          <w:p w14:paraId="75F00FFF" w14:textId="77777777" w:rsidR="009E3E75" w:rsidRPr="0058737E" w:rsidRDefault="009E3E75" w:rsidP="00A1539C">
            <w:pPr>
              <w:rPr>
                <w:lang w:eastAsia="en-GB"/>
              </w:rPr>
            </w:pPr>
          </w:p>
        </w:tc>
        <w:tc>
          <w:tcPr>
            <w:tcW w:w="960" w:type="dxa"/>
            <w:gridSpan w:val="4"/>
            <w:tcBorders>
              <w:top w:val="nil"/>
              <w:left w:val="nil"/>
              <w:bottom w:val="nil"/>
              <w:right w:val="nil"/>
            </w:tcBorders>
            <w:shd w:val="clear" w:color="auto" w:fill="auto"/>
            <w:noWrap/>
            <w:vAlign w:val="bottom"/>
            <w:hideMark/>
          </w:tcPr>
          <w:p w14:paraId="15A28FB1" w14:textId="77777777" w:rsidR="009E3E75" w:rsidRPr="0058737E" w:rsidRDefault="009E3E75" w:rsidP="00A1539C">
            <w:pPr>
              <w:rPr>
                <w:lang w:eastAsia="en-GB"/>
              </w:rPr>
            </w:pPr>
          </w:p>
        </w:tc>
      </w:tr>
      <w:tr w:rsidR="0058737E" w:rsidRPr="0058737E" w14:paraId="5A603394" w14:textId="77777777" w:rsidTr="0058737E">
        <w:trPr>
          <w:gridAfter w:val="6"/>
          <w:wAfter w:w="8087" w:type="dxa"/>
          <w:trHeight w:val="300"/>
        </w:trPr>
        <w:tc>
          <w:tcPr>
            <w:tcW w:w="3262" w:type="dxa"/>
            <w:tcBorders>
              <w:top w:val="nil"/>
              <w:left w:val="nil"/>
              <w:bottom w:val="nil"/>
              <w:right w:val="nil"/>
            </w:tcBorders>
            <w:shd w:val="clear" w:color="auto" w:fill="auto"/>
            <w:noWrap/>
            <w:vAlign w:val="bottom"/>
            <w:hideMark/>
          </w:tcPr>
          <w:p w14:paraId="7E600594" w14:textId="77777777" w:rsidR="009E3E75" w:rsidRPr="0058737E" w:rsidRDefault="009E3E75" w:rsidP="00A1539C">
            <w:pPr>
              <w:rPr>
                <w:lang w:eastAsia="en-GB"/>
              </w:rPr>
            </w:pPr>
          </w:p>
        </w:tc>
        <w:tc>
          <w:tcPr>
            <w:tcW w:w="1034" w:type="dxa"/>
            <w:tcBorders>
              <w:top w:val="nil"/>
              <w:left w:val="nil"/>
              <w:bottom w:val="nil"/>
              <w:right w:val="nil"/>
            </w:tcBorders>
            <w:shd w:val="clear" w:color="auto" w:fill="auto"/>
            <w:noWrap/>
            <w:vAlign w:val="bottom"/>
            <w:hideMark/>
          </w:tcPr>
          <w:p w14:paraId="44C301D1" w14:textId="77777777" w:rsidR="009E3E75" w:rsidRPr="0058737E" w:rsidRDefault="009E3E75" w:rsidP="00A1539C">
            <w:pPr>
              <w:ind w:left="-256" w:firstLine="256"/>
              <w:rPr>
                <w:lang w:eastAsia="en-GB"/>
              </w:rPr>
            </w:pPr>
          </w:p>
        </w:tc>
        <w:tc>
          <w:tcPr>
            <w:tcW w:w="2368" w:type="dxa"/>
            <w:gridSpan w:val="5"/>
            <w:tcBorders>
              <w:top w:val="nil"/>
              <w:left w:val="nil"/>
              <w:bottom w:val="nil"/>
              <w:right w:val="nil"/>
            </w:tcBorders>
            <w:shd w:val="clear" w:color="auto" w:fill="auto"/>
            <w:noWrap/>
            <w:vAlign w:val="bottom"/>
            <w:hideMark/>
          </w:tcPr>
          <w:p w14:paraId="08297CEE" w14:textId="77777777" w:rsidR="009E3E75" w:rsidRPr="0058737E" w:rsidRDefault="009E3E75" w:rsidP="00A1539C">
            <w:pPr>
              <w:ind w:left="-817" w:firstLine="817"/>
              <w:rPr>
                <w:lang w:eastAsia="en-GB"/>
              </w:rPr>
            </w:pPr>
          </w:p>
        </w:tc>
        <w:tc>
          <w:tcPr>
            <w:tcW w:w="1416" w:type="dxa"/>
            <w:gridSpan w:val="6"/>
            <w:tcBorders>
              <w:top w:val="nil"/>
              <w:left w:val="nil"/>
              <w:bottom w:val="nil"/>
              <w:right w:val="nil"/>
            </w:tcBorders>
            <w:shd w:val="clear" w:color="auto" w:fill="auto"/>
            <w:noWrap/>
            <w:vAlign w:val="bottom"/>
            <w:hideMark/>
          </w:tcPr>
          <w:p w14:paraId="3AAA6D4F" w14:textId="77777777" w:rsidR="009E3E75" w:rsidRPr="0058737E" w:rsidRDefault="009E3E75" w:rsidP="00A1539C">
            <w:pPr>
              <w:rPr>
                <w:lang w:eastAsia="en-GB"/>
              </w:rPr>
            </w:pPr>
          </w:p>
        </w:tc>
        <w:tc>
          <w:tcPr>
            <w:tcW w:w="2019" w:type="dxa"/>
            <w:gridSpan w:val="11"/>
            <w:tcBorders>
              <w:top w:val="nil"/>
              <w:left w:val="nil"/>
              <w:bottom w:val="nil"/>
              <w:right w:val="nil"/>
            </w:tcBorders>
            <w:shd w:val="clear" w:color="auto" w:fill="auto"/>
            <w:noWrap/>
            <w:vAlign w:val="bottom"/>
            <w:hideMark/>
          </w:tcPr>
          <w:p w14:paraId="3730480A" w14:textId="77777777" w:rsidR="009E3E75" w:rsidRPr="0058737E" w:rsidRDefault="009E3E75" w:rsidP="00A1539C">
            <w:pPr>
              <w:rPr>
                <w:lang w:eastAsia="en-GB"/>
              </w:rPr>
            </w:pPr>
          </w:p>
        </w:tc>
        <w:tc>
          <w:tcPr>
            <w:tcW w:w="240" w:type="dxa"/>
            <w:gridSpan w:val="3"/>
            <w:tcBorders>
              <w:top w:val="nil"/>
              <w:left w:val="nil"/>
              <w:bottom w:val="nil"/>
              <w:right w:val="nil"/>
            </w:tcBorders>
            <w:shd w:val="clear" w:color="auto" w:fill="auto"/>
            <w:noWrap/>
            <w:vAlign w:val="bottom"/>
            <w:hideMark/>
          </w:tcPr>
          <w:p w14:paraId="52488764" w14:textId="77777777" w:rsidR="009E3E75" w:rsidRPr="0058737E" w:rsidRDefault="009E3E75" w:rsidP="00A1539C">
            <w:pPr>
              <w:rPr>
                <w:lang w:eastAsia="en-GB"/>
              </w:rPr>
            </w:pPr>
          </w:p>
        </w:tc>
        <w:tc>
          <w:tcPr>
            <w:tcW w:w="236" w:type="dxa"/>
            <w:gridSpan w:val="3"/>
            <w:tcBorders>
              <w:top w:val="nil"/>
              <w:left w:val="nil"/>
              <w:bottom w:val="nil"/>
              <w:right w:val="nil"/>
            </w:tcBorders>
            <w:shd w:val="clear" w:color="auto" w:fill="auto"/>
            <w:noWrap/>
            <w:vAlign w:val="bottom"/>
            <w:hideMark/>
          </w:tcPr>
          <w:p w14:paraId="437EE66A" w14:textId="77777777" w:rsidR="009E3E75" w:rsidRPr="0058737E" w:rsidRDefault="009E3E75" w:rsidP="00A1539C">
            <w:pPr>
              <w:rPr>
                <w:lang w:eastAsia="en-GB"/>
              </w:rPr>
            </w:pPr>
          </w:p>
        </w:tc>
        <w:tc>
          <w:tcPr>
            <w:tcW w:w="1564" w:type="dxa"/>
            <w:gridSpan w:val="7"/>
            <w:tcBorders>
              <w:top w:val="nil"/>
              <w:left w:val="nil"/>
              <w:bottom w:val="nil"/>
              <w:right w:val="nil"/>
            </w:tcBorders>
            <w:shd w:val="clear" w:color="auto" w:fill="auto"/>
            <w:noWrap/>
            <w:vAlign w:val="bottom"/>
            <w:hideMark/>
          </w:tcPr>
          <w:p w14:paraId="765A373D" w14:textId="77777777" w:rsidR="009E3E75" w:rsidRPr="0058737E" w:rsidRDefault="009E3E75" w:rsidP="00A1539C">
            <w:pPr>
              <w:ind w:left="408" w:right="91" w:hanging="408"/>
              <w:rPr>
                <w:lang w:eastAsia="en-GB"/>
              </w:rPr>
            </w:pPr>
          </w:p>
        </w:tc>
        <w:tc>
          <w:tcPr>
            <w:tcW w:w="960" w:type="dxa"/>
            <w:gridSpan w:val="6"/>
            <w:tcBorders>
              <w:top w:val="nil"/>
              <w:left w:val="nil"/>
              <w:bottom w:val="nil"/>
              <w:right w:val="nil"/>
            </w:tcBorders>
            <w:shd w:val="clear" w:color="auto" w:fill="auto"/>
            <w:noWrap/>
            <w:vAlign w:val="bottom"/>
            <w:hideMark/>
          </w:tcPr>
          <w:p w14:paraId="7E060AFA" w14:textId="77777777" w:rsidR="009E3E75" w:rsidRPr="0058737E" w:rsidRDefault="009E3E75" w:rsidP="00A1539C">
            <w:pPr>
              <w:rPr>
                <w:rFonts w:ascii="Calibri" w:hAnsi="Calibri" w:cs="Calibri"/>
                <w:lang w:eastAsia="en-GB"/>
              </w:rPr>
            </w:pPr>
            <w:r w:rsidRPr="0058737E">
              <w:rPr>
                <w:rFonts w:ascii="Calibri" w:hAnsi="Calibri" w:cs="Calibri"/>
                <w:lang w:eastAsia="en-GB"/>
              </w:rPr>
              <w:t xml:space="preserve"> </w:t>
            </w:r>
          </w:p>
        </w:tc>
        <w:tc>
          <w:tcPr>
            <w:tcW w:w="960" w:type="dxa"/>
            <w:gridSpan w:val="4"/>
            <w:tcBorders>
              <w:top w:val="nil"/>
              <w:left w:val="nil"/>
              <w:bottom w:val="nil"/>
              <w:right w:val="nil"/>
            </w:tcBorders>
            <w:shd w:val="clear" w:color="auto" w:fill="auto"/>
            <w:noWrap/>
            <w:vAlign w:val="bottom"/>
            <w:hideMark/>
          </w:tcPr>
          <w:p w14:paraId="48E027B5" w14:textId="77777777" w:rsidR="009E3E75" w:rsidRPr="0058737E" w:rsidRDefault="009E3E75" w:rsidP="00A1539C">
            <w:pPr>
              <w:rPr>
                <w:rFonts w:ascii="Calibri" w:hAnsi="Calibri" w:cs="Calibri"/>
                <w:lang w:eastAsia="en-GB"/>
              </w:rPr>
            </w:pPr>
          </w:p>
        </w:tc>
      </w:tr>
      <w:tr w:rsidR="0058737E" w:rsidRPr="0058737E" w14:paraId="3E976CC6" w14:textId="77777777" w:rsidTr="0058737E">
        <w:trPr>
          <w:gridAfter w:val="6"/>
          <w:wAfter w:w="8087" w:type="dxa"/>
          <w:trHeight w:val="300"/>
        </w:trPr>
        <w:tc>
          <w:tcPr>
            <w:tcW w:w="3262" w:type="dxa"/>
            <w:tcBorders>
              <w:top w:val="nil"/>
              <w:left w:val="nil"/>
              <w:bottom w:val="nil"/>
              <w:right w:val="nil"/>
            </w:tcBorders>
            <w:shd w:val="clear" w:color="auto" w:fill="auto"/>
            <w:noWrap/>
            <w:vAlign w:val="bottom"/>
            <w:hideMark/>
          </w:tcPr>
          <w:p w14:paraId="37A79307" w14:textId="77777777" w:rsidR="009E3E75" w:rsidRPr="0058737E" w:rsidRDefault="009E3E75" w:rsidP="00A1539C">
            <w:pPr>
              <w:rPr>
                <w:rFonts w:ascii="Calibri" w:hAnsi="Calibri" w:cs="Calibri"/>
                <w:b/>
                <w:bCs/>
                <w:lang w:eastAsia="en-GB"/>
              </w:rPr>
            </w:pPr>
            <w:r w:rsidRPr="0058737E">
              <w:rPr>
                <w:rFonts w:ascii="Calibri" w:hAnsi="Calibri" w:cs="Calibri"/>
                <w:b/>
                <w:bCs/>
                <w:lang w:eastAsia="en-GB"/>
              </w:rPr>
              <w:t>Gender Mix</w:t>
            </w:r>
          </w:p>
        </w:tc>
        <w:tc>
          <w:tcPr>
            <w:tcW w:w="1034" w:type="dxa"/>
            <w:tcBorders>
              <w:top w:val="nil"/>
              <w:left w:val="nil"/>
              <w:bottom w:val="nil"/>
              <w:right w:val="nil"/>
            </w:tcBorders>
            <w:shd w:val="clear" w:color="auto" w:fill="auto"/>
            <w:noWrap/>
            <w:vAlign w:val="bottom"/>
            <w:hideMark/>
          </w:tcPr>
          <w:p w14:paraId="32C03A5A" w14:textId="77777777" w:rsidR="009E3E75" w:rsidRPr="0058737E" w:rsidRDefault="009E3E75" w:rsidP="00A1539C">
            <w:pPr>
              <w:ind w:left="-256" w:firstLine="256"/>
              <w:jc w:val="right"/>
              <w:rPr>
                <w:rFonts w:ascii="Calibri" w:hAnsi="Calibri" w:cs="Calibri"/>
                <w:lang w:eastAsia="en-GB"/>
              </w:rPr>
            </w:pPr>
            <w:r w:rsidRPr="0058737E">
              <w:rPr>
                <w:rFonts w:ascii="Calibri" w:hAnsi="Calibri" w:cs="Calibri"/>
                <w:lang w:eastAsia="en-GB"/>
              </w:rPr>
              <w:t>Ladies</w:t>
            </w:r>
          </w:p>
        </w:tc>
        <w:tc>
          <w:tcPr>
            <w:tcW w:w="2368" w:type="dxa"/>
            <w:gridSpan w:val="5"/>
            <w:tcBorders>
              <w:top w:val="nil"/>
              <w:left w:val="nil"/>
              <w:bottom w:val="nil"/>
              <w:right w:val="nil"/>
            </w:tcBorders>
            <w:shd w:val="clear" w:color="auto" w:fill="auto"/>
            <w:noWrap/>
            <w:vAlign w:val="bottom"/>
            <w:hideMark/>
          </w:tcPr>
          <w:p w14:paraId="138B5B20" w14:textId="77777777" w:rsidR="009E3E75" w:rsidRPr="0058737E" w:rsidRDefault="009E3E75" w:rsidP="00A1539C">
            <w:pPr>
              <w:ind w:left="-817" w:firstLine="817"/>
              <w:jc w:val="right"/>
              <w:rPr>
                <w:rFonts w:ascii="Calibri" w:hAnsi="Calibri" w:cs="Calibri"/>
                <w:lang w:eastAsia="en-GB"/>
              </w:rPr>
            </w:pPr>
            <w:r w:rsidRPr="0058737E">
              <w:rPr>
                <w:rFonts w:ascii="Calibri" w:hAnsi="Calibri" w:cs="Calibri"/>
                <w:lang w:eastAsia="en-GB"/>
              </w:rPr>
              <w:t>Men</w:t>
            </w:r>
          </w:p>
        </w:tc>
        <w:tc>
          <w:tcPr>
            <w:tcW w:w="1416" w:type="dxa"/>
            <w:gridSpan w:val="6"/>
            <w:tcBorders>
              <w:top w:val="nil"/>
              <w:left w:val="nil"/>
              <w:bottom w:val="nil"/>
              <w:right w:val="nil"/>
            </w:tcBorders>
            <w:shd w:val="clear" w:color="auto" w:fill="auto"/>
            <w:noWrap/>
            <w:vAlign w:val="bottom"/>
            <w:hideMark/>
          </w:tcPr>
          <w:p w14:paraId="64339897" w14:textId="77777777" w:rsidR="009E3E75" w:rsidRPr="0058737E" w:rsidRDefault="009E3E75" w:rsidP="00A1539C">
            <w:pPr>
              <w:jc w:val="right"/>
              <w:rPr>
                <w:rFonts w:ascii="Calibri" w:hAnsi="Calibri" w:cs="Calibri"/>
                <w:lang w:eastAsia="en-GB"/>
              </w:rPr>
            </w:pPr>
          </w:p>
        </w:tc>
        <w:tc>
          <w:tcPr>
            <w:tcW w:w="2019" w:type="dxa"/>
            <w:gridSpan w:val="11"/>
            <w:tcBorders>
              <w:top w:val="nil"/>
              <w:left w:val="nil"/>
              <w:bottom w:val="nil"/>
              <w:right w:val="nil"/>
            </w:tcBorders>
            <w:shd w:val="clear" w:color="auto" w:fill="auto"/>
            <w:noWrap/>
            <w:vAlign w:val="bottom"/>
            <w:hideMark/>
          </w:tcPr>
          <w:p w14:paraId="2A71BB03" w14:textId="77777777" w:rsidR="009E3E75" w:rsidRPr="0058737E" w:rsidRDefault="009E3E75" w:rsidP="00A1539C">
            <w:pPr>
              <w:rPr>
                <w:lang w:eastAsia="en-GB"/>
              </w:rPr>
            </w:pPr>
          </w:p>
        </w:tc>
        <w:tc>
          <w:tcPr>
            <w:tcW w:w="240" w:type="dxa"/>
            <w:gridSpan w:val="3"/>
            <w:tcBorders>
              <w:top w:val="nil"/>
              <w:left w:val="nil"/>
              <w:bottom w:val="nil"/>
              <w:right w:val="nil"/>
            </w:tcBorders>
            <w:shd w:val="clear" w:color="auto" w:fill="auto"/>
            <w:noWrap/>
            <w:vAlign w:val="bottom"/>
            <w:hideMark/>
          </w:tcPr>
          <w:p w14:paraId="682039FB" w14:textId="77777777" w:rsidR="009E3E75" w:rsidRPr="0058737E" w:rsidRDefault="009E3E75" w:rsidP="00A1539C">
            <w:pPr>
              <w:rPr>
                <w:lang w:eastAsia="en-GB"/>
              </w:rPr>
            </w:pPr>
          </w:p>
        </w:tc>
        <w:tc>
          <w:tcPr>
            <w:tcW w:w="236" w:type="dxa"/>
            <w:gridSpan w:val="3"/>
            <w:tcBorders>
              <w:top w:val="nil"/>
              <w:left w:val="nil"/>
              <w:bottom w:val="nil"/>
              <w:right w:val="nil"/>
            </w:tcBorders>
            <w:shd w:val="clear" w:color="auto" w:fill="auto"/>
            <w:noWrap/>
            <w:vAlign w:val="bottom"/>
            <w:hideMark/>
          </w:tcPr>
          <w:p w14:paraId="375D2E7F" w14:textId="77777777" w:rsidR="009E3E75" w:rsidRPr="0058737E" w:rsidRDefault="009E3E75" w:rsidP="00A1539C">
            <w:pPr>
              <w:rPr>
                <w:lang w:eastAsia="en-GB"/>
              </w:rPr>
            </w:pPr>
          </w:p>
        </w:tc>
        <w:tc>
          <w:tcPr>
            <w:tcW w:w="1564" w:type="dxa"/>
            <w:gridSpan w:val="7"/>
            <w:tcBorders>
              <w:top w:val="nil"/>
              <w:left w:val="nil"/>
              <w:bottom w:val="nil"/>
              <w:right w:val="nil"/>
            </w:tcBorders>
            <w:shd w:val="clear" w:color="auto" w:fill="auto"/>
            <w:noWrap/>
            <w:vAlign w:val="bottom"/>
            <w:hideMark/>
          </w:tcPr>
          <w:p w14:paraId="0CCD8F96" w14:textId="77777777" w:rsidR="009E3E75" w:rsidRPr="0058737E" w:rsidRDefault="009E3E75" w:rsidP="00A1539C">
            <w:pPr>
              <w:rPr>
                <w:lang w:eastAsia="en-GB"/>
              </w:rPr>
            </w:pPr>
          </w:p>
        </w:tc>
        <w:tc>
          <w:tcPr>
            <w:tcW w:w="960" w:type="dxa"/>
            <w:gridSpan w:val="6"/>
            <w:tcBorders>
              <w:top w:val="nil"/>
              <w:left w:val="nil"/>
              <w:bottom w:val="nil"/>
              <w:right w:val="nil"/>
            </w:tcBorders>
            <w:shd w:val="clear" w:color="auto" w:fill="auto"/>
            <w:noWrap/>
            <w:vAlign w:val="bottom"/>
            <w:hideMark/>
          </w:tcPr>
          <w:p w14:paraId="450A31FA" w14:textId="77777777" w:rsidR="009E3E75" w:rsidRPr="0058737E" w:rsidRDefault="009E3E75" w:rsidP="00A1539C">
            <w:pPr>
              <w:rPr>
                <w:lang w:eastAsia="en-GB"/>
              </w:rPr>
            </w:pPr>
          </w:p>
        </w:tc>
        <w:tc>
          <w:tcPr>
            <w:tcW w:w="960" w:type="dxa"/>
            <w:gridSpan w:val="4"/>
            <w:tcBorders>
              <w:top w:val="nil"/>
              <w:left w:val="nil"/>
              <w:bottom w:val="nil"/>
              <w:right w:val="nil"/>
            </w:tcBorders>
            <w:shd w:val="clear" w:color="auto" w:fill="auto"/>
            <w:noWrap/>
            <w:vAlign w:val="bottom"/>
            <w:hideMark/>
          </w:tcPr>
          <w:p w14:paraId="332C1E69" w14:textId="77777777" w:rsidR="009E3E75" w:rsidRPr="0058737E" w:rsidRDefault="009E3E75" w:rsidP="00A1539C">
            <w:pPr>
              <w:rPr>
                <w:lang w:eastAsia="en-GB"/>
              </w:rPr>
            </w:pPr>
          </w:p>
        </w:tc>
      </w:tr>
      <w:tr w:rsidR="0058737E" w:rsidRPr="0058737E" w14:paraId="4EA5C792" w14:textId="77777777" w:rsidTr="0058737E">
        <w:trPr>
          <w:gridAfter w:val="6"/>
          <w:wAfter w:w="8087" w:type="dxa"/>
          <w:trHeight w:val="300"/>
        </w:trPr>
        <w:tc>
          <w:tcPr>
            <w:tcW w:w="3262" w:type="dxa"/>
            <w:tcBorders>
              <w:top w:val="nil"/>
              <w:left w:val="nil"/>
              <w:bottom w:val="nil"/>
              <w:right w:val="nil"/>
            </w:tcBorders>
            <w:shd w:val="clear" w:color="auto" w:fill="auto"/>
            <w:noWrap/>
            <w:vAlign w:val="bottom"/>
            <w:hideMark/>
          </w:tcPr>
          <w:p w14:paraId="5234BE79" w14:textId="77777777" w:rsidR="009E3E75" w:rsidRPr="0058737E" w:rsidRDefault="009E3E75" w:rsidP="00A1539C">
            <w:pPr>
              <w:rPr>
                <w:lang w:eastAsia="en-GB"/>
              </w:rPr>
            </w:pPr>
          </w:p>
        </w:tc>
        <w:tc>
          <w:tcPr>
            <w:tcW w:w="1034" w:type="dxa"/>
            <w:tcBorders>
              <w:top w:val="nil"/>
              <w:left w:val="nil"/>
              <w:bottom w:val="nil"/>
              <w:right w:val="nil"/>
            </w:tcBorders>
            <w:shd w:val="clear" w:color="auto" w:fill="auto"/>
            <w:noWrap/>
            <w:vAlign w:val="bottom"/>
            <w:hideMark/>
          </w:tcPr>
          <w:p w14:paraId="4C7BF9EE" w14:textId="524A39BC" w:rsidR="009E3E75" w:rsidRPr="0058737E" w:rsidRDefault="0058737E" w:rsidP="00A1539C">
            <w:pPr>
              <w:ind w:left="-256" w:firstLine="256"/>
              <w:jc w:val="right"/>
              <w:rPr>
                <w:rFonts w:ascii="Calibri" w:hAnsi="Calibri" w:cs="Calibri"/>
                <w:lang w:eastAsia="en-GB"/>
              </w:rPr>
            </w:pPr>
            <w:r w:rsidRPr="0058737E">
              <w:rPr>
                <w:rFonts w:ascii="Calibri" w:hAnsi="Calibri" w:cs="Calibri"/>
                <w:lang w:eastAsia="en-GB"/>
              </w:rPr>
              <w:t>36</w:t>
            </w:r>
            <w:r w:rsidR="009E3E75" w:rsidRPr="0058737E">
              <w:rPr>
                <w:rFonts w:ascii="Calibri" w:hAnsi="Calibri" w:cs="Calibri"/>
                <w:lang w:eastAsia="en-GB"/>
              </w:rPr>
              <w:t xml:space="preserve"> (3</w:t>
            </w:r>
            <w:r w:rsidRPr="0058737E">
              <w:rPr>
                <w:rFonts w:ascii="Calibri" w:hAnsi="Calibri" w:cs="Calibri"/>
                <w:lang w:eastAsia="en-GB"/>
              </w:rPr>
              <w:t>3</w:t>
            </w:r>
            <w:r w:rsidR="009E3E75" w:rsidRPr="0058737E">
              <w:rPr>
                <w:rFonts w:ascii="Calibri" w:hAnsi="Calibri" w:cs="Calibri"/>
                <w:lang w:eastAsia="en-GB"/>
              </w:rPr>
              <w:t>)</w:t>
            </w:r>
          </w:p>
        </w:tc>
        <w:tc>
          <w:tcPr>
            <w:tcW w:w="2368" w:type="dxa"/>
            <w:gridSpan w:val="5"/>
            <w:tcBorders>
              <w:top w:val="nil"/>
              <w:left w:val="nil"/>
              <w:bottom w:val="nil"/>
              <w:right w:val="nil"/>
            </w:tcBorders>
            <w:shd w:val="clear" w:color="auto" w:fill="auto"/>
            <w:noWrap/>
            <w:vAlign w:val="bottom"/>
            <w:hideMark/>
          </w:tcPr>
          <w:p w14:paraId="4B2FEE5C" w14:textId="0C17881A" w:rsidR="009E3E75" w:rsidRPr="0058737E" w:rsidRDefault="0058737E" w:rsidP="00A1539C">
            <w:pPr>
              <w:ind w:left="-817" w:firstLine="817"/>
              <w:jc w:val="right"/>
              <w:rPr>
                <w:rFonts w:ascii="Calibri" w:hAnsi="Calibri" w:cs="Calibri"/>
                <w:lang w:eastAsia="en-GB"/>
              </w:rPr>
            </w:pPr>
            <w:r w:rsidRPr="0058737E">
              <w:rPr>
                <w:rFonts w:ascii="Calibri" w:hAnsi="Calibri" w:cs="Calibri"/>
                <w:lang w:eastAsia="en-GB"/>
              </w:rPr>
              <w:t>61</w:t>
            </w:r>
            <w:r w:rsidR="009E3E75" w:rsidRPr="0058737E">
              <w:rPr>
                <w:rFonts w:ascii="Calibri" w:hAnsi="Calibri" w:cs="Calibri"/>
                <w:lang w:eastAsia="en-GB"/>
              </w:rPr>
              <w:t xml:space="preserve"> (</w:t>
            </w:r>
            <w:r w:rsidRPr="0058737E">
              <w:rPr>
                <w:rFonts w:ascii="Calibri" w:hAnsi="Calibri" w:cs="Calibri"/>
                <w:lang w:eastAsia="en-GB"/>
              </w:rPr>
              <w:t>63</w:t>
            </w:r>
            <w:r w:rsidR="009E3E75" w:rsidRPr="0058737E">
              <w:rPr>
                <w:rFonts w:ascii="Calibri" w:hAnsi="Calibri" w:cs="Calibri"/>
                <w:lang w:eastAsia="en-GB"/>
              </w:rPr>
              <w:t>)</w:t>
            </w:r>
          </w:p>
        </w:tc>
        <w:tc>
          <w:tcPr>
            <w:tcW w:w="1416" w:type="dxa"/>
            <w:gridSpan w:val="6"/>
            <w:tcBorders>
              <w:top w:val="nil"/>
              <w:left w:val="nil"/>
              <w:bottom w:val="nil"/>
              <w:right w:val="nil"/>
            </w:tcBorders>
            <w:shd w:val="clear" w:color="auto" w:fill="auto"/>
            <w:noWrap/>
            <w:vAlign w:val="bottom"/>
            <w:hideMark/>
          </w:tcPr>
          <w:p w14:paraId="08D82388" w14:textId="77777777" w:rsidR="009E3E75" w:rsidRPr="0058737E" w:rsidRDefault="009E3E75" w:rsidP="00A1539C">
            <w:pPr>
              <w:jc w:val="right"/>
              <w:rPr>
                <w:rFonts w:ascii="Calibri" w:hAnsi="Calibri" w:cs="Calibri"/>
                <w:lang w:eastAsia="en-GB"/>
              </w:rPr>
            </w:pPr>
          </w:p>
        </w:tc>
        <w:tc>
          <w:tcPr>
            <w:tcW w:w="2019" w:type="dxa"/>
            <w:gridSpan w:val="11"/>
            <w:tcBorders>
              <w:top w:val="nil"/>
              <w:left w:val="nil"/>
              <w:bottom w:val="nil"/>
              <w:right w:val="nil"/>
            </w:tcBorders>
            <w:shd w:val="clear" w:color="auto" w:fill="auto"/>
            <w:noWrap/>
            <w:vAlign w:val="bottom"/>
            <w:hideMark/>
          </w:tcPr>
          <w:p w14:paraId="66D7BF4B" w14:textId="77777777" w:rsidR="009E3E75" w:rsidRPr="0058737E" w:rsidRDefault="009E3E75" w:rsidP="00A1539C">
            <w:pPr>
              <w:rPr>
                <w:lang w:eastAsia="en-GB"/>
              </w:rPr>
            </w:pPr>
          </w:p>
        </w:tc>
        <w:tc>
          <w:tcPr>
            <w:tcW w:w="240" w:type="dxa"/>
            <w:gridSpan w:val="3"/>
            <w:tcBorders>
              <w:top w:val="nil"/>
              <w:left w:val="nil"/>
              <w:bottom w:val="nil"/>
              <w:right w:val="nil"/>
            </w:tcBorders>
            <w:shd w:val="clear" w:color="auto" w:fill="auto"/>
            <w:noWrap/>
            <w:vAlign w:val="bottom"/>
            <w:hideMark/>
          </w:tcPr>
          <w:p w14:paraId="7DD2847F" w14:textId="77777777" w:rsidR="009E3E75" w:rsidRPr="0058737E" w:rsidRDefault="009E3E75" w:rsidP="00A1539C">
            <w:pPr>
              <w:rPr>
                <w:lang w:eastAsia="en-GB"/>
              </w:rPr>
            </w:pPr>
          </w:p>
        </w:tc>
        <w:tc>
          <w:tcPr>
            <w:tcW w:w="236" w:type="dxa"/>
            <w:gridSpan w:val="3"/>
            <w:tcBorders>
              <w:top w:val="nil"/>
              <w:left w:val="nil"/>
              <w:bottom w:val="nil"/>
              <w:right w:val="nil"/>
            </w:tcBorders>
            <w:shd w:val="clear" w:color="auto" w:fill="auto"/>
            <w:noWrap/>
            <w:vAlign w:val="bottom"/>
            <w:hideMark/>
          </w:tcPr>
          <w:p w14:paraId="1031FDB1" w14:textId="77777777" w:rsidR="009E3E75" w:rsidRPr="0058737E" w:rsidRDefault="009E3E75" w:rsidP="00A1539C">
            <w:pPr>
              <w:rPr>
                <w:lang w:eastAsia="en-GB"/>
              </w:rPr>
            </w:pPr>
          </w:p>
        </w:tc>
        <w:tc>
          <w:tcPr>
            <w:tcW w:w="1564" w:type="dxa"/>
            <w:gridSpan w:val="7"/>
            <w:tcBorders>
              <w:top w:val="nil"/>
              <w:left w:val="nil"/>
              <w:bottom w:val="nil"/>
              <w:right w:val="nil"/>
            </w:tcBorders>
            <w:shd w:val="clear" w:color="auto" w:fill="auto"/>
            <w:noWrap/>
            <w:vAlign w:val="bottom"/>
            <w:hideMark/>
          </w:tcPr>
          <w:p w14:paraId="68DE2506" w14:textId="77777777" w:rsidR="009E3E75" w:rsidRPr="0058737E" w:rsidRDefault="009E3E75" w:rsidP="00A1539C">
            <w:pPr>
              <w:rPr>
                <w:lang w:eastAsia="en-GB"/>
              </w:rPr>
            </w:pPr>
          </w:p>
        </w:tc>
        <w:tc>
          <w:tcPr>
            <w:tcW w:w="960" w:type="dxa"/>
            <w:gridSpan w:val="6"/>
            <w:tcBorders>
              <w:top w:val="nil"/>
              <w:left w:val="nil"/>
              <w:bottom w:val="nil"/>
              <w:right w:val="nil"/>
            </w:tcBorders>
            <w:shd w:val="clear" w:color="auto" w:fill="auto"/>
            <w:noWrap/>
            <w:vAlign w:val="bottom"/>
            <w:hideMark/>
          </w:tcPr>
          <w:p w14:paraId="2D3F3A16" w14:textId="77777777" w:rsidR="009E3E75" w:rsidRPr="0058737E" w:rsidRDefault="009E3E75" w:rsidP="00A1539C">
            <w:pPr>
              <w:rPr>
                <w:lang w:eastAsia="en-GB"/>
              </w:rPr>
            </w:pPr>
          </w:p>
        </w:tc>
        <w:tc>
          <w:tcPr>
            <w:tcW w:w="960" w:type="dxa"/>
            <w:gridSpan w:val="4"/>
            <w:tcBorders>
              <w:top w:val="nil"/>
              <w:left w:val="nil"/>
              <w:bottom w:val="nil"/>
              <w:right w:val="nil"/>
            </w:tcBorders>
            <w:shd w:val="clear" w:color="auto" w:fill="auto"/>
            <w:noWrap/>
            <w:vAlign w:val="bottom"/>
            <w:hideMark/>
          </w:tcPr>
          <w:p w14:paraId="6DA42ED6" w14:textId="77777777" w:rsidR="009E3E75" w:rsidRPr="0058737E" w:rsidRDefault="009E3E75" w:rsidP="00A1539C">
            <w:pPr>
              <w:rPr>
                <w:lang w:eastAsia="en-GB"/>
              </w:rPr>
            </w:pPr>
          </w:p>
        </w:tc>
      </w:tr>
      <w:tr w:rsidR="0058737E" w:rsidRPr="0058737E" w14:paraId="426BBB08" w14:textId="77777777" w:rsidTr="0058737E">
        <w:trPr>
          <w:gridAfter w:val="6"/>
          <w:wAfter w:w="8087" w:type="dxa"/>
          <w:trHeight w:val="300"/>
        </w:trPr>
        <w:tc>
          <w:tcPr>
            <w:tcW w:w="3262" w:type="dxa"/>
            <w:tcBorders>
              <w:top w:val="nil"/>
              <w:left w:val="nil"/>
              <w:bottom w:val="nil"/>
              <w:right w:val="nil"/>
            </w:tcBorders>
            <w:shd w:val="clear" w:color="auto" w:fill="auto"/>
            <w:noWrap/>
            <w:vAlign w:val="bottom"/>
            <w:hideMark/>
          </w:tcPr>
          <w:p w14:paraId="48E60162" w14:textId="77777777" w:rsidR="009E3E75" w:rsidRPr="0058737E" w:rsidRDefault="009E3E75" w:rsidP="00A1539C">
            <w:pPr>
              <w:rPr>
                <w:lang w:eastAsia="en-GB"/>
              </w:rPr>
            </w:pPr>
          </w:p>
        </w:tc>
        <w:tc>
          <w:tcPr>
            <w:tcW w:w="1034" w:type="dxa"/>
            <w:tcBorders>
              <w:top w:val="nil"/>
              <w:left w:val="nil"/>
              <w:bottom w:val="nil"/>
              <w:right w:val="nil"/>
            </w:tcBorders>
            <w:shd w:val="clear" w:color="auto" w:fill="auto"/>
            <w:noWrap/>
            <w:vAlign w:val="bottom"/>
            <w:hideMark/>
          </w:tcPr>
          <w:p w14:paraId="3ACFE22C" w14:textId="77777777" w:rsidR="009E3E75" w:rsidRPr="0058737E" w:rsidRDefault="009E3E75" w:rsidP="00A1539C">
            <w:pPr>
              <w:ind w:left="-256" w:firstLine="256"/>
              <w:rPr>
                <w:lang w:eastAsia="en-GB"/>
              </w:rPr>
            </w:pPr>
          </w:p>
        </w:tc>
        <w:tc>
          <w:tcPr>
            <w:tcW w:w="2368" w:type="dxa"/>
            <w:gridSpan w:val="5"/>
            <w:tcBorders>
              <w:top w:val="nil"/>
              <w:left w:val="nil"/>
              <w:bottom w:val="nil"/>
              <w:right w:val="nil"/>
            </w:tcBorders>
            <w:shd w:val="clear" w:color="auto" w:fill="auto"/>
            <w:noWrap/>
            <w:vAlign w:val="bottom"/>
            <w:hideMark/>
          </w:tcPr>
          <w:p w14:paraId="54247618" w14:textId="77777777" w:rsidR="009E3E75" w:rsidRPr="0058737E" w:rsidRDefault="009E3E75" w:rsidP="00A1539C">
            <w:pPr>
              <w:ind w:left="-817" w:firstLine="817"/>
              <w:rPr>
                <w:lang w:eastAsia="en-GB"/>
              </w:rPr>
            </w:pPr>
          </w:p>
        </w:tc>
        <w:tc>
          <w:tcPr>
            <w:tcW w:w="1416" w:type="dxa"/>
            <w:gridSpan w:val="6"/>
            <w:tcBorders>
              <w:top w:val="nil"/>
              <w:left w:val="nil"/>
              <w:bottom w:val="nil"/>
              <w:right w:val="nil"/>
            </w:tcBorders>
            <w:shd w:val="clear" w:color="auto" w:fill="auto"/>
            <w:noWrap/>
            <w:vAlign w:val="bottom"/>
            <w:hideMark/>
          </w:tcPr>
          <w:p w14:paraId="15D354D5" w14:textId="77777777" w:rsidR="009E3E75" w:rsidRPr="0058737E" w:rsidRDefault="009E3E75" w:rsidP="00A1539C">
            <w:pPr>
              <w:rPr>
                <w:lang w:eastAsia="en-GB"/>
              </w:rPr>
            </w:pPr>
          </w:p>
        </w:tc>
        <w:tc>
          <w:tcPr>
            <w:tcW w:w="2019" w:type="dxa"/>
            <w:gridSpan w:val="11"/>
            <w:tcBorders>
              <w:top w:val="nil"/>
              <w:left w:val="nil"/>
              <w:bottom w:val="nil"/>
              <w:right w:val="nil"/>
            </w:tcBorders>
            <w:shd w:val="clear" w:color="auto" w:fill="auto"/>
            <w:noWrap/>
            <w:vAlign w:val="bottom"/>
            <w:hideMark/>
          </w:tcPr>
          <w:p w14:paraId="676A283F" w14:textId="77777777" w:rsidR="009E3E75" w:rsidRPr="0058737E" w:rsidRDefault="009E3E75" w:rsidP="00A1539C">
            <w:pPr>
              <w:rPr>
                <w:lang w:eastAsia="en-GB"/>
              </w:rPr>
            </w:pPr>
          </w:p>
        </w:tc>
        <w:tc>
          <w:tcPr>
            <w:tcW w:w="240" w:type="dxa"/>
            <w:gridSpan w:val="3"/>
            <w:tcBorders>
              <w:top w:val="nil"/>
              <w:left w:val="nil"/>
              <w:bottom w:val="nil"/>
              <w:right w:val="nil"/>
            </w:tcBorders>
            <w:shd w:val="clear" w:color="auto" w:fill="auto"/>
            <w:noWrap/>
            <w:vAlign w:val="bottom"/>
            <w:hideMark/>
          </w:tcPr>
          <w:p w14:paraId="6E96F3EB" w14:textId="77777777" w:rsidR="009E3E75" w:rsidRPr="0058737E" w:rsidRDefault="009E3E75" w:rsidP="00A1539C">
            <w:pPr>
              <w:rPr>
                <w:lang w:eastAsia="en-GB"/>
              </w:rPr>
            </w:pPr>
          </w:p>
        </w:tc>
        <w:tc>
          <w:tcPr>
            <w:tcW w:w="236" w:type="dxa"/>
            <w:gridSpan w:val="3"/>
            <w:tcBorders>
              <w:top w:val="nil"/>
              <w:left w:val="nil"/>
              <w:bottom w:val="nil"/>
              <w:right w:val="nil"/>
            </w:tcBorders>
            <w:shd w:val="clear" w:color="auto" w:fill="auto"/>
            <w:noWrap/>
            <w:vAlign w:val="bottom"/>
            <w:hideMark/>
          </w:tcPr>
          <w:p w14:paraId="301861F4" w14:textId="77777777" w:rsidR="009E3E75" w:rsidRPr="0058737E" w:rsidRDefault="009E3E75" w:rsidP="00A1539C">
            <w:pPr>
              <w:rPr>
                <w:lang w:eastAsia="en-GB"/>
              </w:rPr>
            </w:pPr>
          </w:p>
        </w:tc>
        <w:tc>
          <w:tcPr>
            <w:tcW w:w="1564" w:type="dxa"/>
            <w:gridSpan w:val="7"/>
            <w:tcBorders>
              <w:top w:val="nil"/>
              <w:left w:val="nil"/>
              <w:bottom w:val="nil"/>
              <w:right w:val="nil"/>
            </w:tcBorders>
            <w:shd w:val="clear" w:color="auto" w:fill="auto"/>
            <w:noWrap/>
            <w:vAlign w:val="bottom"/>
            <w:hideMark/>
          </w:tcPr>
          <w:p w14:paraId="3272908E" w14:textId="77777777" w:rsidR="009E3E75" w:rsidRPr="0058737E" w:rsidRDefault="009E3E75" w:rsidP="00A1539C">
            <w:pPr>
              <w:rPr>
                <w:lang w:eastAsia="en-GB"/>
              </w:rPr>
            </w:pPr>
          </w:p>
        </w:tc>
        <w:tc>
          <w:tcPr>
            <w:tcW w:w="960" w:type="dxa"/>
            <w:gridSpan w:val="6"/>
            <w:tcBorders>
              <w:top w:val="nil"/>
              <w:left w:val="nil"/>
              <w:bottom w:val="nil"/>
              <w:right w:val="nil"/>
            </w:tcBorders>
            <w:shd w:val="clear" w:color="auto" w:fill="auto"/>
            <w:noWrap/>
            <w:vAlign w:val="bottom"/>
            <w:hideMark/>
          </w:tcPr>
          <w:p w14:paraId="702052ED" w14:textId="77777777" w:rsidR="009E3E75" w:rsidRPr="0058737E" w:rsidRDefault="009E3E75" w:rsidP="00A1539C">
            <w:pPr>
              <w:rPr>
                <w:lang w:eastAsia="en-GB"/>
              </w:rPr>
            </w:pPr>
          </w:p>
        </w:tc>
        <w:tc>
          <w:tcPr>
            <w:tcW w:w="960" w:type="dxa"/>
            <w:gridSpan w:val="4"/>
            <w:tcBorders>
              <w:top w:val="nil"/>
              <w:left w:val="nil"/>
              <w:bottom w:val="nil"/>
              <w:right w:val="nil"/>
            </w:tcBorders>
            <w:shd w:val="clear" w:color="auto" w:fill="auto"/>
            <w:noWrap/>
            <w:vAlign w:val="bottom"/>
            <w:hideMark/>
          </w:tcPr>
          <w:p w14:paraId="231A48E8" w14:textId="77777777" w:rsidR="009E3E75" w:rsidRPr="0058737E" w:rsidRDefault="009E3E75" w:rsidP="00A1539C">
            <w:pPr>
              <w:rPr>
                <w:lang w:eastAsia="en-GB"/>
              </w:rPr>
            </w:pPr>
          </w:p>
        </w:tc>
      </w:tr>
      <w:tr w:rsidR="0058737E" w:rsidRPr="0058737E" w14:paraId="47D6CFE0" w14:textId="77777777" w:rsidTr="0058737E">
        <w:trPr>
          <w:gridAfter w:val="11"/>
          <w:wAfter w:w="9121" w:type="dxa"/>
          <w:trHeight w:val="360"/>
        </w:trPr>
        <w:tc>
          <w:tcPr>
            <w:tcW w:w="3262" w:type="dxa"/>
            <w:tcBorders>
              <w:top w:val="nil"/>
              <w:left w:val="nil"/>
              <w:bottom w:val="nil"/>
              <w:right w:val="nil"/>
            </w:tcBorders>
            <w:shd w:val="clear" w:color="auto" w:fill="auto"/>
            <w:noWrap/>
            <w:vAlign w:val="bottom"/>
            <w:hideMark/>
          </w:tcPr>
          <w:p w14:paraId="39F2F813" w14:textId="77777777" w:rsidR="0058737E" w:rsidRPr="0058737E" w:rsidRDefault="0058737E" w:rsidP="00A1539C">
            <w:pPr>
              <w:rPr>
                <w:rFonts w:ascii="Calibri" w:hAnsi="Calibri" w:cs="Calibri"/>
                <w:b/>
                <w:bCs/>
                <w:lang w:eastAsia="en-GB"/>
              </w:rPr>
            </w:pPr>
            <w:r w:rsidRPr="0058737E">
              <w:rPr>
                <w:rFonts w:ascii="Calibri" w:hAnsi="Calibri" w:cs="Calibri"/>
                <w:b/>
                <w:bCs/>
                <w:lang w:eastAsia="en-GB"/>
              </w:rPr>
              <w:t>BA Clubs Members</w:t>
            </w:r>
          </w:p>
        </w:tc>
        <w:tc>
          <w:tcPr>
            <w:tcW w:w="2368" w:type="dxa"/>
            <w:gridSpan w:val="3"/>
            <w:tcBorders>
              <w:top w:val="nil"/>
              <w:left w:val="nil"/>
              <w:bottom w:val="nil"/>
              <w:right w:val="nil"/>
            </w:tcBorders>
            <w:shd w:val="clear" w:color="auto" w:fill="auto"/>
            <w:noWrap/>
            <w:vAlign w:val="bottom"/>
            <w:hideMark/>
          </w:tcPr>
          <w:p w14:paraId="2C7EF433" w14:textId="77777777" w:rsidR="0058737E" w:rsidRPr="0058737E" w:rsidRDefault="0058737E" w:rsidP="00A1539C">
            <w:pPr>
              <w:ind w:left="-817" w:firstLine="817"/>
              <w:jc w:val="right"/>
              <w:rPr>
                <w:rFonts w:ascii="Calibri" w:hAnsi="Calibri" w:cs="Calibri"/>
                <w:lang w:eastAsia="en-GB"/>
              </w:rPr>
            </w:pPr>
            <w:r w:rsidRPr="0058737E">
              <w:rPr>
                <w:rFonts w:ascii="Calibri" w:hAnsi="Calibri" w:cs="Calibri"/>
                <w:lang w:eastAsia="en-GB"/>
              </w:rPr>
              <w:t>Current</w:t>
            </w:r>
          </w:p>
        </w:tc>
        <w:tc>
          <w:tcPr>
            <w:tcW w:w="2369" w:type="dxa"/>
            <w:gridSpan w:val="8"/>
            <w:tcBorders>
              <w:top w:val="nil"/>
              <w:left w:val="nil"/>
              <w:bottom w:val="nil"/>
              <w:right w:val="nil"/>
            </w:tcBorders>
            <w:shd w:val="clear" w:color="auto" w:fill="auto"/>
            <w:vAlign w:val="bottom"/>
          </w:tcPr>
          <w:p w14:paraId="1D6B0466" w14:textId="77777777" w:rsidR="0058737E" w:rsidRPr="0058737E" w:rsidRDefault="0058737E" w:rsidP="00A1539C">
            <w:pPr>
              <w:ind w:left="10" w:hanging="10"/>
              <w:jc w:val="right"/>
              <w:rPr>
                <w:rFonts w:ascii="Calibri" w:hAnsi="Calibri" w:cs="Calibri"/>
                <w:lang w:eastAsia="en-GB"/>
              </w:rPr>
            </w:pPr>
          </w:p>
        </w:tc>
        <w:tc>
          <w:tcPr>
            <w:tcW w:w="1066" w:type="dxa"/>
            <w:gridSpan w:val="3"/>
            <w:tcBorders>
              <w:top w:val="nil"/>
              <w:left w:val="nil"/>
              <w:bottom w:val="nil"/>
              <w:right w:val="nil"/>
            </w:tcBorders>
            <w:shd w:val="clear" w:color="auto" w:fill="auto"/>
            <w:noWrap/>
            <w:vAlign w:val="bottom"/>
          </w:tcPr>
          <w:p w14:paraId="2D94758D" w14:textId="77777777" w:rsidR="0058737E" w:rsidRPr="0058737E" w:rsidRDefault="0058737E" w:rsidP="00A1539C">
            <w:pPr>
              <w:jc w:val="right"/>
              <w:rPr>
                <w:rFonts w:ascii="Calibri" w:hAnsi="Calibri" w:cs="Calibri"/>
                <w:lang w:eastAsia="en-GB"/>
              </w:rPr>
            </w:pPr>
          </w:p>
        </w:tc>
        <w:tc>
          <w:tcPr>
            <w:tcW w:w="240" w:type="dxa"/>
            <w:gridSpan w:val="2"/>
            <w:tcBorders>
              <w:top w:val="nil"/>
              <w:left w:val="nil"/>
              <w:bottom w:val="nil"/>
              <w:right w:val="nil"/>
            </w:tcBorders>
            <w:shd w:val="clear" w:color="auto" w:fill="auto"/>
            <w:noWrap/>
            <w:vAlign w:val="bottom"/>
          </w:tcPr>
          <w:p w14:paraId="336E7A6A" w14:textId="77777777" w:rsidR="0058737E" w:rsidRPr="0058737E" w:rsidRDefault="0058737E" w:rsidP="00A1539C">
            <w:pPr>
              <w:rPr>
                <w:lang w:eastAsia="en-GB"/>
              </w:rPr>
            </w:pPr>
          </w:p>
        </w:tc>
        <w:tc>
          <w:tcPr>
            <w:tcW w:w="236" w:type="dxa"/>
            <w:gridSpan w:val="4"/>
            <w:tcBorders>
              <w:top w:val="nil"/>
              <w:left w:val="nil"/>
              <w:bottom w:val="nil"/>
              <w:right w:val="nil"/>
            </w:tcBorders>
            <w:shd w:val="clear" w:color="auto" w:fill="auto"/>
            <w:noWrap/>
            <w:vAlign w:val="bottom"/>
            <w:hideMark/>
          </w:tcPr>
          <w:p w14:paraId="305B0655" w14:textId="77777777" w:rsidR="0058737E" w:rsidRPr="0058737E" w:rsidRDefault="0058737E" w:rsidP="00A1539C">
            <w:pPr>
              <w:rPr>
                <w:lang w:eastAsia="en-GB"/>
              </w:rPr>
            </w:pPr>
          </w:p>
        </w:tc>
        <w:tc>
          <w:tcPr>
            <w:tcW w:w="1564" w:type="dxa"/>
            <w:gridSpan w:val="10"/>
            <w:tcBorders>
              <w:top w:val="nil"/>
              <w:left w:val="nil"/>
              <w:bottom w:val="nil"/>
              <w:right w:val="nil"/>
            </w:tcBorders>
            <w:shd w:val="clear" w:color="auto" w:fill="auto"/>
            <w:noWrap/>
            <w:vAlign w:val="bottom"/>
            <w:hideMark/>
          </w:tcPr>
          <w:p w14:paraId="2F0EABD8" w14:textId="77777777" w:rsidR="0058737E" w:rsidRPr="0058737E" w:rsidRDefault="0058737E" w:rsidP="00A1539C">
            <w:pPr>
              <w:rPr>
                <w:lang w:eastAsia="en-GB"/>
              </w:rPr>
            </w:pPr>
          </w:p>
        </w:tc>
        <w:tc>
          <w:tcPr>
            <w:tcW w:w="960" w:type="dxa"/>
            <w:gridSpan w:val="5"/>
            <w:tcBorders>
              <w:top w:val="nil"/>
              <w:left w:val="nil"/>
              <w:bottom w:val="nil"/>
              <w:right w:val="nil"/>
            </w:tcBorders>
            <w:shd w:val="clear" w:color="auto" w:fill="auto"/>
            <w:noWrap/>
            <w:vAlign w:val="bottom"/>
            <w:hideMark/>
          </w:tcPr>
          <w:p w14:paraId="60E34373" w14:textId="77777777" w:rsidR="0058737E" w:rsidRPr="0058737E" w:rsidRDefault="0058737E" w:rsidP="00A1539C">
            <w:pPr>
              <w:rPr>
                <w:lang w:eastAsia="en-GB"/>
              </w:rPr>
            </w:pPr>
          </w:p>
        </w:tc>
        <w:tc>
          <w:tcPr>
            <w:tcW w:w="960" w:type="dxa"/>
            <w:gridSpan w:val="6"/>
            <w:tcBorders>
              <w:top w:val="nil"/>
              <w:left w:val="nil"/>
              <w:bottom w:val="nil"/>
              <w:right w:val="nil"/>
            </w:tcBorders>
            <w:shd w:val="clear" w:color="auto" w:fill="auto"/>
            <w:noWrap/>
            <w:vAlign w:val="bottom"/>
            <w:hideMark/>
          </w:tcPr>
          <w:p w14:paraId="099F85A5" w14:textId="77777777" w:rsidR="0058737E" w:rsidRPr="0058737E" w:rsidRDefault="0058737E" w:rsidP="00A1539C">
            <w:pPr>
              <w:rPr>
                <w:lang w:eastAsia="en-GB"/>
              </w:rPr>
            </w:pPr>
          </w:p>
        </w:tc>
      </w:tr>
      <w:tr w:rsidR="0058737E" w:rsidRPr="0058737E" w14:paraId="73CEDCBC" w14:textId="77777777" w:rsidTr="0058737E">
        <w:trPr>
          <w:gridAfter w:val="9"/>
          <w:wAfter w:w="8926" w:type="dxa"/>
          <w:trHeight w:val="300"/>
        </w:trPr>
        <w:tc>
          <w:tcPr>
            <w:tcW w:w="3262" w:type="dxa"/>
            <w:tcBorders>
              <w:top w:val="nil"/>
              <w:left w:val="nil"/>
              <w:bottom w:val="nil"/>
              <w:right w:val="nil"/>
            </w:tcBorders>
            <w:shd w:val="clear" w:color="auto" w:fill="auto"/>
            <w:noWrap/>
            <w:vAlign w:val="bottom"/>
            <w:hideMark/>
          </w:tcPr>
          <w:p w14:paraId="16F1A26A" w14:textId="77777777" w:rsidR="0058737E" w:rsidRPr="0058737E" w:rsidRDefault="0058737E" w:rsidP="00A1539C">
            <w:pPr>
              <w:rPr>
                <w:lang w:eastAsia="en-GB"/>
              </w:rPr>
            </w:pPr>
          </w:p>
        </w:tc>
        <w:tc>
          <w:tcPr>
            <w:tcW w:w="2368" w:type="dxa"/>
            <w:gridSpan w:val="3"/>
            <w:tcBorders>
              <w:top w:val="nil"/>
              <w:left w:val="nil"/>
              <w:bottom w:val="nil"/>
              <w:right w:val="nil"/>
            </w:tcBorders>
            <w:shd w:val="clear" w:color="auto" w:fill="auto"/>
            <w:noWrap/>
            <w:vAlign w:val="bottom"/>
            <w:hideMark/>
          </w:tcPr>
          <w:p w14:paraId="78C88AEE" w14:textId="3809AA3D" w:rsidR="0058737E" w:rsidRPr="0058737E" w:rsidRDefault="0058737E" w:rsidP="00A1539C">
            <w:pPr>
              <w:ind w:left="-817" w:firstLine="817"/>
              <w:jc w:val="right"/>
              <w:rPr>
                <w:rFonts w:ascii="Calibri" w:hAnsi="Calibri" w:cs="Calibri"/>
                <w:lang w:eastAsia="en-GB"/>
              </w:rPr>
            </w:pPr>
            <w:r w:rsidRPr="0058737E">
              <w:rPr>
                <w:rFonts w:ascii="Calibri" w:hAnsi="Calibri" w:cs="Calibri"/>
                <w:lang w:eastAsia="en-GB"/>
              </w:rPr>
              <w:t>17(17)</w:t>
            </w:r>
          </w:p>
        </w:tc>
        <w:tc>
          <w:tcPr>
            <w:tcW w:w="2369" w:type="dxa"/>
            <w:gridSpan w:val="8"/>
            <w:tcBorders>
              <w:top w:val="nil"/>
              <w:left w:val="nil"/>
              <w:bottom w:val="nil"/>
              <w:right w:val="nil"/>
            </w:tcBorders>
            <w:shd w:val="clear" w:color="auto" w:fill="auto"/>
            <w:noWrap/>
            <w:vAlign w:val="bottom"/>
          </w:tcPr>
          <w:p w14:paraId="4086D608" w14:textId="77777777" w:rsidR="0058737E" w:rsidRPr="0058737E" w:rsidRDefault="0058737E" w:rsidP="00A1539C">
            <w:pPr>
              <w:jc w:val="right"/>
              <w:rPr>
                <w:rFonts w:ascii="Calibri" w:hAnsi="Calibri" w:cs="Calibri"/>
                <w:lang w:eastAsia="en-GB"/>
              </w:rPr>
            </w:pPr>
          </w:p>
        </w:tc>
        <w:tc>
          <w:tcPr>
            <w:tcW w:w="1118" w:type="dxa"/>
            <w:gridSpan w:val="4"/>
            <w:tcBorders>
              <w:top w:val="nil"/>
              <w:left w:val="nil"/>
              <w:bottom w:val="nil"/>
              <w:right w:val="nil"/>
            </w:tcBorders>
            <w:shd w:val="clear" w:color="auto" w:fill="auto"/>
            <w:noWrap/>
            <w:vAlign w:val="bottom"/>
          </w:tcPr>
          <w:p w14:paraId="0FCDB744" w14:textId="77777777" w:rsidR="0058737E" w:rsidRPr="0058737E" w:rsidRDefault="0058737E" w:rsidP="00A1539C">
            <w:pPr>
              <w:jc w:val="right"/>
              <w:rPr>
                <w:rFonts w:ascii="Calibri" w:hAnsi="Calibri" w:cs="Calibri"/>
                <w:lang w:eastAsia="en-GB"/>
              </w:rPr>
            </w:pPr>
          </w:p>
        </w:tc>
        <w:tc>
          <w:tcPr>
            <w:tcW w:w="375" w:type="dxa"/>
            <w:gridSpan w:val="3"/>
            <w:tcBorders>
              <w:top w:val="nil"/>
              <w:left w:val="nil"/>
              <w:bottom w:val="nil"/>
              <w:right w:val="nil"/>
            </w:tcBorders>
            <w:shd w:val="clear" w:color="auto" w:fill="auto"/>
            <w:noWrap/>
            <w:vAlign w:val="bottom"/>
            <w:hideMark/>
          </w:tcPr>
          <w:p w14:paraId="61FC74AE" w14:textId="77777777" w:rsidR="0058737E" w:rsidRPr="0058737E" w:rsidRDefault="0058737E" w:rsidP="00A1539C">
            <w:pPr>
              <w:rPr>
                <w:lang w:eastAsia="en-GB"/>
              </w:rPr>
            </w:pPr>
          </w:p>
        </w:tc>
        <w:tc>
          <w:tcPr>
            <w:tcW w:w="236" w:type="dxa"/>
            <w:gridSpan w:val="3"/>
            <w:tcBorders>
              <w:top w:val="nil"/>
              <w:left w:val="nil"/>
              <w:bottom w:val="nil"/>
              <w:right w:val="nil"/>
            </w:tcBorders>
            <w:shd w:val="clear" w:color="auto" w:fill="auto"/>
            <w:noWrap/>
            <w:vAlign w:val="bottom"/>
            <w:hideMark/>
          </w:tcPr>
          <w:p w14:paraId="2D153445" w14:textId="77777777" w:rsidR="0058737E" w:rsidRPr="0058737E" w:rsidRDefault="0058737E" w:rsidP="00A1539C">
            <w:pPr>
              <w:rPr>
                <w:lang w:eastAsia="en-GB"/>
              </w:rPr>
            </w:pPr>
          </w:p>
        </w:tc>
        <w:tc>
          <w:tcPr>
            <w:tcW w:w="1564" w:type="dxa"/>
            <w:gridSpan w:val="11"/>
            <w:tcBorders>
              <w:top w:val="nil"/>
              <w:left w:val="nil"/>
              <w:bottom w:val="nil"/>
              <w:right w:val="nil"/>
            </w:tcBorders>
            <w:shd w:val="clear" w:color="auto" w:fill="auto"/>
            <w:noWrap/>
            <w:vAlign w:val="bottom"/>
            <w:hideMark/>
          </w:tcPr>
          <w:p w14:paraId="2182F49D" w14:textId="77777777" w:rsidR="0058737E" w:rsidRPr="0058737E" w:rsidRDefault="0058737E" w:rsidP="00A1539C">
            <w:pPr>
              <w:rPr>
                <w:lang w:eastAsia="en-GB"/>
              </w:rPr>
            </w:pPr>
          </w:p>
        </w:tc>
        <w:tc>
          <w:tcPr>
            <w:tcW w:w="968" w:type="dxa"/>
            <w:gridSpan w:val="5"/>
            <w:tcBorders>
              <w:top w:val="nil"/>
              <w:left w:val="nil"/>
              <w:bottom w:val="nil"/>
              <w:right w:val="nil"/>
            </w:tcBorders>
            <w:shd w:val="clear" w:color="auto" w:fill="auto"/>
            <w:noWrap/>
            <w:vAlign w:val="bottom"/>
            <w:hideMark/>
          </w:tcPr>
          <w:p w14:paraId="37EEF1B1" w14:textId="77777777" w:rsidR="0058737E" w:rsidRPr="0058737E" w:rsidRDefault="0058737E" w:rsidP="00A1539C">
            <w:pPr>
              <w:rPr>
                <w:lang w:eastAsia="en-GB"/>
              </w:rPr>
            </w:pPr>
          </w:p>
        </w:tc>
        <w:tc>
          <w:tcPr>
            <w:tcW w:w="960" w:type="dxa"/>
            <w:gridSpan w:val="6"/>
            <w:tcBorders>
              <w:top w:val="nil"/>
              <w:left w:val="nil"/>
              <w:bottom w:val="nil"/>
              <w:right w:val="nil"/>
            </w:tcBorders>
            <w:shd w:val="clear" w:color="auto" w:fill="auto"/>
            <w:noWrap/>
            <w:vAlign w:val="bottom"/>
            <w:hideMark/>
          </w:tcPr>
          <w:p w14:paraId="64BAF827" w14:textId="77777777" w:rsidR="0058737E" w:rsidRPr="0058737E" w:rsidRDefault="0058737E" w:rsidP="00A1539C">
            <w:pPr>
              <w:rPr>
                <w:lang w:eastAsia="en-GB"/>
              </w:rPr>
            </w:pPr>
          </w:p>
        </w:tc>
      </w:tr>
      <w:tr w:rsidR="0058737E" w:rsidRPr="0058737E" w14:paraId="413B3D4D" w14:textId="77777777" w:rsidTr="0058737E">
        <w:trPr>
          <w:gridAfter w:val="1"/>
          <w:wAfter w:w="6114" w:type="dxa"/>
          <w:trHeight w:val="300"/>
        </w:trPr>
        <w:tc>
          <w:tcPr>
            <w:tcW w:w="3262" w:type="dxa"/>
            <w:tcBorders>
              <w:top w:val="nil"/>
              <w:left w:val="nil"/>
              <w:bottom w:val="nil"/>
              <w:right w:val="nil"/>
            </w:tcBorders>
            <w:shd w:val="clear" w:color="auto" w:fill="auto"/>
            <w:noWrap/>
            <w:vAlign w:val="bottom"/>
            <w:hideMark/>
          </w:tcPr>
          <w:p w14:paraId="61F72011" w14:textId="77777777" w:rsidR="009E3E75" w:rsidRPr="0058737E" w:rsidRDefault="009E3E75" w:rsidP="00A1539C">
            <w:pPr>
              <w:rPr>
                <w:lang w:eastAsia="en-GB"/>
              </w:rPr>
            </w:pPr>
          </w:p>
        </w:tc>
        <w:tc>
          <w:tcPr>
            <w:tcW w:w="1034" w:type="dxa"/>
            <w:tcBorders>
              <w:top w:val="nil"/>
              <w:left w:val="nil"/>
              <w:bottom w:val="nil"/>
              <w:right w:val="nil"/>
            </w:tcBorders>
            <w:shd w:val="clear" w:color="auto" w:fill="auto"/>
            <w:noWrap/>
            <w:vAlign w:val="bottom"/>
            <w:hideMark/>
          </w:tcPr>
          <w:p w14:paraId="60960B1C" w14:textId="77777777" w:rsidR="009E3E75" w:rsidRPr="0058737E" w:rsidRDefault="009E3E75" w:rsidP="00A1539C">
            <w:pPr>
              <w:ind w:left="-256" w:firstLine="256"/>
              <w:rPr>
                <w:lang w:eastAsia="en-GB"/>
              </w:rPr>
            </w:pPr>
          </w:p>
        </w:tc>
        <w:tc>
          <w:tcPr>
            <w:tcW w:w="238" w:type="dxa"/>
            <w:tcBorders>
              <w:top w:val="nil"/>
              <w:left w:val="nil"/>
              <w:bottom w:val="nil"/>
              <w:right w:val="nil"/>
            </w:tcBorders>
          </w:tcPr>
          <w:p w14:paraId="77351054" w14:textId="77777777" w:rsidR="009E3E75" w:rsidRPr="0058737E" w:rsidRDefault="009E3E75" w:rsidP="00A1539C">
            <w:pPr>
              <w:rPr>
                <w:lang w:eastAsia="en-GB"/>
              </w:rPr>
            </w:pPr>
          </w:p>
        </w:tc>
        <w:tc>
          <w:tcPr>
            <w:tcW w:w="2933" w:type="dxa"/>
            <w:gridSpan w:val="6"/>
            <w:tcBorders>
              <w:top w:val="nil"/>
              <w:left w:val="nil"/>
              <w:bottom w:val="nil"/>
              <w:right w:val="nil"/>
            </w:tcBorders>
          </w:tcPr>
          <w:p w14:paraId="49C05A94" w14:textId="77777777" w:rsidR="009E3E75" w:rsidRPr="0058737E" w:rsidRDefault="009E3E75" w:rsidP="00A1539C">
            <w:pPr>
              <w:ind w:left="-817" w:firstLine="817"/>
              <w:rPr>
                <w:lang w:eastAsia="en-GB"/>
              </w:rPr>
            </w:pPr>
          </w:p>
        </w:tc>
        <w:tc>
          <w:tcPr>
            <w:tcW w:w="2454" w:type="dxa"/>
            <w:gridSpan w:val="14"/>
            <w:tcBorders>
              <w:top w:val="nil"/>
              <w:left w:val="nil"/>
              <w:bottom w:val="nil"/>
              <w:right w:val="nil"/>
            </w:tcBorders>
            <w:shd w:val="clear" w:color="auto" w:fill="auto"/>
            <w:noWrap/>
            <w:vAlign w:val="bottom"/>
            <w:hideMark/>
          </w:tcPr>
          <w:p w14:paraId="735FC78A" w14:textId="77777777" w:rsidR="009E3E75" w:rsidRPr="0058737E" w:rsidRDefault="009E3E75" w:rsidP="00A1539C">
            <w:pPr>
              <w:rPr>
                <w:lang w:eastAsia="en-GB"/>
              </w:rPr>
            </w:pPr>
          </w:p>
        </w:tc>
        <w:tc>
          <w:tcPr>
            <w:tcW w:w="236" w:type="dxa"/>
            <w:gridSpan w:val="2"/>
            <w:tcBorders>
              <w:top w:val="nil"/>
              <w:left w:val="nil"/>
              <w:bottom w:val="nil"/>
              <w:right w:val="nil"/>
            </w:tcBorders>
            <w:shd w:val="clear" w:color="auto" w:fill="auto"/>
            <w:noWrap/>
            <w:vAlign w:val="bottom"/>
            <w:hideMark/>
          </w:tcPr>
          <w:p w14:paraId="3C76E8ED" w14:textId="77777777" w:rsidR="009E3E75" w:rsidRPr="0058737E" w:rsidRDefault="009E3E75" w:rsidP="00A1539C">
            <w:pPr>
              <w:rPr>
                <w:lang w:eastAsia="en-GB"/>
              </w:rPr>
            </w:pPr>
          </w:p>
        </w:tc>
        <w:tc>
          <w:tcPr>
            <w:tcW w:w="236" w:type="dxa"/>
            <w:gridSpan w:val="3"/>
            <w:tcBorders>
              <w:top w:val="nil"/>
              <w:left w:val="nil"/>
              <w:bottom w:val="nil"/>
              <w:right w:val="nil"/>
            </w:tcBorders>
            <w:shd w:val="clear" w:color="auto" w:fill="auto"/>
            <w:noWrap/>
            <w:vAlign w:val="bottom"/>
            <w:hideMark/>
          </w:tcPr>
          <w:p w14:paraId="38D2A63D" w14:textId="77777777" w:rsidR="009E3E75" w:rsidRPr="0058737E" w:rsidRDefault="009E3E75" w:rsidP="00A1539C">
            <w:pPr>
              <w:rPr>
                <w:lang w:eastAsia="en-GB"/>
              </w:rPr>
            </w:pPr>
          </w:p>
        </w:tc>
        <w:tc>
          <w:tcPr>
            <w:tcW w:w="1231" w:type="dxa"/>
            <w:gridSpan w:val="6"/>
            <w:tcBorders>
              <w:top w:val="nil"/>
              <w:left w:val="nil"/>
              <w:bottom w:val="nil"/>
              <w:right w:val="nil"/>
            </w:tcBorders>
            <w:shd w:val="clear" w:color="auto" w:fill="auto"/>
            <w:noWrap/>
            <w:vAlign w:val="bottom"/>
            <w:hideMark/>
          </w:tcPr>
          <w:p w14:paraId="04403959" w14:textId="77777777" w:rsidR="009E3E75" w:rsidRPr="0058737E" w:rsidRDefault="009E3E75" w:rsidP="00A1539C">
            <w:pPr>
              <w:rPr>
                <w:lang w:eastAsia="en-GB"/>
              </w:rPr>
            </w:pPr>
          </w:p>
        </w:tc>
        <w:tc>
          <w:tcPr>
            <w:tcW w:w="924" w:type="dxa"/>
            <w:gridSpan w:val="6"/>
            <w:tcBorders>
              <w:top w:val="nil"/>
              <w:left w:val="nil"/>
              <w:bottom w:val="nil"/>
              <w:right w:val="nil"/>
            </w:tcBorders>
            <w:shd w:val="clear" w:color="auto" w:fill="auto"/>
            <w:noWrap/>
            <w:vAlign w:val="bottom"/>
            <w:hideMark/>
          </w:tcPr>
          <w:p w14:paraId="2EE4ADE0" w14:textId="77777777" w:rsidR="009E3E75" w:rsidRPr="0058737E" w:rsidRDefault="009E3E75" w:rsidP="00A1539C">
            <w:pPr>
              <w:rPr>
                <w:lang w:eastAsia="en-GB"/>
              </w:rPr>
            </w:pPr>
          </w:p>
        </w:tc>
        <w:tc>
          <w:tcPr>
            <w:tcW w:w="1564" w:type="dxa"/>
            <w:gridSpan w:val="8"/>
            <w:tcBorders>
              <w:top w:val="nil"/>
              <w:left w:val="nil"/>
              <w:bottom w:val="nil"/>
              <w:right w:val="nil"/>
            </w:tcBorders>
            <w:shd w:val="clear" w:color="auto" w:fill="auto"/>
            <w:noWrap/>
            <w:vAlign w:val="bottom"/>
            <w:hideMark/>
          </w:tcPr>
          <w:p w14:paraId="15EF3A1A" w14:textId="77777777" w:rsidR="009E3E75" w:rsidRPr="0058737E" w:rsidRDefault="009E3E75" w:rsidP="00A1539C">
            <w:pPr>
              <w:rPr>
                <w:lang w:eastAsia="en-GB"/>
              </w:rPr>
            </w:pPr>
          </w:p>
        </w:tc>
        <w:tc>
          <w:tcPr>
            <w:tcW w:w="960" w:type="dxa"/>
            <w:gridSpan w:val="2"/>
            <w:tcBorders>
              <w:top w:val="nil"/>
              <w:left w:val="nil"/>
              <w:bottom w:val="nil"/>
              <w:right w:val="nil"/>
            </w:tcBorders>
            <w:shd w:val="clear" w:color="auto" w:fill="auto"/>
            <w:noWrap/>
            <w:vAlign w:val="bottom"/>
            <w:hideMark/>
          </w:tcPr>
          <w:p w14:paraId="1594B51D" w14:textId="77777777" w:rsidR="009E3E75" w:rsidRPr="0058737E" w:rsidRDefault="009E3E75" w:rsidP="00A1539C">
            <w:pPr>
              <w:rPr>
                <w:lang w:eastAsia="en-GB"/>
              </w:rPr>
            </w:pPr>
          </w:p>
        </w:tc>
        <w:tc>
          <w:tcPr>
            <w:tcW w:w="960" w:type="dxa"/>
            <w:gridSpan w:val="2"/>
            <w:tcBorders>
              <w:top w:val="nil"/>
              <w:left w:val="nil"/>
              <w:bottom w:val="nil"/>
              <w:right w:val="nil"/>
            </w:tcBorders>
            <w:shd w:val="clear" w:color="auto" w:fill="auto"/>
            <w:noWrap/>
            <w:vAlign w:val="bottom"/>
            <w:hideMark/>
          </w:tcPr>
          <w:p w14:paraId="04F4DFD2" w14:textId="77777777" w:rsidR="009E3E75" w:rsidRPr="0058737E" w:rsidRDefault="009E3E75" w:rsidP="00A1539C">
            <w:pPr>
              <w:rPr>
                <w:lang w:eastAsia="en-GB"/>
              </w:rPr>
            </w:pPr>
          </w:p>
        </w:tc>
      </w:tr>
      <w:tr w:rsidR="0058737E" w:rsidRPr="0058737E" w14:paraId="5D4DC042" w14:textId="77777777" w:rsidTr="0058737E">
        <w:trPr>
          <w:gridAfter w:val="1"/>
          <w:wAfter w:w="6114" w:type="dxa"/>
          <w:trHeight w:val="300"/>
        </w:trPr>
        <w:tc>
          <w:tcPr>
            <w:tcW w:w="3262" w:type="dxa"/>
            <w:tcBorders>
              <w:top w:val="nil"/>
              <w:left w:val="nil"/>
              <w:bottom w:val="nil"/>
              <w:right w:val="nil"/>
            </w:tcBorders>
            <w:shd w:val="clear" w:color="auto" w:fill="auto"/>
            <w:noWrap/>
            <w:vAlign w:val="bottom"/>
            <w:hideMark/>
          </w:tcPr>
          <w:p w14:paraId="18AB8DCA" w14:textId="77777777" w:rsidR="009E3E75" w:rsidRPr="0058737E" w:rsidRDefault="009E3E75" w:rsidP="00A1539C">
            <w:pPr>
              <w:rPr>
                <w:lang w:eastAsia="en-GB"/>
              </w:rPr>
            </w:pPr>
          </w:p>
        </w:tc>
        <w:tc>
          <w:tcPr>
            <w:tcW w:w="1034" w:type="dxa"/>
            <w:tcBorders>
              <w:top w:val="nil"/>
              <w:left w:val="nil"/>
              <w:bottom w:val="nil"/>
              <w:right w:val="nil"/>
            </w:tcBorders>
            <w:shd w:val="clear" w:color="auto" w:fill="auto"/>
            <w:noWrap/>
            <w:vAlign w:val="bottom"/>
            <w:hideMark/>
          </w:tcPr>
          <w:p w14:paraId="086B378F" w14:textId="77777777" w:rsidR="009E3E75" w:rsidRPr="0058737E" w:rsidRDefault="009E3E75" w:rsidP="00A1539C">
            <w:pPr>
              <w:ind w:left="-256" w:right="-351" w:firstLine="256"/>
              <w:rPr>
                <w:lang w:eastAsia="en-GB"/>
              </w:rPr>
            </w:pPr>
          </w:p>
        </w:tc>
        <w:tc>
          <w:tcPr>
            <w:tcW w:w="238" w:type="dxa"/>
            <w:tcBorders>
              <w:top w:val="nil"/>
              <w:left w:val="nil"/>
              <w:bottom w:val="nil"/>
              <w:right w:val="nil"/>
            </w:tcBorders>
          </w:tcPr>
          <w:p w14:paraId="143F0CC5" w14:textId="77777777" w:rsidR="009E3E75" w:rsidRPr="0058737E" w:rsidRDefault="009E3E75" w:rsidP="00A1539C">
            <w:pPr>
              <w:rPr>
                <w:lang w:eastAsia="en-GB"/>
              </w:rPr>
            </w:pPr>
          </w:p>
        </w:tc>
        <w:tc>
          <w:tcPr>
            <w:tcW w:w="2933" w:type="dxa"/>
            <w:gridSpan w:val="6"/>
            <w:tcBorders>
              <w:top w:val="nil"/>
              <w:left w:val="nil"/>
              <w:bottom w:val="nil"/>
              <w:right w:val="nil"/>
            </w:tcBorders>
          </w:tcPr>
          <w:p w14:paraId="51D98E4C" w14:textId="77777777" w:rsidR="009E3E75" w:rsidRPr="0058737E" w:rsidRDefault="009E3E75" w:rsidP="00A1539C">
            <w:pPr>
              <w:ind w:left="-817" w:firstLine="817"/>
              <w:rPr>
                <w:lang w:eastAsia="en-GB"/>
              </w:rPr>
            </w:pPr>
          </w:p>
        </w:tc>
        <w:tc>
          <w:tcPr>
            <w:tcW w:w="2454" w:type="dxa"/>
            <w:gridSpan w:val="14"/>
            <w:tcBorders>
              <w:top w:val="nil"/>
              <w:left w:val="nil"/>
              <w:bottom w:val="nil"/>
              <w:right w:val="nil"/>
            </w:tcBorders>
            <w:shd w:val="clear" w:color="auto" w:fill="auto"/>
            <w:noWrap/>
            <w:vAlign w:val="bottom"/>
            <w:hideMark/>
          </w:tcPr>
          <w:p w14:paraId="2234E44F" w14:textId="77777777" w:rsidR="009E3E75" w:rsidRPr="0058737E" w:rsidRDefault="009E3E75" w:rsidP="00A1539C">
            <w:pPr>
              <w:rPr>
                <w:lang w:eastAsia="en-GB"/>
              </w:rPr>
            </w:pPr>
          </w:p>
        </w:tc>
        <w:tc>
          <w:tcPr>
            <w:tcW w:w="236" w:type="dxa"/>
            <w:gridSpan w:val="2"/>
            <w:tcBorders>
              <w:top w:val="nil"/>
              <w:left w:val="nil"/>
              <w:bottom w:val="nil"/>
              <w:right w:val="nil"/>
            </w:tcBorders>
            <w:shd w:val="clear" w:color="auto" w:fill="auto"/>
            <w:noWrap/>
            <w:vAlign w:val="bottom"/>
            <w:hideMark/>
          </w:tcPr>
          <w:p w14:paraId="62277759" w14:textId="77777777" w:rsidR="009E3E75" w:rsidRPr="0058737E" w:rsidRDefault="009E3E75" w:rsidP="00A1539C">
            <w:pPr>
              <w:rPr>
                <w:lang w:eastAsia="en-GB"/>
              </w:rPr>
            </w:pPr>
          </w:p>
        </w:tc>
        <w:tc>
          <w:tcPr>
            <w:tcW w:w="236" w:type="dxa"/>
            <w:gridSpan w:val="3"/>
            <w:tcBorders>
              <w:top w:val="nil"/>
              <w:left w:val="nil"/>
              <w:bottom w:val="nil"/>
              <w:right w:val="nil"/>
            </w:tcBorders>
            <w:shd w:val="clear" w:color="auto" w:fill="auto"/>
            <w:noWrap/>
            <w:vAlign w:val="bottom"/>
            <w:hideMark/>
          </w:tcPr>
          <w:p w14:paraId="1F1A8A91" w14:textId="77777777" w:rsidR="009E3E75" w:rsidRPr="0058737E" w:rsidRDefault="009E3E75" w:rsidP="00A1539C">
            <w:pPr>
              <w:rPr>
                <w:lang w:eastAsia="en-GB"/>
              </w:rPr>
            </w:pPr>
          </w:p>
        </w:tc>
        <w:tc>
          <w:tcPr>
            <w:tcW w:w="1231" w:type="dxa"/>
            <w:gridSpan w:val="6"/>
            <w:tcBorders>
              <w:top w:val="nil"/>
              <w:left w:val="nil"/>
              <w:bottom w:val="nil"/>
              <w:right w:val="nil"/>
            </w:tcBorders>
            <w:shd w:val="clear" w:color="auto" w:fill="auto"/>
            <w:noWrap/>
            <w:vAlign w:val="bottom"/>
            <w:hideMark/>
          </w:tcPr>
          <w:p w14:paraId="5842B278" w14:textId="77777777" w:rsidR="009E3E75" w:rsidRPr="0058737E" w:rsidRDefault="009E3E75" w:rsidP="00A1539C">
            <w:pPr>
              <w:rPr>
                <w:lang w:eastAsia="en-GB"/>
              </w:rPr>
            </w:pPr>
          </w:p>
        </w:tc>
        <w:tc>
          <w:tcPr>
            <w:tcW w:w="924" w:type="dxa"/>
            <w:gridSpan w:val="6"/>
            <w:tcBorders>
              <w:top w:val="nil"/>
              <w:left w:val="nil"/>
              <w:bottom w:val="nil"/>
              <w:right w:val="nil"/>
            </w:tcBorders>
            <w:shd w:val="clear" w:color="auto" w:fill="auto"/>
            <w:noWrap/>
            <w:vAlign w:val="bottom"/>
            <w:hideMark/>
          </w:tcPr>
          <w:p w14:paraId="11C57E9D" w14:textId="77777777" w:rsidR="009E3E75" w:rsidRPr="0058737E" w:rsidRDefault="009E3E75" w:rsidP="00A1539C">
            <w:pPr>
              <w:rPr>
                <w:lang w:eastAsia="en-GB"/>
              </w:rPr>
            </w:pPr>
          </w:p>
        </w:tc>
        <w:tc>
          <w:tcPr>
            <w:tcW w:w="1564" w:type="dxa"/>
            <w:gridSpan w:val="8"/>
            <w:tcBorders>
              <w:top w:val="nil"/>
              <w:left w:val="nil"/>
              <w:bottom w:val="nil"/>
              <w:right w:val="nil"/>
            </w:tcBorders>
            <w:shd w:val="clear" w:color="auto" w:fill="auto"/>
            <w:noWrap/>
            <w:vAlign w:val="bottom"/>
            <w:hideMark/>
          </w:tcPr>
          <w:p w14:paraId="6096F86B" w14:textId="77777777" w:rsidR="009E3E75" w:rsidRPr="0058737E" w:rsidRDefault="009E3E75" w:rsidP="00A1539C">
            <w:pPr>
              <w:rPr>
                <w:lang w:eastAsia="en-GB"/>
              </w:rPr>
            </w:pPr>
          </w:p>
        </w:tc>
        <w:tc>
          <w:tcPr>
            <w:tcW w:w="960" w:type="dxa"/>
            <w:gridSpan w:val="2"/>
            <w:tcBorders>
              <w:top w:val="nil"/>
              <w:left w:val="nil"/>
              <w:bottom w:val="nil"/>
              <w:right w:val="nil"/>
            </w:tcBorders>
            <w:shd w:val="clear" w:color="auto" w:fill="auto"/>
            <w:noWrap/>
            <w:vAlign w:val="bottom"/>
            <w:hideMark/>
          </w:tcPr>
          <w:p w14:paraId="1AC5013B" w14:textId="77777777" w:rsidR="009E3E75" w:rsidRPr="0058737E" w:rsidRDefault="009E3E75" w:rsidP="00A1539C">
            <w:pPr>
              <w:rPr>
                <w:lang w:eastAsia="en-GB"/>
              </w:rPr>
            </w:pPr>
          </w:p>
        </w:tc>
        <w:tc>
          <w:tcPr>
            <w:tcW w:w="960" w:type="dxa"/>
            <w:gridSpan w:val="2"/>
            <w:tcBorders>
              <w:top w:val="nil"/>
              <w:left w:val="nil"/>
              <w:bottom w:val="nil"/>
              <w:right w:val="nil"/>
            </w:tcBorders>
            <w:shd w:val="clear" w:color="auto" w:fill="auto"/>
            <w:noWrap/>
            <w:vAlign w:val="bottom"/>
            <w:hideMark/>
          </w:tcPr>
          <w:p w14:paraId="12CCFE8A" w14:textId="77777777" w:rsidR="009E3E75" w:rsidRPr="0058737E" w:rsidRDefault="009E3E75" w:rsidP="00A1539C">
            <w:pPr>
              <w:rPr>
                <w:lang w:eastAsia="en-GB"/>
              </w:rPr>
            </w:pPr>
          </w:p>
        </w:tc>
      </w:tr>
      <w:tr w:rsidR="0058737E" w:rsidRPr="0058737E" w14:paraId="6CCED548" w14:textId="77777777" w:rsidTr="0058737E">
        <w:trPr>
          <w:trHeight w:val="300"/>
        </w:trPr>
        <w:tc>
          <w:tcPr>
            <w:tcW w:w="3262" w:type="dxa"/>
            <w:tcBorders>
              <w:top w:val="nil"/>
              <w:left w:val="nil"/>
              <w:bottom w:val="nil"/>
              <w:right w:val="nil"/>
            </w:tcBorders>
            <w:shd w:val="clear" w:color="auto" w:fill="auto"/>
            <w:noWrap/>
            <w:vAlign w:val="bottom"/>
            <w:hideMark/>
          </w:tcPr>
          <w:p w14:paraId="0AD592CD" w14:textId="77777777" w:rsidR="009E3E75" w:rsidRPr="0058737E" w:rsidRDefault="009E3E75" w:rsidP="00A1539C">
            <w:pPr>
              <w:rPr>
                <w:rFonts w:ascii="Calibri" w:hAnsi="Calibri" w:cs="Calibri"/>
                <w:b/>
                <w:bCs/>
                <w:lang w:eastAsia="en-GB"/>
              </w:rPr>
            </w:pPr>
            <w:r w:rsidRPr="0058737E">
              <w:rPr>
                <w:rFonts w:ascii="Calibri" w:hAnsi="Calibri" w:cs="Calibri"/>
                <w:b/>
                <w:bCs/>
                <w:lang w:eastAsia="en-GB"/>
              </w:rPr>
              <w:t>Age Range</w:t>
            </w:r>
          </w:p>
        </w:tc>
        <w:tc>
          <w:tcPr>
            <w:tcW w:w="2927" w:type="dxa"/>
            <w:gridSpan w:val="5"/>
            <w:tcBorders>
              <w:top w:val="nil"/>
              <w:left w:val="nil"/>
              <w:bottom w:val="nil"/>
              <w:right w:val="nil"/>
            </w:tcBorders>
          </w:tcPr>
          <w:p w14:paraId="3E6D6863" w14:textId="77777777" w:rsidR="009E3E75" w:rsidRPr="0058737E" w:rsidRDefault="009E3E75" w:rsidP="00A1539C">
            <w:pPr>
              <w:ind w:left="-817" w:firstLine="817"/>
              <w:rPr>
                <w:rFonts w:ascii="Calibri" w:hAnsi="Calibri" w:cs="Calibri"/>
                <w:b/>
                <w:bCs/>
                <w:lang w:eastAsia="en-GB"/>
              </w:rPr>
            </w:pPr>
          </w:p>
        </w:tc>
        <w:tc>
          <w:tcPr>
            <w:tcW w:w="614" w:type="dxa"/>
            <w:gridSpan w:val="2"/>
            <w:tcBorders>
              <w:top w:val="nil"/>
              <w:left w:val="nil"/>
              <w:bottom w:val="nil"/>
              <w:right w:val="nil"/>
            </w:tcBorders>
          </w:tcPr>
          <w:p w14:paraId="064A745C" w14:textId="77777777" w:rsidR="009E3E75" w:rsidRPr="0058737E" w:rsidRDefault="009E3E75" w:rsidP="00A1539C">
            <w:pPr>
              <w:rPr>
                <w:rFonts w:ascii="Calibri" w:hAnsi="Calibri" w:cs="Calibri"/>
                <w:b/>
                <w:bCs/>
                <w:lang w:eastAsia="en-GB"/>
              </w:rPr>
            </w:pPr>
          </w:p>
        </w:tc>
        <w:tc>
          <w:tcPr>
            <w:tcW w:w="3407" w:type="dxa"/>
            <w:gridSpan w:val="18"/>
            <w:tcBorders>
              <w:top w:val="nil"/>
              <w:left w:val="nil"/>
              <w:bottom w:val="nil"/>
              <w:right w:val="nil"/>
            </w:tcBorders>
            <w:shd w:val="clear" w:color="auto" w:fill="auto"/>
            <w:noWrap/>
            <w:vAlign w:val="bottom"/>
            <w:hideMark/>
          </w:tcPr>
          <w:p w14:paraId="715EB174" w14:textId="77777777" w:rsidR="009E3E75" w:rsidRPr="0058737E" w:rsidRDefault="009E3E75" w:rsidP="00A1539C">
            <w:pPr>
              <w:ind w:left="99" w:hanging="99"/>
              <w:rPr>
                <w:rFonts w:ascii="Calibri" w:hAnsi="Calibri" w:cs="Calibri"/>
                <w:b/>
                <w:bCs/>
                <w:lang w:eastAsia="en-GB"/>
              </w:rPr>
            </w:pPr>
          </w:p>
        </w:tc>
        <w:tc>
          <w:tcPr>
            <w:tcW w:w="236" w:type="dxa"/>
            <w:gridSpan w:val="3"/>
            <w:tcBorders>
              <w:top w:val="nil"/>
              <w:left w:val="nil"/>
              <w:bottom w:val="nil"/>
              <w:right w:val="nil"/>
            </w:tcBorders>
            <w:shd w:val="clear" w:color="auto" w:fill="auto"/>
            <w:noWrap/>
            <w:vAlign w:val="bottom"/>
            <w:hideMark/>
          </w:tcPr>
          <w:p w14:paraId="58CAACA5" w14:textId="77777777" w:rsidR="009E3E75" w:rsidRPr="0058737E" w:rsidRDefault="009E3E75" w:rsidP="00A1539C">
            <w:pPr>
              <w:rPr>
                <w:rFonts w:ascii="Calibri" w:hAnsi="Calibri" w:cs="Calibri"/>
                <w:b/>
                <w:bCs/>
                <w:lang w:eastAsia="en-GB"/>
              </w:rPr>
            </w:pPr>
          </w:p>
        </w:tc>
        <w:tc>
          <w:tcPr>
            <w:tcW w:w="676" w:type="dxa"/>
            <w:gridSpan w:val="3"/>
            <w:tcBorders>
              <w:top w:val="nil"/>
              <w:left w:val="nil"/>
              <w:bottom w:val="nil"/>
              <w:right w:val="nil"/>
            </w:tcBorders>
            <w:shd w:val="clear" w:color="auto" w:fill="auto"/>
            <w:noWrap/>
            <w:vAlign w:val="bottom"/>
            <w:hideMark/>
          </w:tcPr>
          <w:p w14:paraId="724E195E" w14:textId="77777777" w:rsidR="009E3E75" w:rsidRPr="0058737E" w:rsidRDefault="009E3E75" w:rsidP="00A1539C">
            <w:pPr>
              <w:rPr>
                <w:lang w:eastAsia="en-GB"/>
              </w:rPr>
            </w:pPr>
          </w:p>
        </w:tc>
        <w:tc>
          <w:tcPr>
            <w:tcW w:w="1231" w:type="dxa"/>
            <w:gridSpan w:val="7"/>
            <w:tcBorders>
              <w:top w:val="nil"/>
              <w:left w:val="nil"/>
              <w:bottom w:val="nil"/>
              <w:right w:val="nil"/>
            </w:tcBorders>
            <w:shd w:val="clear" w:color="auto" w:fill="auto"/>
            <w:noWrap/>
            <w:vAlign w:val="bottom"/>
            <w:hideMark/>
          </w:tcPr>
          <w:p w14:paraId="39302CC6" w14:textId="77777777" w:rsidR="009E3E75" w:rsidRPr="0058737E" w:rsidRDefault="009E3E75" w:rsidP="00A1539C">
            <w:pPr>
              <w:rPr>
                <w:lang w:eastAsia="en-GB"/>
              </w:rPr>
            </w:pPr>
          </w:p>
        </w:tc>
        <w:tc>
          <w:tcPr>
            <w:tcW w:w="941" w:type="dxa"/>
            <w:gridSpan w:val="6"/>
            <w:tcBorders>
              <w:top w:val="nil"/>
              <w:left w:val="nil"/>
              <w:bottom w:val="nil"/>
              <w:right w:val="nil"/>
            </w:tcBorders>
            <w:shd w:val="clear" w:color="auto" w:fill="auto"/>
            <w:noWrap/>
            <w:vAlign w:val="bottom"/>
            <w:hideMark/>
          </w:tcPr>
          <w:p w14:paraId="08328B10" w14:textId="77777777" w:rsidR="009E3E75" w:rsidRPr="0058737E" w:rsidRDefault="009E3E75" w:rsidP="00A1539C">
            <w:pPr>
              <w:rPr>
                <w:lang w:eastAsia="en-GB"/>
              </w:rPr>
            </w:pPr>
          </w:p>
        </w:tc>
        <w:tc>
          <w:tcPr>
            <w:tcW w:w="1564" w:type="dxa"/>
            <w:gridSpan w:val="4"/>
            <w:tcBorders>
              <w:top w:val="nil"/>
              <w:left w:val="nil"/>
              <w:bottom w:val="nil"/>
              <w:right w:val="nil"/>
            </w:tcBorders>
            <w:shd w:val="clear" w:color="auto" w:fill="auto"/>
            <w:noWrap/>
            <w:vAlign w:val="bottom"/>
            <w:hideMark/>
          </w:tcPr>
          <w:p w14:paraId="160DA434" w14:textId="77777777" w:rsidR="009E3E75" w:rsidRPr="0058737E" w:rsidRDefault="009E3E75" w:rsidP="00A1539C">
            <w:pPr>
              <w:rPr>
                <w:lang w:eastAsia="en-GB"/>
              </w:rPr>
            </w:pPr>
          </w:p>
        </w:tc>
        <w:tc>
          <w:tcPr>
            <w:tcW w:w="965" w:type="dxa"/>
            <w:gridSpan w:val="2"/>
            <w:tcBorders>
              <w:top w:val="nil"/>
              <w:left w:val="nil"/>
              <w:bottom w:val="nil"/>
              <w:right w:val="nil"/>
            </w:tcBorders>
            <w:shd w:val="clear" w:color="auto" w:fill="auto"/>
            <w:noWrap/>
            <w:vAlign w:val="bottom"/>
            <w:hideMark/>
          </w:tcPr>
          <w:p w14:paraId="24612BFE" w14:textId="77777777" w:rsidR="009E3E75" w:rsidRPr="0058737E" w:rsidRDefault="009E3E75" w:rsidP="00A1539C">
            <w:pPr>
              <w:rPr>
                <w:lang w:eastAsia="en-GB"/>
              </w:rPr>
            </w:pPr>
          </w:p>
        </w:tc>
        <w:tc>
          <w:tcPr>
            <w:tcW w:w="6323" w:type="dxa"/>
            <w:gridSpan w:val="2"/>
            <w:tcBorders>
              <w:top w:val="nil"/>
              <w:left w:val="nil"/>
              <w:bottom w:val="nil"/>
              <w:right w:val="nil"/>
            </w:tcBorders>
            <w:shd w:val="clear" w:color="auto" w:fill="auto"/>
            <w:noWrap/>
            <w:vAlign w:val="bottom"/>
            <w:hideMark/>
          </w:tcPr>
          <w:p w14:paraId="3EE18597" w14:textId="77777777" w:rsidR="009E3E75" w:rsidRPr="0058737E" w:rsidRDefault="009E3E75" w:rsidP="00A1539C">
            <w:pPr>
              <w:rPr>
                <w:lang w:eastAsia="en-GB"/>
              </w:rPr>
            </w:pPr>
          </w:p>
        </w:tc>
      </w:tr>
      <w:tr w:rsidR="0058737E" w:rsidRPr="0058737E" w14:paraId="09778C0D" w14:textId="77777777" w:rsidTr="0058737E">
        <w:trPr>
          <w:gridAfter w:val="1"/>
          <w:wAfter w:w="6114" w:type="dxa"/>
          <w:trHeight w:val="300"/>
        </w:trPr>
        <w:tc>
          <w:tcPr>
            <w:tcW w:w="3262" w:type="dxa"/>
            <w:tcBorders>
              <w:top w:val="nil"/>
              <w:left w:val="nil"/>
              <w:bottom w:val="nil"/>
              <w:right w:val="nil"/>
            </w:tcBorders>
            <w:shd w:val="clear" w:color="auto" w:fill="auto"/>
            <w:noWrap/>
            <w:vAlign w:val="bottom"/>
            <w:hideMark/>
          </w:tcPr>
          <w:p w14:paraId="55D92CC8" w14:textId="77777777" w:rsidR="009E3E75" w:rsidRPr="0058737E" w:rsidRDefault="009E3E75" w:rsidP="00A1539C">
            <w:pPr>
              <w:rPr>
                <w:rFonts w:ascii="Calibri" w:hAnsi="Calibri" w:cs="Calibri"/>
                <w:lang w:eastAsia="en-GB"/>
              </w:rPr>
            </w:pPr>
            <w:r w:rsidRPr="0058737E">
              <w:rPr>
                <w:rFonts w:ascii="Calibri" w:hAnsi="Calibri" w:cs="Calibri"/>
                <w:lang w:eastAsia="en-GB"/>
              </w:rPr>
              <w:t>19-29</w:t>
            </w:r>
          </w:p>
        </w:tc>
        <w:tc>
          <w:tcPr>
            <w:tcW w:w="1034" w:type="dxa"/>
            <w:tcBorders>
              <w:top w:val="nil"/>
              <w:left w:val="nil"/>
              <w:bottom w:val="nil"/>
              <w:right w:val="nil"/>
            </w:tcBorders>
            <w:shd w:val="clear" w:color="auto" w:fill="auto"/>
            <w:noWrap/>
            <w:vAlign w:val="bottom"/>
            <w:hideMark/>
          </w:tcPr>
          <w:p w14:paraId="0797D7CA" w14:textId="282AF317" w:rsidR="009E3E75" w:rsidRPr="0058737E" w:rsidRDefault="0058737E" w:rsidP="00A1539C">
            <w:pPr>
              <w:ind w:left="-256" w:firstLine="256"/>
              <w:jc w:val="right"/>
              <w:rPr>
                <w:rFonts w:ascii="Calibri" w:hAnsi="Calibri" w:cs="Calibri"/>
                <w:lang w:eastAsia="en-GB"/>
              </w:rPr>
            </w:pPr>
            <w:proofErr w:type="gramStart"/>
            <w:r w:rsidRPr="0058737E">
              <w:rPr>
                <w:rFonts w:ascii="Calibri" w:hAnsi="Calibri" w:cs="Calibri"/>
                <w:lang w:eastAsia="en-GB"/>
              </w:rPr>
              <w:t>5</w:t>
            </w:r>
            <w:r w:rsidR="009E3E75" w:rsidRPr="0058737E">
              <w:rPr>
                <w:rFonts w:ascii="Calibri" w:hAnsi="Calibri" w:cs="Calibri"/>
                <w:lang w:eastAsia="en-GB"/>
              </w:rPr>
              <w:t xml:space="preserve">  (</w:t>
            </w:r>
            <w:proofErr w:type="gramEnd"/>
            <w:r w:rsidRPr="0058737E">
              <w:rPr>
                <w:rFonts w:ascii="Calibri" w:hAnsi="Calibri" w:cs="Calibri"/>
                <w:lang w:eastAsia="en-GB"/>
              </w:rPr>
              <w:t>3</w:t>
            </w:r>
            <w:r w:rsidR="009E3E75" w:rsidRPr="0058737E">
              <w:rPr>
                <w:rFonts w:ascii="Calibri" w:hAnsi="Calibri" w:cs="Calibri"/>
                <w:lang w:eastAsia="en-GB"/>
              </w:rPr>
              <w:t>)</w:t>
            </w:r>
          </w:p>
        </w:tc>
        <w:tc>
          <w:tcPr>
            <w:tcW w:w="238" w:type="dxa"/>
            <w:tcBorders>
              <w:top w:val="nil"/>
              <w:left w:val="nil"/>
              <w:bottom w:val="nil"/>
              <w:right w:val="nil"/>
            </w:tcBorders>
          </w:tcPr>
          <w:p w14:paraId="673E1FC5" w14:textId="77777777" w:rsidR="009E3E75" w:rsidRPr="0058737E" w:rsidRDefault="009E3E75" w:rsidP="00A1539C">
            <w:pPr>
              <w:rPr>
                <w:rFonts w:ascii="Calibri" w:hAnsi="Calibri" w:cs="Calibri"/>
                <w:lang w:eastAsia="en-GB"/>
              </w:rPr>
            </w:pPr>
          </w:p>
        </w:tc>
        <w:tc>
          <w:tcPr>
            <w:tcW w:w="2933" w:type="dxa"/>
            <w:gridSpan w:val="6"/>
            <w:tcBorders>
              <w:top w:val="nil"/>
              <w:left w:val="nil"/>
              <w:bottom w:val="nil"/>
              <w:right w:val="nil"/>
            </w:tcBorders>
          </w:tcPr>
          <w:p w14:paraId="5555BC08" w14:textId="77777777" w:rsidR="009E3E75" w:rsidRPr="0058737E" w:rsidRDefault="009E3E75" w:rsidP="00A1539C">
            <w:pPr>
              <w:ind w:left="-817" w:firstLine="817"/>
              <w:jc w:val="right"/>
              <w:rPr>
                <w:rFonts w:ascii="Calibri" w:hAnsi="Calibri" w:cs="Calibri"/>
                <w:lang w:eastAsia="en-GB"/>
              </w:rPr>
            </w:pPr>
          </w:p>
        </w:tc>
        <w:tc>
          <w:tcPr>
            <w:tcW w:w="2454" w:type="dxa"/>
            <w:gridSpan w:val="14"/>
            <w:tcBorders>
              <w:top w:val="nil"/>
              <w:left w:val="nil"/>
              <w:bottom w:val="nil"/>
              <w:right w:val="nil"/>
            </w:tcBorders>
            <w:shd w:val="clear" w:color="auto" w:fill="auto"/>
            <w:noWrap/>
            <w:vAlign w:val="bottom"/>
            <w:hideMark/>
          </w:tcPr>
          <w:p w14:paraId="551B5539" w14:textId="77777777" w:rsidR="009E3E75" w:rsidRPr="0058737E" w:rsidRDefault="009E3E75" w:rsidP="00A1539C">
            <w:pPr>
              <w:jc w:val="right"/>
              <w:rPr>
                <w:rFonts w:ascii="Calibri" w:hAnsi="Calibri" w:cs="Calibri"/>
                <w:lang w:eastAsia="en-GB"/>
              </w:rPr>
            </w:pPr>
          </w:p>
        </w:tc>
        <w:tc>
          <w:tcPr>
            <w:tcW w:w="236" w:type="dxa"/>
            <w:gridSpan w:val="2"/>
            <w:tcBorders>
              <w:top w:val="nil"/>
              <w:left w:val="nil"/>
              <w:bottom w:val="nil"/>
              <w:right w:val="nil"/>
            </w:tcBorders>
            <w:shd w:val="clear" w:color="auto" w:fill="auto"/>
            <w:noWrap/>
            <w:vAlign w:val="bottom"/>
            <w:hideMark/>
          </w:tcPr>
          <w:p w14:paraId="14A14F24" w14:textId="77777777" w:rsidR="009E3E75" w:rsidRPr="0058737E" w:rsidRDefault="009E3E75" w:rsidP="00A1539C">
            <w:pPr>
              <w:rPr>
                <w:lang w:eastAsia="en-GB"/>
              </w:rPr>
            </w:pPr>
          </w:p>
        </w:tc>
        <w:tc>
          <w:tcPr>
            <w:tcW w:w="236" w:type="dxa"/>
            <w:gridSpan w:val="3"/>
            <w:tcBorders>
              <w:top w:val="nil"/>
              <w:left w:val="nil"/>
              <w:bottom w:val="nil"/>
              <w:right w:val="nil"/>
            </w:tcBorders>
            <w:shd w:val="clear" w:color="auto" w:fill="auto"/>
            <w:noWrap/>
            <w:vAlign w:val="bottom"/>
            <w:hideMark/>
          </w:tcPr>
          <w:p w14:paraId="0B65CCFB" w14:textId="77777777" w:rsidR="009E3E75" w:rsidRPr="0058737E" w:rsidRDefault="009E3E75" w:rsidP="00A1539C">
            <w:pPr>
              <w:rPr>
                <w:lang w:eastAsia="en-GB"/>
              </w:rPr>
            </w:pPr>
          </w:p>
        </w:tc>
        <w:tc>
          <w:tcPr>
            <w:tcW w:w="1231" w:type="dxa"/>
            <w:gridSpan w:val="6"/>
            <w:tcBorders>
              <w:top w:val="nil"/>
              <w:left w:val="nil"/>
              <w:bottom w:val="nil"/>
              <w:right w:val="nil"/>
            </w:tcBorders>
            <w:shd w:val="clear" w:color="auto" w:fill="auto"/>
            <w:noWrap/>
            <w:vAlign w:val="bottom"/>
            <w:hideMark/>
          </w:tcPr>
          <w:p w14:paraId="5B7575CD" w14:textId="77777777" w:rsidR="009E3E75" w:rsidRPr="0058737E" w:rsidRDefault="009E3E75" w:rsidP="00A1539C">
            <w:pPr>
              <w:rPr>
                <w:lang w:eastAsia="en-GB"/>
              </w:rPr>
            </w:pPr>
          </w:p>
        </w:tc>
        <w:tc>
          <w:tcPr>
            <w:tcW w:w="924" w:type="dxa"/>
            <w:gridSpan w:val="6"/>
            <w:tcBorders>
              <w:top w:val="nil"/>
              <w:left w:val="nil"/>
              <w:bottom w:val="nil"/>
              <w:right w:val="nil"/>
            </w:tcBorders>
            <w:shd w:val="clear" w:color="auto" w:fill="auto"/>
            <w:noWrap/>
            <w:vAlign w:val="bottom"/>
            <w:hideMark/>
          </w:tcPr>
          <w:p w14:paraId="4435114A" w14:textId="77777777" w:rsidR="009E3E75" w:rsidRPr="0058737E" w:rsidRDefault="009E3E75" w:rsidP="00A1539C">
            <w:pPr>
              <w:rPr>
                <w:lang w:eastAsia="en-GB"/>
              </w:rPr>
            </w:pPr>
          </w:p>
        </w:tc>
        <w:tc>
          <w:tcPr>
            <w:tcW w:w="1564" w:type="dxa"/>
            <w:gridSpan w:val="8"/>
            <w:tcBorders>
              <w:top w:val="nil"/>
              <w:left w:val="nil"/>
              <w:bottom w:val="nil"/>
              <w:right w:val="nil"/>
            </w:tcBorders>
            <w:shd w:val="clear" w:color="auto" w:fill="auto"/>
            <w:noWrap/>
            <w:vAlign w:val="bottom"/>
            <w:hideMark/>
          </w:tcPr>
          <w:p w14:paraId="42E5193A" w14:textId="77777777" w:rsidR="009E3E75" w:rsidRPr="0058737E" w:rsidRDefault="009E3E75" w:rsidP="00A1539C">
            <w:pPr>
              <w:rPr>
                <w:lang w:eastAsia="en-GB"/>
              </w:rPr>
            </w:pPr>
          </w:p>
        </w:tc>
        <w:tc>
          <w:tcPr>
            <w:tcW w:w="960" w:type="dxa"/>
            <w:gridSpan w:val="2"/>
            <w:tcBorders>
              <w:top w:val="nil"/>
              <w:left w:val="nil"/>
              <w:bottom w:val="nil"/>
              <w:right w:val="nil"/>
            </w:tcBorders>
            <w:shd w:val="clear" w:color="auto" w:fill="auto"/>
            <w:noWrap/>
            <w:vAlign w:val="bottom"/>
            <w:hideMark/>
          </w:tcPr>
          <w:p w14:paraId="6A059BA3" w14:textId="77777777" w:rsidR="009E3E75" w:rsidRPr="0058737E" w:rsidRDefault="009E3E75" w:rsidP="00A1539C">
            <w:pPr>
              <w:rPr>
                <w:lang w:eastAsia="en-GB"/>
              </w:rPr>
            </w:pPr>
          </w:p>
        </w:tc>
        <w:tc>
          <w:tcPr>
            <w:tcW w:w="960" w:type="dxa"/>
            <w:gridSpan w:val="2"/>
            <w:tcBorders>
              <w:top w:val="nil"/>
              <w:left w:val="nil"/>
              <w:bottom w:val="nil"/>
              <w:right w:val="nil"/>
            </w:tcBorders>
            <w:shd w:val="clear" w:color="auto" w:fill="auto"/>
            <w:noWrap/>
            <w:vAlign w:val="bottom"/>
            <w:hideMark/>
          </w:tcPr>
          <w:p w14:paraId="7430A6AF" w14:textId="77777777" w:rsidR="009E3E75" w:rsidRPr="0058737E" w:rsidRDefault="009E3E75" w:rsidP="00A1539C">
            <w:pPr>
              <w:rPr>
                <w:lang w:eastAsia="en-GB"/>
              </w:rPr>
            </w:pPr>
          </w:p>
        </w:tc>
      </w:tr>
      <w:tr w:rsidR="0058737E" w:rsidRPr="0058737E" w14:paraId="2A9837EC" w14:textId="77777777" w:rsidTr="0058737E">
        <w:trPr>
          <w:gridAfter w:val="1"/>
          <w:wAfter w:w="6114" w:type="dxa"/>
          <w:trHeight w:val="300"/>
        </w:trPr>
        <w:tc>
          <w:tcPr>
            <w:tcW w:w="3262" w:type="dxa"/>
            <w:tcBorders>
              <w:top w:val="nil"/>
              <w:left w:val="nil"/>
              <w:bottom w:val="nil"/>
              <w:right w:val="nil"/>
            </w:tcBorders>
            <w:shd w:val="clear" w:color="auto" w:fill="auto"/>
            <w:noWrap/>
            <w:vAlign w:val="bottom"/>
            <w:hideMark/>
          </w:tcPr>
          <w:p w14:paraId="4A448798" w14:textId="77777777" w:rsidR="009E3E75" w:rsidRPr="0058737E" w:rsidRDefault="009E3E75" w:rsidP="00A1539C">
            <w:pPr>
              <w:rPr>
                <w:rFonts w:ascii="Calibri" w:hAnsi="Calibri" w:cs="Calibri"/>
                <w:lang w:eastAsia="en-GB"/>
              </w:rPr>
            </w:pPr>
            <w:r w:rsidRPr="0058737E">
              <w:rPr>
                <w:rFonts w:ascii="Calibri" w:hAnsi="Calibri" w:cs="Calibri"/>
                <w:lang w:eastAsia="en-GB"/>
              </w:rPr>
              <w:t>30-39</w:t>
            </w:r>
          </w:p>
        </w:tc>
        <w:tc>
          <w:tcPr>
            <w:tcW w:w="1034" w:type="dxa"/>
            <w:tcBorders>
              <w:top w:val="nil"/>
              <w:left w:val="nil"/>
              <w:bottom w:val="nil"/>
              <w:right w:val="nil"/>
            </w:tcBorders>
            <w:shd w:val="clear" w:color="auto" w:fill="auto"/>
            <w:noWrap/>
            <w:vAlign w:val="bottom"/>
            <w:hideMark/>
          </w:tcPr>
          <w:p w14:paraId="4212A6E3" w14:textId="106C7AE1" w:rsidR="009E3E75" w:rsidRPr="0058737E" w:rsidRDefault="0058737E" w:rsidP="00A1539C">
            <w:pPr>
              <w:ind w:left="-256" w:firstLine="256"/>
              <w:jc w:val="right"/>
              <w:rPr>
                <w:rFonts w:ascii="Calibri" w:hAnsi="Calibri" w:cs="Calibri"/>
                <w:lang w:eastAsia="en-GB"/>
              </w:rPr>
            </w:pPr>
            <w:proofErr w:type="gramStart"/>
            <w:r w:rsidRPr="0058737E">
              <w:rPr>
                <w:rFonts w:ascii="Calibri" w:hAnsi="Calibri" w:cs="Calibri"/>
                <w:lang w:eastAsia="en-GB"/>
              </w:rPr>
              <w:t>2</w:t>
            </w:r>
            <w:r w:rsidR="009E3E75" w:rsidRPr="0058737E">
              <w:rPr>
                <w:rFonts w:ascii="Calibri" w:hAnsi="Calibri" w:cs="Calibri"/>
                <w:lang w:eastAsia="en-GB"/>
              </w:rPr>
              <w:t xml:space="preserve">  (</w:t>
            </w:r>
            <w:proofErr w:type="gramEnd"/>
            <w:r w:rsidRPr="0058737E">
              <w:rPr>
                <w:rFonts w:ascii="Calibri" w:hAnsi="Calibri" w:cs="Calibri"/>
                <w:lang w:eastAsia="en-GB"/>
              </w:rPr>
              <w:t>4</w:t>
            </w:r>
            <w:r w:rsidR="009E3E75" w:rsidRPr="0058737E">
              <w:rPr>
                <w:rFonts w:ascii="Calibri" w:hAnsi="Calibri" w:cs="Calibri"/>
                <w:lang w:eastAsia="en-GB"/>
              </w:rPr>
              <w:t>)</w:t>
            </w:r>
          </w:p>
        </w:tc>
        <w:tc>
          <w:tcPr>
            <w:tcW w:w="238" w:type="dxa"/>
            <w:tcBorders>
              <w:top w:val="nil"/>
              <w:left w:val="nil"/>
              <w:bottom w:val="nil"/>
              <w:right w:val="nil"/>
            </w:tcBorders>
          </w:tcPr>
          <w:p w14:paraId="6099360B" w14:textId="77777777" w:rsidR="009E3E75" w:rsidRPr="0058737E" w:rsidRDefault="009E3E75" w:rsidP="00A1539C">
            <w:pPr>
              <w:jc w:val="right"/>
              <w:rPr>
                <w:rFonts w:ascii="Calibri" w:hAnsi="Calibri" w:cs="Calibri"/>
                <w:lang w:eastAsia="en-GB"/>
              </w:rPr>
            </w:pPr>
          </w:p>
        </w:tc>
        <w:tc>
          <w:tcPr>
            <w:tcW w:w="2933" w:type="dxa"/>
            <w:gridSpan w:val="6"/>
            <w:tcBorders>
              <w:top w:val="nil"/>
              <w:left w:val="nil"/>
              <w:bottom w:val="nil"/>
              <w:right w:val="nil"/>
            </w:tcBorders>
          </w:tcPr>
          <w:p w14:paraId="70BB2D31" w14:textId="77777777" w:rsidR="009E3E75" w:rsidRPr="0058737E" w:rsidRDefault="009E3E75" w:rsidP="00A1539C">
            <w:pPr>
              <w:ind w:left="-817" w:firstLine="817"/>
              <w:jc w:val="right"/>
              <w:rPr>
                <w:rFonts w:ascii="Calibri" w:hAnsi="Calibri" w:cs="Calibri"/>
                <w:lang w:eastAsia="en-GB"/>
              </w:rPr>
            </w:pPr>
          </w:p>
        </w:tc>
        <w:tc>
          <w:tcPr>
            <w:tcW w:w="2454" w:type="dxa"/>
            <w:gridSpan w:val="14"/>
            <w:tcBorders>
              <w:top w:val="nil"/>
              <w:left w:val="nil"/>
              <w:bottom w:val="nil"/>
              <w:right w:val="nil"/>
            </w:tcBorders>
            <w:shd w:val="clear" w:color="auto" w:fill="auto"/>
            <w:noWrap/>
            <w:vAlign w:val="bottom"/>
            <w:hideMark/>
          </w:tcPr>
          <w:p w14:paraId="57C1B1E7" w14:textId="77777777" w:rsidR="009E3E75" w:rsidRPr="0058737E" w:rsidRDefault="009E3E75" w:rsidP="00A1539C">
            <w:pPr>
              <w:ind w:left="363" w:right="-288" w:hanging="363"/>
              <w:jc w:val="right"/>
              <w:rPr>
                <w:rFonts w:ascii="Calibri" w:hAnsi="Calibri" w:cs="Calibri"/>
                <w:lang w:eastAsia="en-GB"/>
              </w:rPr>
            </w:pPr>
          </w:p>
        </w:tc>
        <w:tc>
          <w:tcPr>
            <w:tcW w:w="236" w:type="dxa"/>
            <w:gridSpan w:val="2"/>
            <w:tcBorders>
              <w:top w:val="nil"/>
              <w:left w:val="nil"/>
              <w:bottom w:val="nil"/>
              <w:right w:val="nil"/>
            </w:tcBorders>
            <w:shd w:val="clear" w:color="auto" w:fill="auto"/>
            <w:noWrap/>
            <w:vAlign w:val="bottom"/>
            <w:hideMark/>
          </w:tcPr>
          <w:p w14:paraId="3CD2C38F" w14:textId="77777777" w:rsidR="009E3E75" w:rsidRPr="0058737E" w:rsidRDefault="009E3E75" w:rsidP="00A1539C">
            <w:pPr>
              <w:rPr>
                <w:lang w:eastAsia="en-GB"/>
              </w:rPr>
            </w:pPr>
          </w:p>
        </w:tc>
        <w:tc>
          <w:tcPr>
            <w:tcW w:w="236" w:type="dxa"/>
            <w:gridSpan w:val="3"/>
            <w:tcBorders>
              <w:top w:val="nil"/>
              <w:left w:val="nil"/>
              <w:bottom w:val="nil"/>
              <w:right w:val="nil"/>
            </w:tcBorders>
            <w:shd w:val="clear" w:color="auto" w:fill="auto"/>
            <w:noWrap/>
            <w:vAlign w:val="bottom"/>
            <w:hideMark/>
          </w:tcPr>
          <w:p w14:paraId="7CA51A37" w14:textId="77777777" w:rsidR="009E3E75" w:rsidRPr="0058737E" w:rsidRDefault="009E3E75" w:rsidP="00A1539C">
            <w:pPr>
              <w:rPr>
                <w:lang w:eastAsia="en-GB"/>
              </w:rPr>
            </w:pPr>
          </w:p>
        </w:tc>
        <w:tc>
          <w:tcPr>
            <w:tcW w:w="1231" w:type="dxa"/>
            <w:gridSpan w:val="6"/>
            <w:tcBorders>
              <w:top w:val="nil"/>
              <w:left w:val="nil"/>
              <w:bottom w:val="nil"/>
              <w:right w:val="nil"/>
            </w:tcBorders>
            <w:shd w:val="clear" w:color="auto" w:fill="auto"/>
            <w:noWrap/>
            <w:vAlign w:val="bottom"/>
            <w:hideMark/>
          </w:tcPr>
          <w:p w14:paraId="64EBA4F1" w14:textId="77777777" w:rsidR="009E3E75" w:rsidRPr="0058737E" w:rsidRDefault="009E3E75" w:rsidP="00A1539C">
            <w:pPr>
              <w:rPr>
                <w:lang w:eastAsia="en-GB"/>
              </w:rPr>
            </w:pPr>
          </w:p>
        </w:tc>
        <w:tc>
          <w:tcPr>
            <w:tcW w:w="924" w:type="dxa"/>
            <w:gridSpan w:val="6"/>
            <w:tcBorders>
              <w:top w:val="nil"/>
              <w:left w:val="nil"/>
              <w:bottom w:val="nil"/>
              <w:right w:val="nil"/>
            </w:tcBorders>
            <w:shd w:val="clear" w:color="auto" w:fill="auto"/>
            <w:noWrap/>
            <w:vAlign w:val="bottom"/>
            <w:hideMark/>
          </w:tcPr>
          <w:p w14:paraId="3F23A038" w14:textId="77777777" w:rsidR="009E3E75" w:rsidRPr="0058737E" w:rsidRDefault="009E3E75" w:rsidP="00A1539C">
            <w:pPr>
              <w:rPr>
                <w:lang w:eastAsia="en-GB"/>
              </w:rPr>
            </w:pPr>
          </w:p>
        </w:tc>
        <w:tc>
          <w:tcPr>
            <w:tcW w:w="1564" w:type="dxa"/>
            <w:gridSpan w:val="8"/>
            <w:tcBorders>
              <w:top w:val="nil"/>
              <w:left w:val="nil"/>
              <w:bottom w:val="nil"/>
              <w:right w:val="nil"/>
            </w:tcBorders>
            <w:shd w:val="clear" w:color="auto" w:fill="auto"/>
            <w:noWrap/>
            <w:vAlign w:val="bottom"/>
            <w:hideMark/>
          </w:tcPr>
          <w:p w14:paraId="54C6690C" w14:textId="77777777" w:rsidR="009E3E75" w:rsidRPr="0058737E" w:rsidRDefault="009E3E75" w:rsidP="00A1539C">
            <w:pPr>
              <w:rPr>
                <w:lang w:eastAsia="en-GB"/>
              </w:rPr>
            </w:pPr>
          </w:p>
        </w:tc>
        <w:tc>
          <w:tcPr>
            <w:tcW w:w="960" w:type="dxa"/>
            <w:gridSpan w:val="2"/>
            <w:tcBorders>
              <w:top w:val="nil"/>
              <w:left w:val="nil"/>
              <w:bottom w:val="nil"/>
              <w:right w:val="nil"/>
            </w:tcBorders>
            <w:shd w:val="clear" w:color="auto" w:fill="auto"/>
            <w:noWrap/>
            <w:vAlign w:val="bottom"/>
            <w:hideMark/>
          </w:tcPr>
          <w:p w14:paraId="5AB8CFFE" w14:textId="77777777" w:rsidR="009E3E75" w:rsidRPr="0058737E" w:rsidRDefault="009E3E75" w:rsidP="00A1539C">
            <w:pPr>
              <w:rPr>
                <w:lang w:eastAsia="en-GB"/>
              </w:rPr>
            </w:pPr>
          </w:p>
        </w:tc>
        <w:tc>
          <w:tcPr>
            <w:tcW w:w="960" w:type="dxa"/>
            <w:gridSpan w:val="2"/>
            <w:tcBorders>
              <w:top w:val="nil"/>
              <w:left w:val="nil"/>
              <w:bottom w:val="nil"/>
              <w:right w:val="nil"/>
            </w:tcBorders>
            <w:shd w:val="clear" w:color="auto" w:fill="auto"/>
            <w:noWrap/>
            <w:vAlign w:val="bottom"/>
            <w:hideMark/>
          </w:tcPr>
          <w:p w14:paraId="7F102CEB" w14:textId="77777777" w:rsidR="009E3E75" w:rsidRPr="0058737E" w:rsidRDefault="009E3E75" w:rsidP="00A1539C">
            <w:pPr>
              <w:rPr>
                <w:lang w:eastAsia="en-GB"/>
              </w:rPr>
            </w:pPr>
          </w:p>
        </w:tc>
      </w:tr>
      <w:tr w:rsidR="0058737E" w:rsidRPr="0058737E" w14:paraId="5CA5763B" w14:textId="77777777" w:rsidTr="0058737E">
        <w:trPr>
          <w:gridAfter w:val="1"/>
          <w:wAfter w:w="6114" w:type="dxa"/>
          <w:trHeight w:val="300"/>
        </w:trPr>
        <w:tc>
          <w:tcPr>
            <w:tcW w:w="3262" w:type="dxa"/>
            <w:tcBorders>
              <w:top w:val="nil"/>
              <w:left w:val="nil"/>
              <w:bottom w:val="nil"/>
              <w:right w:val="nil"/>
            </w:tcBorders>
            <w:shd w:val="clear" w:color="auto" w:fill="auto"/>
            <w:noWrap/>
            <w:vAlign w:val="bottom"/>
            <w:hideMark/>
          </w:tcPr>
          <w:p w14:paraId="2CA618A6" w14:textId="77777777" w:rsidR="009E3E75" w:rsidRPr="0058737E" w:rsidRDefault="009E3E75" w:rsidP="00A1539C">
            <w:pPr>
              <w:rPr>
                <w:rFonts w:ascii="Calibri" w:hAnsi="Calibri" w:cs="Calibri"/>
                <w:lang w:eastAsia="en-GB"/>
              </w:rPr>
            </w:pPr>
            <w:r w:rsidRPr="0058737E">
              <w:rPr>
                <w:rFonts w:ascii="Calibri" w:hAnsi="Calibri" w:cs="Calibri"/>
                <w:lang w:eastAsia="en-GB"/>
              </w:rPr>
              <w:t>40-49</w:t>
            </w:r>
          </w:p>
        </w:tc>
        <w:tc>
          <w:tcPr>
            <w:tcW w:w="1034" w:type="dxa"/>
            <w:tcBorders>
              <w:top w:val="nil"/>
              <w:left w:val="nil"/>
              <w:bottom w:val="nil"/>
              <w:right w:val="nil"/>
            </w:tcBorders>
            <w:shd w:val="clear" w:color="auto" w:fill="auto"/>
            <w:noWrap/>
            <w:vAlign w:val="bottom"/>
            <w:hideMark/>
          </w:tcPr>
          <w:p w14:paraId="7B0C6FD1" w14:textId="5257F334" w:rsidR="009E3E75" w:rsidRPr="0058737E" w:rsidRDefault="009E3E75" w:rsidP="00A1539C">
            <w:pPr>
              <w:ind w:left="-256" w:firstLine="256"/>
              <w:jc w:val="right"/>
              <w:rPr>
                <w:rFonts w:ascii="Calibri" w:hAnsi="Calibri" w:cs="Calibri"/>
                <w:lang w:eastAsia="en-GB"/>
              </w:rPr>
            </w:pPr>
            <w:r w:rsidRPr="0058737E">
              <w:rPr>
                <w:rFonts w:ascii="Calibri" w:hAnsi="Calibri" w:cs="Calibri"/>
                <w:lang w:eastAsia="en-GB"/>
              </w:rPr>
              <w:t>10 (</w:t>
            </w:r>
            <w:r w:rsidR="0058737E" w:rsidRPr="0058737E">
              <w:rPr>
                <w:rFonts w:ascii="Calibri" w:hAnsi="Calibri" w:cs="Calibri"/>
                <w:lang w:eastAsia="en-GB"/>
              </w:rPr>
              <w:t>10</w:t>
            </w:r>
            <w:r w:rsidRPr="0058737E">
              <w:rPr>
                <w:rFonts w:ascii="Calibri" w:hAnsi="Calibri" w:cs="Calibri"/>
                <w:lang w:eastAsia="en-GB"/>
              </w:rPr>
              <w:t>)</w:t>
            </w:r>
          </w:p>
        </w:tc>
        <w:tc>
          <w:tcPr>
            <w:tcW w:w="238" w:type="dxa"/>
            <w:tcBorders>
              <w:top w:val="nil"/>
              <w:left w:val="nil"/>
              <w:bottom w:val="nil"/>
              <w:right w:val="nil"/>
            </w:tcBorders>
          </w:tcPr>
          <w:p w14:paraId="272AAB20" w14:textId="77777777" w:rsidR="009E3E75" w:rsidRPr="0058737E" w:rsidRDefault="009E3E75" w:rsidP="00A1539C">
            <w:pPr>
              <w:jc w:val="right"/>
              <w:rPr>
                <w:rFonts w:ascii="Calibri" w:hAnsi="Calibri" w:cs="Calibri"/>
                <w:lang w:eastAsia="en-GB"/>
              </w:rPr>
            </w:pPr>
          </w:p>
        </w:tc>
        <w:tc>
          <w:tcPr>
            <w:tcW w:w="2933" w:type="dxa"/>
            <w:gridSpan w:val="6"/>
            <w:tcBorders>
              <w:top w:val="nil"/>
              <w:left w:val="nil"/>
              <w:bottom w:val="nil"/>
              <w:right w:val="nil"/>
            </w:tcBorders>
          </w:tcPr>
          <w:p w14:paraId="2AF3AA64" w14:textId="77777777" w:rsidR="009E3E75" w:rsidRPr="0058737E" w:rsidRDefault="009E3E75" w:rsidP="00A1539C">
            <w:pPr>
              <w:ind w:left="-817" w:firstLine="817"/>
              <w:jc w:val="right"/>
              <w:rPr>
                <w:rFonts w:ascii="Calibri" w:hAnsi="Calibri" w:cs="Calibri"/>
                <w:lang w:eastAsia="en-GB"/>
              </w:rPr>
            </w:pPr>
          </w:p>
        </w:tc>
        <w:tc>
          <w:tcPr>
            <w:tcW w:w="2454" w:type="dxa"/>
            <w:gridSpan w:val="14"/>
            <w:tcBorders>
              <w:top w:val="nil"/>
              <w:left w:val="nil"/>
              <w:bottom w:val="nil"/>
              <w:right w:val="nil"/>
            </w:tcBorders>
            <w:shd w:val="clear" w:color="auto" w:fill="auto"/>
            <w:noWrap/>
            <w:vAlign w:val="bottom"/>
            <w:hideMark/>
          </w:tcPr>
          <w:p w14:paraId="60DC87E8" w14:textId="77777777" w:rsidR="009E3E75" w:rsidRPr="0058737E" w:rsidRDefault="009E3E75" w:rsidP="00A1539C">
            <w:pPr>
              <w:jc w:val="right"/>
              <w:rPr>
                <w:rFonts w:ascii="Calibri" w:hAnsi="Calibri" w:cs="Calibri"/>
                <w:lang w:eastAsia="en-GB"/>
              </w:rPr>
            </w:pPr>
          </w:p>
        </w:tc>
        <w:tc>
          <w:tcPr>
            <w:tcW w:w="236" w:type="dxa"/>
            <w:gridSpan w:val="2"/>
            <w:tcBorders>
              <w:top w:val="nil"/>
              <w:left w:val="nil"/>
              <w:bottom w:val="nil"/>
              <w:right w:val="nil"/>
            </w:tcBorders>
            <w:shd w:val="clear" w:color="auto" w:fill="auto"/>
            <w:noWrap/>
            <w:vAlign w:val="bottom"/>
            <w:hideMark/>
          </w:tcPr>
          <w:p w14:paraId="0756B75C" w14:textId="77777777" w:rsidR="009E3E75" w:rsidRPr="0058737E" w:rsidRDefault="009E3E75" w:rsidP="00A1539C">
            <w:pPr>
              <w:rPr>
                <w:lang w:eastAsia="en-GB"/>
              </w:rPr>
            </w:pPr>
          </w:p>
        </w:tc>
        <w:tc>
          <w:tcPr>
            <w:tcW w:w="236" w:type="dxa"/>
            <w:gridSpan w:val="3"/>
            <w:tcBorders>
              <w:top w:val="nil"/>
              <w:left w:val="nil"/>
              <w:bottom w:val="nil"/>
              <w:right w:val="nil"/>
            </w:tcBorders>
            <w:shd w:val="clear" w:color="auto" w:fill="auto"/>
            <w:noWrap/>
            <w:vAlign w:val="bottom"/>
            <w:hideMark/>
          </w:tcPr>
          <w:p w14:paraId="24C5035D" w14:textId="77777777" w:rsidR="009E3E75" w:rsidRPr="0058737E" w:rsidRDefault="009E3E75" w:rsidP="00A1539C">
            <w:pPr>
              <w:rPr>
                <w:lang w:eastAsia="en-GB"/>
              </w:rPr>
            </w:pPr>
          </w:p>
        </w:tc>
        <w:tc>
          <w:tcPr>
            <w:tcW w:w="1231" w:type="dxa"/>
            <w:gridSpan w:val="6"/>
            <w:tcBorders>
              <w:top w:val="nil"/>
              <w:left w:val="nil"/>
              <w:bottom w:val="nil"/>
              <w:right w:val="nil"/>
            </w:tcBorders>
            <w:shd w:val="clear" w:color="auto" w:fill="auto"/>
            <w:noWrap/>
            <w:vAlign w:val="bottom"/>
            <w:hideMark/>
          </w:tcPr>
          <w:p w14:paraId="351ED071" w14:textId="77777777" w:rsidR="009E3E75" w:rsidRPr="0058737E" w:rsidRDefault="009E3E75" w:rsidP="00A1539C">
            <w:pPr>
              <w:rPr>
                <w:lang w:eastAsia="en-GB"/>
              </w:rPr>
            </w:pPr>
          </w:p>
        </w:tc>
        <w:tc>
          <w:tcPr>
            <w:tcW w:w="924" w:type="dxa"/>
            <w:gridSpan w:val="6"/>
            <w:tcBorders>
              <w:top w:val="nil"/>
              <w:left w:val="nil"/>
              <w:bottom w:val="nil"/>
              <w:right w:val="nil"/>
            </w:tcBorders>
            <w:shd w:val="clear" w:color="auto" w:fill="auto"/>
            <w:noWrap/>
            <w:vAlign w:val="bottom"/>
            <w:hideMark/>
          </w:tcPr>
          <w:p w14:paraId="7A2F47BA" w14:textId="77777777" w:rsidR="009E3E75" w:rsidRPr="0058737E" w:rsidRDefault="009E3E75" w:rsidP="00A1539C">
            <w:pPr>
              <w:rPr>
                <w:lang w:eastAsia="en-GB"/>
              </w:rPr>
            </w:pPr>
          </w:p>
        </w:tc>
        <w:tc>
          <w:tcPr>
            <w:tcW w:w="1564" w:type="dxa"/>
            <w:gridSpan w:val="8"/>
            <w:tcBorders>
              <w:top w:val="nil"/>
              <w:left w:val="nil"/>
              <w:bottom w:val="nil"/>
              <w:right w:val="nil"/>
            </w:tcBorders>
            <w:shd w:val="clear" w:color="auto" w:fill="auto"/>
            <w:noWrap/>
            <w:vAlign w:val="bottom"/>
            <w:hideMark/>
          </w:tcPr>
          <w:p w14:paraId="02DFB21F" w14:textId="77777777" w:rsidR="009E3E75" w:rsidRPr="0058737E" w:rsidRDefault="009E3E75" w:rsidP="00A1539C">
            <w:pPr>
              <w:rPr>
                <w:lang w:eastAsia="en-GB"/>
              </w:rPr>
            </w:pPr>
          </w:p>
        </w:tc>
        <w:tc>
          <w:tcPr>
            <w:tcW w:w="960" w:type="dxa"/>
            <w:gridSpan w:val="2"/>
            <w:tcBorders>
              <w:top w:val="nil"/>
              <w:left w:val="nil"/>
              <w:bottom w:val="nil"/>
              <w:right w:val="nil"/>
            </w:tcBorders>
            <w:shd w:val="clear" w:color="auto" w:fill="auto"/>
            <w:noWrap/>
            <w:vAlign w:val="bottom"/>
            <w:hideMark/>
          </w:tcPr>
          <w:p w14:paraId="5AC0F300" w14:textId="77777777" w:rsidR="009E3E75" w:rsidRPr="0058737E" w:rsidRDefault="009E3E75" w:rsidP="00A1539C">
            <w:pPr>
              <w:rPr>
                <w:rFonts w:ascii="Calibri" w:hAnsi="Calibri" w:cs="Calibri"/>
                <w:lang w:eastAsia="en-GB"/>
              </w:rPr>
            </w:pPr>
            <w:r w:rsidRPr="0058737E">
              <w:rPr>
                <w:rFonts w:ascii="Calibri" w:hAnsi="Calibri" w:cs="Calibri"/>
                <w:lang w:eastAsia="en-GB"/>
              </w:rPr>
              <w:t xml:space="preserve"> </w:t>
            </w:r>
          </w:p>
        </w:tc>
        <w:tc>
          <w:tcPr>
            <w:tcW w:w="960" w:type="dxa"/>
            <w:gridSpan w:val="2"/>
            <w:tcBorders>
              <w:top w:val="nil"/>
              <w:left w:val="nil"/>
              <w:bottom w:val="nil"/>
              <w:right w:val="nil"/>
            </w:tcBorders>
            <w:shd w:val="clear" w:color="auto" w:fill="auto"/>
            <w:noWrap/>
            <w:vAlign w:val="bottom"/>
            <w:hideMark/>
          </w:tcPr>
          <w:p w14:paraId="3737397E" w14:textId="77777777" w:rsidR="009E3E75" w:rsidRPr="0058737E" w:rsidRDefault="009E3E75" w:rsidP="00A1539C">
            <w:pPr>
              <w:rPr>
                <w:rFonts w:ascii="Calibri" w:hAnsi="Calibri" w:cs="Calibri"/>
                <w:lang w:eastAsia="en-GB"/>
              </w:rPr>
            </w:pPr>
          </w:p>
        </w:tc>
      </w:tr>
      <w:tr w:rsidR="0058737E" w:rsidRPr="0058737E" w14:paraId="1069F8D1" w14:textId="77777777" w:rsidTr="0058737E">
        <w:trPr>
          <w:gridAfter w:val="1"/>
          <w:wAfter w:w="6114" w:type="dxa"/>
          <w:trHeight w:val="300"/>
        </w:trPr>
        <w:tc>
          <w:tcPr>
            <w:tcW w:w="3262" w:type="dxa"/>
            <w:tcBorders>
              <w:top w:val="nil"/>
              <w:left w:val="nil"/>
              <w:bottom w:val="nil"/>
              <w:right w:val="nil"/>
            </w:tcBorders>
            <w:shd w:val="clear" w:color="auto" w:fill="auto"/>
            <w:noWrap/>
            <w:vAlign w:val="bottom"/>
            <w:hideMark/>
          </w:tcPr>
          <w:p w14:paraId="52B59F02" w14:textId="77777777" w:rsidR="009E3E75" w:rsidRPr="0058737E" w:rsidRDefault="009E3E75" w:rsidP="00A1539C">
            <w:pPr>
              <w:rPr>
                <w:rFonts w:ascii="Calibri" w:hAnsi="Calibri" w:cs="Calibri"/>
                <w:lang w:eastAsia="en-GB"/>
              </w:rPr>
            </w:pPr>
            <w:r w:rsidRPr="0058737E">
              <w:rPr>
                <w:rFonts w:ascii="Calibri" w:hAnsi="Calibri" w:cs="Calibri"/>
                <w:lang w:eastAsia="en-GB"/>
              </w:rPr>
              <w:t>50-59</w:t>
            </w:r>
          </w:p>
        </w:tc>
        <w:tc>
          <w:tcPr>
            <w:tcW w:w="1034" w:type="dxa"/>
            <w:tcBorders>
              <w:top w:val="nil"/>
              <w:left w:val="nil"/>
              <w:bottom w:val="nil"/>
              <w:right w:val="nil"/>
            </w:tcBorders>
            <w:shd w:val="clear" w:color="auto" w:fill="auto"/>
            <w:noWrap/>
            <w:vAlign w:val="bottom"/>
            <w:hideMark/>
          </w:tcPr>
          <w:p w14:paraId="1CA1E6F2" w14:textId="78DC44E7" w:rsidR="009E3E75" w:rsidRPr="0058737E" w:rsidRDefault="0058737E" w:rsidP="00A1539C">
            <w:pPr>
              <w:ind w:left="-256" w:firstLine="256"/>
              <w:jc w:val="right"/>
              <w:rPr>
                <w:rFonts w:ascii="Calibri" w:hAnsi="Calibri" w:cs="Calibri"/>
                <w:lang w:eastAsia="en-GB"/>
              </w:rPr>
            </w:pPr>
            <w:r w:rsidRPr="0058737E">
              <w:rPr>
                <w:rFonts w:ascii="Calibri" w:hAnsi="Calibri" w:cs="Calibri"/>
                <w:lang w:eastAsia="en-GB"/>
              </w:rPr>
              <w:t>26</w:t>
            </w:r>
            <w:r w:rsidR="009E3E75" w:rsidRPr="0058737E">
              <w:rPr>
                <w:rFonts w:ascii="Calibri" w:hAnsi="Calibri" w:cs="Calibri"/>
                <w:lang w:eastAsia="en-GB"/>
              </w:rPr>
              <w:t xml:space="preserve"> (</w:t>
            </w:r>
            <w:r w:rsidRPr="0058737E">
              <w:rPr>
                <w:rFonts w:ascii="Calibri" w:hAnsi="Calibri" w:cs="Calibri"/>
                <w:lang w:eastAsia="en-GB"/>
              </w:rPr>
              <w:t>30</w:t>
            </w:r>
            <w:r w:rsidR="009E3E75" w:rsidRPr="0058737E">
              <w:rPr>
                <w:rFonts w:ascii="Calibri" w:hAnsi="Calibri" w:cs="Calibri"/>
                <w:lang w:eastAsia="en-GB"/>
              </w:rPr>
              <w:t>)</w:t>
            </w:r>
          </w:p>
        </w:tc>
        <w:tc>
          <w:tcPr>
            <w:tcW w:w="238" w:type="dxa"/>
            <w:tcBorders>
              <w:top w:val="nil"/>
              <w:left w:val="nil"/>
              <w:bottom w:val="nil"/>
              <w:right w:val="nil"/>
            </w:tcBorders>
          </w:tcPr>
          <w:p w14:paraId="0A2595E1" w14:textId="77777777" w:rsidR="009E3E75" w:rsidRPr="0058737E" w:rsidRDefault="009E3E75" w:rsidP="00A1539C">
            <w:pPr>
              <w:jc w:val="right"/>
              <w:rPr>
                <w:rFonts w:ascii="Calibri" w:hAnsi="Calibri" w:cs="Calibri"/>
                <w:lang w:eastAsia="en-GB"/>
              </w:rPr>
            </w:pPr>
          </w:p>
        </w:tc>
        <w:tc>
          <w:tcPr>
            <w:tcW w:w="2933" w:type="dxa"/>
            <w:gridSpan w:val="6"/>
            <w:tcBorders>
              <w:top w:val="nil"/>
              <w:left w:val="nil"/>
              <w:bottom w:val="nil"/>
              <w:right w:val="nil"/>
            </w:tcBorders>
          </w:tcPr>
          <w:p w14:paraId="5EF3828C" w14:textId="77777777" w:rsidR="009E3E75" w:rsidRPr="0058737E" w:rsidRDefault="009E3E75" w:rsidP="00A1539C">
            <w:pPr>
              <w:ind w:left="-817" w:firstLine="817"/>
              <w:jc w:val="right"/>
              <w:rPr>
                <w:rFonts w:ascii="Calibri" w:hAnsi="Calibri" w:cs="Calibri"/>
                <w:lang w:eastAsia="en-GB"/>
              </w:rPr>
            </w:pPr>
          </w:p>
        </w:tc>
        <w:tc>
          <w:tcPr>
            <w:tcW w:w="2454" w:type="dxa"/>
            <w:gridSpan w:val="14"/>
            <w:tcBorders>
              <w:top w:val="nil"/>
              <w:left w:val="nil"/>
              <w:bottom w:val="nil"/>
              <w:right w:val="nil"/>
            </w:tcBorders>
            <w:shd w:val="clear" w:color="auto" w:fill="auto"/>
            <w:noWrap/>
            <w:vAlign w:val="bottom"/>
            <w:hideMark/>
          </w:tcPr>
          <w:p w14:paraId="3EE41C56" w14:textId="77777777" w:rsidR="009E3E75" w:rsidRPr="0058737E" w:rsidRDefault="009E3E75" w:rsidP="00A1539C">
            <w:pPr>
              <w:jc w:val="right"/>
              <w:rPr>
                <w:rFonts w:ascii="Calibri" w:hAnsi="Calibri" w:cs="Calibri"/>
                <w:lang w:eastAsia="en-GB"/>
              </w:rPr>
            </w:pPr>
          </w:p>
        </w:tc>
        <w:tc>
          <w:tcPr>
            <w:tcW w:w="236" w:type="dxa"/>
            <w:gridSpan w:val="2"/>
            <w:tcBorders>
              <w:top w:val="nil"/>
              <w:left w:val="nil"/>
              <w:bottom w:val="nil"/>
              <w:right w:val="nil"/>
            </w:tcBorders>
            <w:shd w:val="clear" w:color="auto" w:fill="auto"/>
            <w:noWrap/>
            <w:vAlign w:val="bottom"/>
            <w:hideMark/>
          </w:tcPr>
          <w:p w14:paraId="501FE329" w14:textId="77777777" w:rsidR="009E3E75" w:rsidRPr="0058737E" w:rsidRDefault="009E3E75" w:rsidP="00A1539C">
            <w:pPr>
              <w:rPr>
                <w:lang w:eastAsia="en-GB"/>
              </w:rPr>
            </w:pPr>
          </w:p>
        </w:tc>
        <w:tc>
          <w:tcPr>
            <w:tcW w:w="236" w:type="dxa"/>
            <w:gridSpan w:val="3"/>
            <w:tcBorders>
              <w:top w:val="nil"/>
              <w:left w:val="nil"/>
              <w:bottom w:val="nil"/>
              <w:right w:val="nil"/>
            </w:tcBorders>
            <w:shd w:val="clear" w:color="auto" w:fill="auto"/>
            <w:noWrap/>
            <w:vAlign w:val="bottom"/>
            <w:hideMark/>
          </w:tcPr>
          <w:p w14:paraId="725A8684" w14:textId="77777777" w:rsidR="009E3E75" w:rsidRPr="0058737E" w:rsidRDefault="009E3E75" w:rsidP="00A1539C">
            <w:pPr>
              <w:rPr>
                <w:lang w:eastAsia="en-GB"/>
              </w:rPr>
            </w:pPr>
          </w:p>
        </w:tc>
        <w:tc>
          <w:tcPr>
            <w:tcW w:w="1231" w:type="dxa"/>
            <w:gridSpan w:val="6"/>
            <w:tcBorders>
              <w:top w:val="nil"/>
              <w:left w:val="nil"/>
              <w:bottom w:val="nil"/>
              <w:right w:val="nil"/>
            </w:tcBorders>
            <w:shd w:val="clear" w:color="auto" w:fill="auto"/>
            <w:noWrap/>
            <w:vAlign w:val="bottom"/>
            <w:hideMark/>
          </w:tcPr>
          <w:p w14:paraId="15E76201" w14:textId="77777777" w:rsidR="009E3E75" w:rsidRPr="0058737E" w:rsidRDefault="009E3E75" w:rsidP="00A1539C">
            <w:pPr>
              <w:rPr>
                <w:lang w:eastAsia="en-GB"/>
              </w:rPr>
            </w:pPr>
          </w:p>
        </w:tc>
        <w:tc>
          <w:tcPr>
            <w:tcW w:w="924" w:type="dxa"/>
            <w:gridSpan w:val="6"/>
            <w:tcBorders>
              <w:top w:val="nil"/>
              <w:left w:val="nil"/>
              <w:bottom w:val="nil"/>
              <w:right w:val="nil"/>
            </w:tcBorders>
            <w:shd w:val="clear" w:color="auto" w:fill="auto"/>
            <w:noWrap/>
            <w:vAlign w:val="bottom"/>
            <w:hideMark/>
          </w:tcPr>
          <w:p w14:paraId="68A77124" w14:textId="77777777" w:rsidR="009E3E75" w:rsidRPr="0058737E" w:rsidRDefault="009E3E75" w:rsidP="00A1539C">
            <w:pPr>
              <w:rPr>
                <w:lang w:eastAsia="en-GB"/>
              </w:rPr>
            </w:pPr>
          </w:p>
        </w:tc>
        <w:tc>
          <w:tcPr>
            <w:tcW w:w="1564" w:type="dxa"/>
            <w:gridSpan w:val="8"/>
            <w:tcBorders>
              <w:top w:val="nil"/>
              <w:left w:val="nil"/>
              <w:bottom w:val="nil"/>
              <w:right w:val="nil"/>
            </w:tcBorders>
            <w:shd w:val="clear" w:color="auto" w:fill="auto"/>
            <w:noWrap/>
            <w:vAlign w:val="bottom"/>
            <w:hideMark/>
          </w:tcPr>
          <w:p w14:paraId="7AAC556E" w14:textId="77777777" w:rsidR="009E3E75" w:rsidRPr="0058737E" w:rsidRDefault="009E3E75" w:rsidP="00A1539C">
            <w:pPr>
              <w:rPr>
                <w:lang w:eastAsia="en-GB"/>
              </w:rPr>
            </w:pPr>
          </w:p>
        </w:tc>
        <w:tc>
          <w:tcPr>
            <w:tcW w:w="960" w:type="dxa"/>
            <w:gridSpan w:val="2"/>
            <w:tcBorders>
              <w:top w:val="nil"/>
              <w:left w:val="nil"/>
              <w:bottom w:val="nil"/>
              <w:right w:val="nil"/>
            </w:tcBorders>
            <w:shd w:val="clear" w:color="auto" w:fill="auto"/>
            <w:noWrap/>
            <w:vAlign w:val="bottom"/>
            <w:hideMark/>
          </w:tcPr>
          <w:p w14:paraId="4056579E" w14:textId="77777777" w:rsidR="009E3E75" w:rsidRPr="0058737E" w:rsidRDefault="009E3E75" w:rsidP="00A1539C">
            <w:pPr>
              <w:rPr>
                <w:lang w:eastAsia="en-GB"/>
              </w:rPr>
            </w:pPr>
          </w:p>
        </w:tc>
        <w:tc>
          <w:tcPr>
            <w:tcW w:w="960" w:type="dxa"/>
            <w:gridSpan w:val="2"/>
            <w:tcBorders>
              <w:top w:val="nil"/>
              <w:left w:val="nil"/>
              <w:bottom w:val="nil"/>
              <w:right w:val="nil"/>
            </w:tcBorders>
            <w:shd w:val="clear" w:color="auto" w:fill="auto"/>
            <w:noWrap/>
            <w:vAlign w:val="bottom"/>
            <w:hideMark/>
          </w:tcPr>
          <w:p w14:paraId="4B6C2F93" w14:textId="77777777" w:rsidR="009E3E75" w:rsidRPr="0058737E" w:rsidRDefault="009E3E75" w:rsidP="00A1539C">
            <w:pPr>
              <w:rPr>
                <w:lang w:eastAsia="en-GB"/>
              </w:rPr>
            </w:pPr>
          </w:p>
        </w:tc>
      </w:tr>
      <w:tr w:rsidR="0058737E" w:rsidRPr="0058737E" w14:paraId="39DCC383" w14:textId="77777777" w:rsidTr="0058737E">
        <w:trPr>
          <w:gridAfter w:val="1"/>
          <w:wAfter w:w="6114" w:type="dxa"/>
          <w:trHeight w:val="300"/>
        </w:trPr>
        <w:tc>
          <w:tcPr>
            <w:tcW w:w="3262" w:type="dxa"/>
            <w:tcBorders>
              <w:top w:val="nil"/>
              <w:left w:val="nil"/>
              <w:bottom w:val="nil"/>
              <w:right w:val="nil"/>
            </w:tcBorders>
            <w:shd w:val="clear" w:color="auto" w:fill="auto"/>
            <w:noWrap/>
            <w:vAlign w:val="bottom"/>
            <w:hideMark/>
          </w:tcPr>
          <w:p w14:paraId="4C7B184E" w14:textId="77777777" w:rsidR="009E3E75" w:rsidRPr="0058737E" w:rsidRDefault="009E3E75" w:rsidP="00A1539C">
            <w:pPr>
              <w:rPr>
                <w:rFonts w:ascii="Calibri" w:hAnsi="Calibri" w:cs="Calibri"/>
                <w:lang w:eastAsia="en-GB"/>
              </w:rPr>
            </w:pPr>
            <w:r w:rsidRPr="0058737E">
              <w:rPr>
                <w:rFonts w:ascii="Calibri" w:hAnsi="Calibri" w:cs="Calibri"/>
                <w:lang w:eastAsia="en-GB"/>
              </w:rPr>
              <w:t>60-69</w:t>
            </w:r>
          </w:p>
        </w:tc>
        <w:tc>
          <w:tcPr>
            <w:tcW w:w="1034" w:type="dxa"/>
            <w:tcBorders>
              <w:top w:val="nil"/>
              <w:left w:val="nil"/>
              <w:bottom w:val="nil"/>
              <w:right w:val="nil"/>
            </w:tcBorders>
            <w:shd w:val="clear" w:color="auto" w:fill="auto"/>
            <w:noWrap/>
            <w:vAlign w:val="bottom"/>
            <w:hideMark/>
          </w:tcPr>
          <w:p w14:paraId="296052E3" w14:textId="6B3DEE53" w:rsidR="009E3E75" w:rsidRPr="0058737E" w:rsidRDefault="009E3E75" w:rsidP="00A1539C">
            <w:pPr>
              <w:ind w:left="-256" w:firstLine="256"/>
              <w:jc w:val="right"/>
              <w:rPr>
                <w:rFonts w:ascii="Calibri" w:hAnsi="Calibri" w:cs="Calibri"/>
                <w:lang w:eastAsia="en-GB"/>
              </w:rPr>
            </w:pPr>
            <w:r w:rsidRPr="0058737E">
              <w:rPr>
                <w:rFonts w:ascii="Calibri" w:hAnsi="Calibri" w:cs="Calibri"/>
                <w:lang w:eastAsia="en-GB"/>
              </w:rPr>
              <w:t>3</w:t>
            </w:r>
            <w:r w:rsidR="0058737E" w:rsidRPr="0058737E">
              <w:rPr>
                <w:rFonts w:ascii="Calibri" w:hAnsi="Calibri" w:cs="Calibri"/>
                <w:lang w:eastAsia="en-GB"/>
              </w:rPr>
              <w:t>4</w:t>
            </w:r>
            <w:r w:rsidRPr="0058737E">
              <w:rPr>
                <w:rFonts w:ascii="Calibri" w:hAnsi="Calibri" w:cs="Calibri"/>
                <w:lang w:eastAsia="en-GB"/>
              </w:rPr>
              <w:t xml:space="preserve"> (3</w:t>
            </w:r>
            <w:r w:rsidR="0058737E" w:rsidRPr="0058737E">
              <w:rPr>
                <w:rFonts w:ascii="Calibri" w:hAnsi="Calibri" w:cs="Calibri"/>
                <w:lang w:eastAsia="en-GB"/>
              </w:rPr>
              <w:t>5</w:t>
            </w:r>
            <w:r w:rsidRPr="0058737E">
              <w:rPr>
                <w:rFonts w:ascii="Calibri" w:hAnsi="Calibri" w:cs="Calibri"/>
                <w:lang w:eastAsia="en-GB"/>
              </w:rPr>
              <w:t>)</w:t>
            </w:r>
          </w:p>
        </w:tc>
        <w:tc>
          <w:tcPr>
            <w:tcW w:w="238" w:type="dxa"/>
            <w:tcBorders>
              <w:top w:val="nil"/>
              <w:left w:val="nil"/>
              <w:bottom w:val="nil"/>
              <w:right w:val="nil"/>
            </w:tcBorders>
          </w:tcPr>
          <w:p w14:paraId="6F588D2D" w14:textId="77777777" w:rsidR="009E3E75" w:rsidRPr="0058737E" w:rsidRDefault="009E3E75" w:rsidP="00A1539C">
            <w:pPr>
              <w:jc w:val="right"/>
              <w:rPr>
                <w:rFonts w:ascii="Calibri" w:hAnsi="Calibri" w:cs="Calibri"/>
                <w:lang w:eastAsia="en-GB"/>
              </w:rPr>
            </w:pPr>
          </w:p>
        </w:tc>
        <w:tc>
          <w:tcPr>
            <w:tcW w:w="2933" w:type="dxa"/>
            <w:gridSpan w:val="6"/>
            <w:tcBorders>
              <w:top w:val="nil"/>
              <w:left w:val="nil"/>
              <w:bottom w:val="nil"/>
              <w:right w:val="nil"/>
            </w:tcBorders>
          </w:tcPr>
          <w:p w14:paraId="332CF8D3" w14:textId="77777777" w:rsidR="009E3E75" w:rsidRPr="0058737E" w:rsidRDefault="009E3E75" w:rsidP="00A1539C">
            <w:pPr>
              <w:ind w:left="-817" w:firstLine="817"/>
              <w:jc w:val="right"/>
              <w:rPr>
                <w:rFonts w:ascii="Calibri" w:hAnsi="Calibri" w:cs="Calibri"/>
                <w:lang w:eastAsia="en-GB"/>
              </w:rPr>
            </w:pPr>
          </w:p>
        </w:tc>
        <w:tc>
          <w:tcPr>
            <w:tcW w:w="2454" w:type="dxa"/>
            <w:gridSpan w:val="14"/>
            <w:tcBorders>
              <w:top w:val="nil"/>
              <w:left w:val="nil"/>
              <w:bottom w:val="nil"/>
              <w:right w:val="nil"/>
            </w:tcBorders>
            <w:shd w:val="clear" w:color="auto" w:fill="auto"/>
            <w:noWrap/>
            <w:vAlign w:val="bottom"/>
            <w:hideMark/>
          </w:tcPr>
          <w:p w14:paraId="5F528BB2" w14:textId="77777777" w:rsidR="009E3E75" w:rsidRPr="0058737E" w:rsidRDefault="009E3E75" w:rsidP="00A1539C">
            <w:pPr>
              <w:jc w:val="right"/>
              <w:rPr>
                <w:rFonts w:ascii="Calibri" w:hAnsi="Calibri" w:cs="Calibri"/>
                <w:lang w:eastAsia="en-GB"/>
              </w:rPr>
            </w:pPr>
          </w:p>
        </w:tc>
        <w:tc>
          <w:tcPr>
            <w:tcW w:w="236" w:type="dxa"/>
            <w:gridSpan w:val="2"/>
            <w:tcBorders>
              <w:top w:val="nil"/>
              <w:left w:val="nil"/>
              <w:bottom w:val="nil"/>
              <w:right w:val="nil"/>
            </w:tcBorders>
            <w:shd w:val="clear" w:color="auto" w:fill="auto"/>
            <w:noWrap/>
            <w:vAlign w:val="bottom"/>
            <w:hideMark/>
          </w:tcPr>
          <w:p w14:paraId="7CC60BB8" w14:textId="77777777" w:rsidR="009E3E75" w:rsidRPr="0058737E" w:rsidRDefault="009E3E75" w:rsidP="00A1539C">
            <w:pPr>
              <w:rPr>
                <w:lang w:eastAsia="en-GB"/>
              </w:rPr>
            </w:pPr>
          </w:p>
        </w:tc>
        <w:tc>
          <w:tcPr>
            <w:tcW w:w="236" w:type="dxa"/>
            <w:gridSpan w:val="3"/>
            <w:tcBorders>
              <w:top w:val="nil"/>
              <w:left w:val="nil"/>
              <w:bottom w:val="nil"/>
              <w:right w:val="nil"/>
            </w:tcBorders>
            <w:shd w:val="clear" w:color="auto" w:fill="auto"/>
            <w:noWrap/>
            <w:vAlign w:val="bottom"/>
            <w:hideMark/>
          </w:tcPr>
          <w:p w14:paraId="54BC8CCD" w14:textId="77777777" w:rsidR="009E3E75" w:rsidRPr="0058737E" w:rsidRDefault="009E3E75" w:rsidP="00A1539C">
            <w:pPr>
              <w:rPr>
                <w:lang w:eastAsia="en-GB"/>
              </w:rPr>
            </w:pPr>
          </w:p>
        </w:tc>
        <w:tc>
          <w:tcPr>
            <w:tcW w:w="1231" w:type="dxa"/>
            <w:gridSpan w:val="6"/>
            <w:tcBorders>
              <w:top w:val="nil"/>
              <w:left w:val="nil"/>
              <w:bottom w:val="nil"/>
              <w:right w:val="nil"/>
            </w:tcBorders>
            <w:shd w:val="clear" w:color="auto" w:fill="auto"/>
            <w:noWrap/>
            <w:vAlign w:val="bottom"/>
            <w:hideMark/>
          </w:tcPr>
          <w:p w14:paraId="60727128" w14:textId="77777777" w:rsidR="009E3E75" w:rsidRPr="0058737E" w:rsidRDefault="009E3E75" w:rsidP="00A1539C">
            <w:pPr>
              <w:rPr>
                <w:lang w:eastAsia="en-GB"/>
              </w:rPr>
            </w:pPr>
          </w:p>
        </w:tc>
        <w:tc>
          <w:tcPr>
            <w:tcW w:w="924" w:type="dxa"/>
            <w:gridSpan w:val="6"/>
            <w:tcBorders>
              <w:top w:val="nil"/>
              <w:left w:val="nil"/>
              <w:bottom w:val="nil"/>
              <w:right w:val="nil"/>
            </w:tcBorders>
            <w:shd w:val="clear" w:color="auto" w:fill="auto"/>
            <w:noWrap/>
            <w:vAlign w:val="bottom"/>
            <w:hideMark/>
          </w:tcPr>
          <w:p w14:paraId="216BFFD2" w14:textId="77777777" w:rsidR="009E3E75" w:rsidRPr="0058737E" w:rsidRDefault="009E3E75" w:rsidP="00A1539C">
            <w:pPr>
              <w:rPr>
                <w:lang w:eastAsia="en-GB"/>
              </w:rPr>
            </w:pPr>
          </w:p>
        </w:tc>
        <w:tc>
          <w:tcPr>
            <w:tcW w:w="1564" w:type="dxa"/>
            <w:gridSpan w:val="8"/>
            <w:tcBorders>
              <w:top w:val="nil"/>
              <w:left w:val="nil"/>
              <w:bottom w:val="nil"/>
              <w:right w:val="nil"/>
            </w:tcBorders>
            <w:shd w:val="clear" w:color="auto" w:fill="auto"/>
            <w:noWrap/>
            <w:vAlign w:val="bottom"/>
            <w:hideMark/>
          </w:tcPr>
          <w:p w14:paraId="4741F188" w14:textId="77777777" w:rsidR="009E3E75" w:rsidRPr="0058737E" w:rsidRDefault="009E3E75" w:rsidP="00A1539C">
            <w:pPr>
              <w:rPr>
                <w:lang w:eastAsia="en-GB"/>
              </w:rPr>
            </w:pPr>
          </w:p>
        </w:tc>
        <w:tc>
          <w:tcPr>
            <w:tcW w:w="960" w:type="dxa"/>
            <w:gridSpan w:val="2"/>
            <w:tcBorders>
              <w:top w:val="nil"/>
              <w:left w:val="nil"/>
              <w:bottom w:val="nil"/>
              <w:right w:val="nil"/>
            </w:tcBorders>
            <w:shd w:val="clear" w:color="auto" w:fill="auto"/>
            <w:noWrap/>
            <w:vAlign w:val="bottom"/>
            <w:hideMark/>
          </w:tcPr>
          <w:p w14:paraId="47DBCADE" w14:textId="77777777" w:rsidR="009E3E75" w:rsidRPr="0058737E" w:rsidRDefault="009E3E75" w:rsidP="00A1539C">
            <w:pPr>
              <w:rPr>
                <w:lang w:eastAsia="en-GB"/>
              </w:rPr>
            </w:pPr>
          </w:p>
        </w:tc>
        <w:tc>
          <w:tcPr>
            <w:tcW w:w="960" w:type="dxa"/>
            <w:gridSpan w:val="2"/>
            <w:tcBorders>
              <w:top w:val="nil"/>
              <w:left w:val="nil"/>
              <w:bottom w:val="nil"/>
              <w:right w:val="nil"/>
            </w:tcBorders>
            <w:shd w:val="clear" w:color="auto" w:fill="auto"/>
            <w:noWrap/>
            <w:vAlign w:val="bottom"/>
            <w:hideMark/>
          </w:tcPr>
          <w:p w14:paraId="56028608" w14:textId="77777777" w:rsidR="009E3E75" w:rsidRPr="0058737E" w:rsidRDefault="009E3E75" w:rsidP="00A1539C">
            <w:pPr>
              <w:rPr>
                <w:lang w:eastAsia="en-GB"/>
              </w:rPr>
            </w:pPr>
          </w:p>
        </w:tc>
      </w:tr>
      <w:tr w:rsidR="0058737E" w:rsidRPr="0058737E" w14:paraId="623698E7" w14:textId="77777777" w:rsidTr="0058737E">
        <w:trPr>
          <w:gridAfter w:val="1"/>
          <w:wAfter w:w="6114" w:type="dxa"/>
          <w:trHeight w:val="300"/>
        </w:trPr>
        <w:tc>
          <w:tcPr>
            <w:tcW w:w="3262" w:type="dxa"/>
            <w:tcBorders>
              <w:top w:val="nil"/>
              <w:left w:val="nil"/>
              <w:bottom w:val="nil"/>
              <w:right w:val="nil"/>
            </w:tcBorders>
            <w:shd w:val="clear" w:color="auto" w:fill="auto"/>
            <w:noWrap/>
            <w:vAlign w:val="bottom"/>
            <w:hideMark/>
          </w:tcPr>
          <w:p w14:paraId="654553ED" w14:textId="77777777" w:rsidR="009E3E75" w:rsidRPr="0058737E" w:rsidRDefault="009E3E75" w:rsidP="00A1539C">
            <w:pPr>
              <w:rPr>
                <w:rFonts w:ascii="Calibri" w:hAnsi="Calibri" w:cs="Calibri"/>
                <w:lang w:eastAsia="en-GB"/>
              </w:rPr>
            </w:pPr>
            <w:r w:rsidRPr="0058737E">
              <w:rPr>
                <w:rFonts w:ascii="Calibri" w:hAnsi="Calibri" w:cs="Calibri"/>
                <w:lang w:eastAsia="en-GB"/>
              </w:rPr>
              <w:t>70-79</w:t>
            </w:r>
          </w:p>
        </w:tc>
        <w:tc>
          <w:tcPr>
            <w:tcW w:w="1034" w:type="dxa"/>
            <w:tcBorders>
              <w:top w:val="nil"/>
              <w:left w:val="nil"/>
              <w:bottom w:val="nil"/>
              <w:right w:val="nil"/>
            </w:tcBorders>
            <w:shd w:val="clear" w:color="auto" w:fill="auto"/>
            <w:noWrap/>
            <w:vAlign w:val="bottom"/>
            <w:hideMark/>
          </w:tcPr>
          <w:p w14:paraId="2FB1950C" w14:textId="557CC049" w:rsidR="009E3E75" w:rsidRPr="0058737E" w:rsidRDefault="0058737E" w:rsidP="00A1539C">
            <w:pPr>
              <w:ind w:left="-256" w:firstLine="256"/>
              <w:jc w:val="right"/>
              <w:rPr>
                <w:rFonts w:ascii="Calibri" w:hAnsi="Calibri" w:cs="Calibri"/>
                <w:lang w:eastAsia="en-GB"/>
              </w:rPr>
            </w:pPr>
            <w:proofErr w:type="gramStart"/>
            <w:r w:rsidRPr="0058737E">
              <w:rPr>
                <w:rFonts w:ascii="Calibri" w:hAnsi="Calibri" w:cs="Calibri"/>
                <w:lang w:eastAsia="en-GB"/>
              </w:rPr>
              <w:t>12</w:t>
            </w:r>
            <w:r w:rsidR="009E3E75" w:rsidRPr="0058737E">
              <w:rPr>
                <w:rFonts w:ascii="Calibri" w:hAnsi="Calibri" w:cs="Calibri"/>
                <w:lang w:eastAsia="en-GB"/>
              </w:rPr>
              <w:t xml:space="preserve">  (</w:t>
            </w:r>
            <w:proofErr w:type="gramEnd"/>
            <w:r w:rsidRPr="0058737E">
              <w:rPr>
                <w:rFonts w:ascii="Calibri" w:hAnsi="Calibri" w:cs="Calibri"/>
                <w:lang w:eastAsia="en-GB"/>
              </w:rPr>
              <w:t>9</w:t>
            </w:r>
            <w:r w:rsidR="009E3E75" w:rsidRPr="0058737E">
              <w:rPr>
                <w:rFonts w:ascii="Calibri" w:hAnsi="Calibri" w:cs="Calibri"/>
                <w:lang w:eastAsia="en-GB"/>
              </w:rPr>
              <w:t>)</w:t>
            </w:r>
          </w:p>
        </w:tc>
        <w:tc>
          <w:tcPr>
            <w:tcW w:w="238" w:type="dxa"/>
            <w:tcBorders>
              <w:top w:val="nil"/>
              <w:left w:val="nil"/>
              <w:bottom w:val="nil"/>
              <w:right w:val="nil"/>
            </w:tcBorders>
          </w:tcPr>
          <w:p w14:paraId="4AAFC10E" w14:textId="77777777" w:rsidR="009E3E75" w:rsidRPr="0058737E" w:rsidRDefault="009E3E75" w:rsidP="00A1539C">
            <w:pPr>
              <w:jc w:val="right"/>
              <w:rPr>
                <w:rFonts w:ascii="Calibri" w:hAnsi="Calibri" w:cs="Calibri"/>
                <w:lang w:eastAsia="en-GB"/>
              </w:rPr>
            </w:pPr>
          </w:p>
        </w:tc>
        <w:tc>
          <w:tcPr>
            <w:tcW w:w="2933" w:type="dxa"/>
            <w:gridSpan w:val="6"/>
            <w:tcBorders>
              <w:top w:val="nil"/>
              <w:left w:val="nil"/>
              <w:bottom w:val="nil"/>
              <w:right w:val="nil"/>
            </w:tcBorders>
          </w:tcPr>
          <w:p w14:paraId="538E0BCE" w14:textId="77777777" w:rsidR="009E3E75" w:rsidRPr="0058737E" w:rsidRDefault="009E3E75" w:rsidP="00A1539C">
            <w:pPr>
              <w:ind w:left="-817" w:firstLine="817"/>
              <w:jc w:val="right"/>
              <w:rPr>
                <w:rFonts w:ascii="Calibri" w:hAnsi="Calibri" w:cs="Calibri"/>
                <w:lang w:eastAsia="en-GB"/>
              </w:rPr>
            </w:pPr>
          </w:p>
        </w:tc>
        <w:tc>
          <w:tcPr>
            <w:tcW w:w="2454" w:type="dxa"/>
            <w:gridSpan w:val="14"/>
            <w:tcBorders>
              <w:top w:val="nil"/>
              <w:left w:val="nil"/>
              <w:bottom w:val="nil"/>
              <w:right w:val="nil"/>
            </w:tcBorders>
            <w:shd w:val="clear" w:color="auto" w:fill="auto"/>
            <w:noWrap/>
            <w:vAlign w:val="bottom"/>
            <w:hideMark/>
          </w:tcPr>
          <w:p w14:paraId="0B67AFE3" w14:textId="77777777" w:rsidR="009E3E75" w:rsidRPr="0058737E" w:rsidRDefault="009E3E75" w:rsidP="00A1539C">
            <w:pPr>
              <w:jc w:val="right"/>
              <w:rPr>
                <w:rFonts w:ascii="Calibri" w:hAnsi="Calibri" w:cs="Calibri"/>
                <w:lang w:eastAsia="en-GB"/>
              </w:rPr>
            </w:pPr>
          </w:p>
        </w:tc>
        <w:tc>
          <w:tcPr>
            <w:tcW w:w="236" w:type="dxa"/>
            <w:gridSpan w:val="2"/>
            <w:tcBorders>
              <w:top w:val="nil"/>
              <w:left w:val="nil"/>
              <w:bottom w:val="nil"/>
              <w:right w:val="nil"/>
            </w:tcBorders>
            <w:shd w:val="clear" w:color="auto" w:fill="auto"/>
            <w:noWrap/>
            <w:vAlign w:val="bottom"/>
            <w:hideMark/>
          </w:tcPr>
          <w:p w14:paraId="23D346F9" w14:textId="77777777" w:rsidR="009E3E75" w:rsidRPr="0058737E" w:rsidRDefault="009E3E75" w:rsidP="00A1539C">
            <w:pPr>
              <w:rPr>
                <w:lang w:eastAsia="en-GB"/>
              </w:rPr>
            </w:pPr>
          </w:p>
        </w:tc>
        <w:tc>
          <w:tcPr>
            <w:tcW w:w="236" w:type="dxa"/>
            <w:gridSpan w:val="3"/>
            <w:tcBorders>
              <w:top w:val="nil"/>
              <w:left w:val="nil"/>
              <w:bottom w:val="nil"/>
              <w:right w:val="nil"/>
            </w:tcBorders>
            <w:shd w:val="clear" w:color="auto" w:fill="auto"/>
            <w:noWrap/>
            <w:vAlign w:val="bottom"/>
            <w:hideMark/>
          </w:tcPr>
          <w:p w14:paraId="7B567813" w14:textId="77777777" w:rsidR="009E3E75" w:rsidRPr="0058737E" w:rsidRDefault="009E3E75" w:rsidP="00A1539C">
            <w:pPr>
              <w:rPr>
                <w:lang w:eastAsia="en-GB"/>
              </w:rPr>
            </w:pPr>
          </w:p>
        </w:tc>
        <w:tc>
          <w:tcPr>
            <w:tcW w:w="1231" w:type="dxa"/>
            <w:gridSpan w:val="6"/>
            <w:tcBorders>
              <w:top w:val="nil"/>
              <w:left w:val="nil"/>
              <w:bottom w:val="nil"/>
              <w:right w:val="nil"/>
            </w:tcBorders>
            <w:shd w:val="clear" w:color="auto" w:fill="auto"/>
            <w:noWrap/>
            <w:vAlign w:val="bottom"/>
            <w:hideMark/>
          </w:tcPr>
          <w:p w14:paraId="3F4964E4" w14:textId="77777777" w:rsidR="009E3E75" w:rsidRPr="0058737E" w:rsidRDefault="009E3E75" w:rsidP="00A1539C">
            <w:pPr>
              <w:rPr>
                <w:lang w:eastAsia="en-GB"/>
              </w:rPr>
            </w:pPr>
          </w:p>
        </w:tc>
        <w:tc>
          <w:tcPr>
            <w:tcW w:w="924" w:type="dxa"/>
            <w:gridSpan w:val="6"/>
            <w:tcBorders>
              <w:top w:val="nil"/>
              <w:left w:val="nil"/>
              <w:bottom w:val="nil"/>
              <w:right w:val="nil"/>
            </w:tcBorders>
            <w:shd w:val="clear" w:color="auto" w:fill="auto"/>
            <w:noWrap/>
            <w:vAlign w:val="bottom"/>
            <w:hideMark/>
          </w:tcPr>
          <w:p w14:paraId="7DB05F8F" w14:textId="77777777" w:rsidR="009E3E75" w:rsidRPr="0058737E" w:rsidRDefault="009E3E75" w:rsidP="00A1539C">
            <w:pPr>
              <w:rPr>
                <w:lang w:eastAsia="en-GB"/>
              </w:rPr>
            </w:pPr>
          </w:p>
        </w:tc>
        <w:tc>
          <w:tcPr>
            <w:tcW w:w="1564" w:type="dxa"/>
            <w:gridSpan w:val="8"/>
            <w:tcBorders>
              <w:top w:val="nil"/>
              <w:left w:val="nil"/>
              <w:bottom w:val="nil"/>
              <w:right w:val="nil"/>
            </w:tcBorders>
            <w:shd w:val="clear" w:color="auto" w:fill="auto"/>
            <w:noWrap/>
            <w:vAlign w:val="bottom"/>
            <w:hideMark/>
          </w:tcPr>
          <w:p w14:paraId="724EDDE4" w14:textId="77777777" w:rsidR="009E3E75" w:rsidRPr="0058737E" w:rsidRDefault="009E3E75" w:rsidP="00A1539C">
            <w:pPr>
              <w:rPr>
                <w:lang w:eastAsia="en-GB"/>
              </w:rPr>
            </w:pPr>
          </w:p>
        </w:tc>
        <w:tc>
          <w:tcPr>
            <w:tcW w:w="960" w:type="dxa"/>
            <w:gridSpan w:val="2"/>
            <w:tcBorders>
              <w:top w:val="nil"/>
              <w:left w:val="nil"/>
              <w:bottom w:val="nil"/>
              <w:right w:val="nil"/>
            </w:tcBorders>
            <w:shd w:val="clear" w:color="auto" w:fill="auto"/>
            <w:noWrap/>
            <w:vAlign w:val="bottom"/>
            <w:hideMark/>
          </w:tcPr>
          <w:p w14:paraId="56A3783A" w14:textId="77777777" w:rsidR="009E3E75" w:rsidRPr="0058737E" w:rsidRDefault="009E3E75" w:rsidP="00A1539C">
            <w:pPr>
              <w:rPr>
                <w:lang w:eastAsia="en-GB"/>
              </w:rPr>
            </w:pPr>
          </w:p>
        </w:tc>
        <w:tc>
          <w:tcPr>
            <w:tcW w:w="960" w:type="dxa"/>
            <w:gridSpan w:val="2"/>
            <w:tcBorders>
              <w:top w:val="nil"/>
              <w:left w:val="nil"/>
              <w:bottom w:val="nil"/>
              <w:right w:val="nil"/>
            </w:tcBorders>
            <w:shd w:val="clear" w:color="auto" w:fill="auto"/>
            <w:noWrap/>
            <w:vAlign w:val="bottom"/>
            <w:hideMark/>
          </w:tcPr>
          <w:p w14:paraId="58482169" w14:textId="77777777" w:rsidR="009E3E75" w:rsidRPr="0058737E" w:rsidRDefault="009E3E75" w:rsidP="00A1539C">
            <w:pPr>
              <w:rPr>
                <w:lang w:eastAsia="en-GB"/>
              </w:rPr>
            </w:pPr>
          </w:p>
        </w:tc>
      </w:tr>
      <w:tr w:rsidR="0058737E" w:rsidRPr="0058737E" w14:paraId="04017BD6" w14:textId="77777777" w:rsidTr="0058737E">
        <w:trPr>
          <w:gridAfter w:val="1"/>
          <w:wAfter w:w="6114" w:type="dxa"/>
          <w:trHeight w:val="300"/>
        </w:trPr>
        <w:tc>
          <w:tcPr>
            <w:tcW w:w="3262" w:type="dxa"/>
            <w:tcBorders>
              <w:top w:val="nil"/>
              <w:left w:val="nil"/>
              <w:bottom w:val="nil"/>
              <w:right w:val="nil"/>
            </w:tcBorders>
            <w:shd w:val="clear" w:color="auto" w:fill="auto"/>
            <w:noWrap/>
            <w:vAlign w:val="bottom"/>
            <w:hideMark/>
          </w:tcPr>
          <w:p w14:paraId="6394B500" w14:textId="77777777" w:rsidR="009E3E75" w:rsidRPr="0058737E" w:rsidRDefault="009E3E75" w:rsidP="00A1539C">
            <w:pPr>
              <w:rPr>
                <w:rFonts w:ascii="Calibri" w:hAnsi="Calibri" w:cs="Calibri"/>
                <w:lang w:eastAsia="en-GB"/>
              </w:rPr>
            </w:pPr>
            <w:r w:rsidRPr="0058737E">
              <w:rPr>
                <w:rFonts w:ascii="Calibri" w:hAnsi="Calibri" w:cs="Calibri"/>
                <w:lang w:eastAsia="en-GB"/>
              </w:rPr>
              <w:t>80-90</w:t>
            </w:r>
          </w:p>
        </w:tc>
        <w:tc>
          <w:tcPr>
            <w:tcW w:w="1034" w:type="dxa"/>
            <w:tcBorders>
              <w:top w:val="nil"/>
              <w:left w:val="nil"/>
              <w:bottom w:val="nil"/>
              <w:right w:val="nil"/>
            </w:tcBorders>
            <w:shd w:val="clear" w:color="auto" w:fill="auto"/>
            <w:noWrap/>
            <w:vAlign w:val="bottom"/>
            <w:hideMark/>
          </w:tcPr>
          <w:p w14:paraId="5AF0AE18" w14:textId="5A3BFCD1" w:rsidR="009E3E75" w:rsidRPr="0058737E" w:rsidRDefault="0058737E" w:rsidP="00A1539C">
            <w:pPr>
              <w:ind w:left="-256" w:firstLine="256"/>
              <w:jc w:val="right"/>
              <w:rPr>
                <w:rFonts w:ascii="Calibri" w:hAnsi="Calibri" w:cs="Calibri"/>
                <w:lang w:eastAsia="en-GB"/>
              </w:rPr>
            </w:pPr>
            <w:proofErr w:type="gramStart"/>
            <w:r w:rsidRPr="0058737E">
              <w:rPr>
                <w:rFonts w:ascii="Calibri" w:hAnsi="Calibri" w:cs="Calibri"/>
                <w:lang w:eastAsia="en-GB"/>
              </w:rPr>
              <w:t>8</w:t>
            </w:r>
            <w:r w:rsidR="009E3E75" w:rsidRPr="0058737E">
              <w:rPr>
                <w:rFonts w:ascii="Calibri" w:hAnsi="Calibri" w:cs="Calibri"/>
                <w:lang w:eastAsia="en-GB"/>
              </w:rPr>
              <w:t xml:space="preserve">  (</w:t>
            </w:r>
            <w:proofErr w:type="gramEnd"/>
            <w:r w:rsidRPr="0058737E">
              <w:rPr>
                <w:rFonts w:ascii="Calibri" w:hAnsi="Calibri" w:cs="Calibri"/>
                <w:lang w:eastAsia="en-GB"/>
              </w:rPr>
              <w:t>6</w:t>
            </w:r>
            <w:r w:rsidR="009E3E75" w:rsidRPr="0058737E">
              <w:rPr>
                <w:rFonts w:ascii="Calibri" w:hAnsi="Calibri" w:cs="Calibri"/>
                <w:lang w:eastAsia="en-GB"/>
              </w:rPr>
              <w:t>)</w:t>
            </w:r>
          </w:p>
        </w:tc>
        <w:tc>
          <w:tcPr>
            <w:tcW w:w="238" w:type="dxa"/>
            <w:tcBorders>
              <w:top w:val="nil"/>
              <w:left w:val="nil"/>
              <w:bottom w:val="nil"/>
              <w:right w:val="nil"/>
            </w:tcBorders>
          </w:tcPr>
          <w:p w14:paraId="5E53BA8A" w14:textId="77777777" w:rsidR="009E3E75" w:rsidRPr="0058737E" w:rsidRDefault="009E3E75" w:rsidP="00A1539C">
            <w:pPr>
              <w:jc w:val="right"/>
              <w:rPr>
                <w:rFonts w:ascii="Calibri" w:hAnsi="Calibri" w:cs="Calibri"/>
                <w:lang w:eastAsia="en-GB"/>
              </w:rPr>
            </w:pPr>
          </w:p>
        </w:tc>
        <w:tc>
          <w:tcPr>
            <w:tcW w:w="2933" w:type="dxa"/>
            <w:gridSpan w:val="6"/>
            <w:tcBorders>
              <w:top w:val="nil"/>
              <w:left w:val="nil"/>
              <w:bottom w:val="nil"/>
              <w:right w:val="nil"/>
            </w:tcBorders>
          </w:tcPr>
          <w:p w14:paraId="4D282895" w14:textId="77777777" w:rsidR="009E3E75" w:rsidRPr="0058737E" w:rsidRDefault="009E3E75" w:rsidP="00A1539C">
            <w:pPr>
              <w:ind w:left="-817" w:firstLine="817"/>
              <w:jc w:val="right"/>
              <w:rPr>
                <w:rFonts w:ascii="Calibri" w:hAnsi="Calibri" w:cs="Calibri"/>
                <w:lang w:eastAsia="en-GB"/>
              </w:rPr>
            </w:pPr>
          </w:p>
        </w:tc>
        <w:tc>
          <w:tcPr>
            <w:tcW w:w="2454" w:type="dxa"/>
            <w:gridSpan w:val="14"/>
            <w:tcBorders>
              <w:top w:val="nil"/>
              <w:left w:val="nil"/>
              <w:bottom w:val="nil"/>
              <w:right w:val="nil"/>
            </w:tcBorders>
            <w:shd w:val="clear" w:color="auto" w:fill="auto"/>
            <w:noWrap/>
            <w:vAlign w:val="bottom"/>
            <w:hideMark/>
          </w:tcPr>
          <w:p w14:paraId="18A9BDEA" w14:textId="77777777" w:rsidR="009E3E75" w:rsidRPr="0058737E" w:rsidRDefault="009E3E75" w:rsidP="00A1539C">
            <w:pPr>
              <w:jc w:val="right"/>
              <w:rPr>
                <w:rFonts w:ascii="Calibri" w:hAnsi="Calibri" w:cs="Calibri"/>
                <w:lang w:eastAsia="en-GB"/>
              </w:rPr>
            </w:pPr>
          </w:p>
        </w:tc>
        <w:tc>
          <w:tcPr>
            <w:tcW w:w="236" w:type="dxa"/>
            <w:gridSpan w:val="2"/>
            <w:tcBorders>
              <w:top w:val="nil"/>
              <w:left w:val="nil"/>
              <w:bottom w:val="nil"/>
              <w:right w:val="nil"/>
            </w:tcBorders>
            <w:shd w:val="clear" w:color="auto" w:fill="auto"/>
            <w:noWrap/>
            <w:vAlign w:val="bottom"/>
            <w:hideMark/>
          </w:tcPr>
          <w:p w14:paraId="42E76F0F" w14:textId="77777777" w:rsidR="009E3E75" w:rsidRPr="0058737E" w:rsidRDefault="009E3E75" w:rsidP="00A1539C">
            <w:pPr>
              <w:rPr>
                <w:lang w:eastAsia="en-GB"/>
              </w:rPr>
            </w:pPr>
          </w:p>
        </w:tc>
        <w:tc>
          <w:tcPr>
            <w:tcW w:w="236" w:type="dxa"/>
            <w:gridSpan w:val="3"/>
            <w:tcBorders>
              <w:top w:val="nil"/>
              <w:left w:val="nil"/>
              <w:bottom w:val="nil"/>
              <w:right w:val="nil"/>
            </w:tcBorders>
            <w:shd w:val="clear" w:color="auto" w:fill="auto"/>
            <w:noWrap/>
            <w:vAlign w:val="bottom"/>
            <w:hideMark/>
          </w:tcPr>
          <w:p w14:paraId="439C5D01" w14:textId="77777777" w:rsidR="009E3E75" w:rsidRPr="0058737E" w:rsidRDefault="009E3E75" w:rsidP="00A1539C">
            <w:pPr>
              <w:rPr>
                <w:lang w:eastAsia="en-GB"/>
              </w:rPr>
            </w:pPr>
          </w:p>
        </w:tc>
        <w:tc>
          <w:tcPr>
            <w:tcW w:w="1231" w:type="dxa"/>
            <w:gridSpan w:val="6"/>
            <w:tcBorders>
              <w:top w:val="nil"/>
              <w:left w:val="nil"/>
              <w:bottom w:val="nil"/>
              <w:right w:val="nil"/>
            </w:tcBorders>
            <w:shd w:val="clear" w:color="auto" w:fill="auto"/>
            <w:noWrap/>
            <w:vAlign w:val="bottom"/>
            <w:hideMark/>
          </w:tcPr>
          <w:p w14:paraId="60A8BEEF" w14:textId="77777777" w:rsidR="009E3E75" w:rsidRPr="0058737E" w:rsidRDefault="009E3E75" w:rsidP="00A1539C">
            <w:pPr>
              <w:rPr>
                <w:lang w:eastAsia="en-GB"/>
              </w:rPr>
            </w:pPr>
          </w:p>
        </w:tc>
        <w:tc>
          <w:tcPr>
            <w:tcW w:w="924" w:type="dxa"/>
            <w:gridSpan w:val="6"/>
            <w:tcBorders>
              <w:top w:val="nil"/>
              <w:left w:val="nil"/>
              <w:bottom w:val="nil"/>
              <w:right w:val="nil"/>
            </w:tcBorders>
            <w:shd w:val="clear" w:color="auto" w:fill="auto"/>
            <w:noWrap/>
            <w:vAlign w:val="bottom"/>
            <w:hideMark/>
          </w:tcPr>
          <w:p w14:paraId="44B1D348" w14:textId="77777777" w:rsidR="009E3E75" w:rsidRPr="0058737E" w:rsidRDefault="009E3E75" w:rsidP="00A1539C">
            <w:pPr>
              <w:rPr>
                <w:lang w:eastAsia="en-GB"/>
              </w:rPr>
            </w:pPr>
          </w:p>
        </w:tc>
        <w:tc>
          <w:tcPr>
            <w:tcW w:w="1564" w:type="dxa"/>
            <w:gridSpan w:val="8"/>
            <w:tcBorders>
              <w:top w:val="nil"/>
              <w:left w:val="nil"/>
              <w:bottom w:val="nil"/>
              <w:right w:val="nil"/>
            </w:tcBorders>
            <w:shd w:val="clear" w:color="auto" w:fill="auto"/>
            <w:noWrap/>
            <w:vAlign w:val="bottom"/>
            <w:hideMark/>
          </w:tcPr>
          <w:p w14:paraId="75033FAE" w14:textId="77777777" w:rsidR="009E3E75" w:rsidRPr="0058737E" w:rsidRDefault="009E3E75" w:rsidP="00A1539C">
            <w:pPr>
              <w:rPr>
                <w:lang w:eastAsia="en-GB"/>
              </w:rPr>
            </w:pPr>
          </w:p>
        </w:tc>
        <w:tc>
          <w:tcPr>
            <w:tcW w:w="960" w:type="dxa"/>
            <w:gridSpan w:val="2"/>
            <w:tcBorders>
              <w:top w:val="nil"/>
              <w:left w:val="nil"/>
              <w:bottom w:val="nil"/>
              <w:right w:val="nil"/>
            </w:tcBorders>
            <w:shd w:val="clear" w:color="auto" w:fill="auto"/>
            <w:noWrap/>
            <w:vAlign w:val="bottom"/>
            <w:hideMark/>
          </w:tcPr>
          <w:p w14:paraId="18AEDDD7" w14:textId="77777777" w:rsidR="009E3E75" w:rsidRPr="0058737E" w:rsidRDefault="009E3E75" w:rsidP="00A1539C">
            <w:pPr>
              <w:rPr>
                <w:lang w:eastAsia="en-GB"/>
              </w:rPr>
            </w:pPr>
          </w:p>
        </w:tc>
        <w:tc>
          <w:tcPr>
            <w:tcW w:w="960" w:type="dxa"/>
            <w:gridSpan w:val="2"/>
            <w:tcBorders>
              <w:top w:val="nil"/>
              <w:left w:val="nil"/>
              <w:bottom w:val="nil"/>
              <w:right w:val="nil"/>
            </w:tcBorders>
            <w:shd w:val="clear" w:color="auto" w:fill="auto"/>
            <w:noWrap/>
            <w:vAlign w:val="bottom"/>
            <w:hideMark/>
          </w:tcPr>
          <w:p w14:paraId="07813CAD" w14:textId="77777777" w:rsidR="009E3E75" w:rsidRPr="0058737E" w:rsidRDefault="009E3E75" w:rsidP="00A1539C">
            <w:pPr>
              <w:rPr>
                <w:lang w:eastAsia="en-GB"/>
              </w:rPr>
            </w:pPr>
          </w:p>
        </w:tc>
      </w:tr>
      <w:tr w:rsidR="0058737E" w:rsidRPr="0058737E" w14:paraId="47F37250" w14:textId="77777777" w:rsidTr="0058737E">
        <w:trPr>
          <w:gridAfter w:val="1"/>
          <w:wAfter w:w="6114" w:type="dxa"/>
          <w:trHeight w:val="300"/>
        </w:trPr>
        <w:tc>
          <w:tcPr>
            <w:tcW w:w="3262" w:type="dxa"/>
            <w:tcBorders>
              <w:top w:val="single" w:sz="8" w:space="0" w:color="auto"/>
              <w:left w:val="nil"/>
              <w:bottom w:val="nil"/>
              <w:right w:val="nil"/>
            </w:tcBorders>
            <w:shd w:val="clear" w:color="auto" w:fill="auto"/>
            <w:noWrap/>
            <w:vAlign w:val="bottom"/>
            <w:hideMark/>
          </w:tcPr>
          <w:p w14:paraId="47F8830E" w14:textId="77777777" w:rsidR="009E3E75" w:rsidRPr="0058737E" w:rsidRDefault="009E3E75" w:rsidP="00A1539C">
            <w:pPr>
              <w:rPr>
                <w:rFonts w:ascii="Calibri" w:hAnsi="Calibri" w:cs="Calibri"/>
                <w:lang w:eastAsia="en-GB"/>
              </w:rPr>
            </w:pPr>
            <w:r w:rsidRPr="0058737E">
              <w:rPr>
                <w:rFonts w:ascii="Calibri" w:hAnsi="Calibri" w:cs="Calibri"/>
                <w:lang w:eastAsia="en-GB"/>
              </w:rPr>
              <w:t> </w:t>
            </w:r>
          </w:p>
        </w:tc>
        <w:tc>
          <w:tcPr>
            <w:tcW w:w="1034" w:type="dxa"/>
            <w:tcBorders>
              <w:top w:val="single" w:sz="8" w:space="0" w:color="auto"/>
              <w:left w:val="nil"/>
              <w:bottom w:val="nil"/>
              <w:right w:val="nil"/>
            </w:tcBorders>
            <w:shd w:val="clear" w:color="auto" w:fill="auto"/>
            <w:noWrap/>
            <w:vAlign w:val="bottom"/>
            <w:hideMark/>
          </w:tcPr>
          <w:p w14:paraId="23C88069" w14:textId="26C99D66" w:rsidR="009E3E75" w:rsidRPr="0058737E" w:rsidRDefault="009E3E75" w:rsidP="00A1539C">
            <w:pPr>
              <w:ind w:left="-256" w:firstLine="256"/>
              <w:jc w:val="right"/>
              <w:rPr>
                <w:rFonts w:ascii="Calibri" w:hAnsi="Calibri" w:cs="Calibri"/>
                <w:lang w:eastAsia="en-GB"/>
              </w:rPr>
            </w:pPr>
            <w:r w:rsidRPr="0058737E">
              <w:rPr>
                <w:rFonts w:ascii="Calibri" w:hAnsi="Calibri" w:cs="Calibri"/>
                <w:lang w:eastAsia="en-GB"/>
              </w:rPr>
              <w:t>9</w:t>
            </w:r>
            <w:r w:rsidR="0058737E" w:rsidRPr="0058737E">
              <w:rPr>
                <w:rFonts w:ascii="Calibri" w:hAnsi="Calibri" w:cs="Calibri"/>
                <w:lang w:eastAsia="en-GB"/>
              </w:rPr>
              <w:t>7</w:t>
            </w:r>
            <w:r w:rsidRPr="0058737E">
              <w:rPr>
                <w:rFonts w:ascii="Calibri" w:hAnsi="Calibri" w:cs="Calibri"/>
                <w:lang w:eastAsia="en-GB"/>
              </w:rPr>
              <w:t xml:space="preserve"> (9</w:t>
            </w:r>
            <w:r w:rsidR="0058737E" w:rsidRPr="0058737E">
              <w:rPr>
                <w:rFonts w:ascii="Calibri" w:hAnsi="Calibri" w:cs="Calibri"/>
                <w:lang w:eastAsia="en-GB"/>
              </w:rPr>
              <w:t>6</w:t>
            </w:r>
            <w:r w:rsidRPr="0058737E">
              <w:rPr>
                <w:rFonts w:ascii="Calibri" w:hAnsi="Calibri" w:cs="Calibri"/>
                <w:lang w:eastAsia="en-GB"/>
              </w:rPr>
              <w:t>)</w:t>
            </w:r>
          </w:p>
        </w:tc>
        <w:tc>
          <w:tcPr>
            <w:tcW w:w="238" w:type="dxa"/>
            <w:tcBorders>
              <w:top w:val="nil"/>
              <w:left w:val="nil"/>
              <w:bottom w:val="nil"/>
              <w:right w:val="nil"/>
            </w:tcBorders>
          </w:tcPr>
          <w:p w14:paraId="5DF30B31" w14:textId="77777777" w:rsidR="009E3E75" w:rsidRPr="0058737E" w:rsidRDefault="009E3E75" w:rsidP="00A1539C">
            <w:pPr>
              <w:jc w:val="right"/>
              <w:rPr>
                <w:rFonts w:ascii="Calibri" w:hAnsi="Calibri" w:cs="Calibri"/>
                <w:lang w:eastAsia="en-GB"/>
              </w:rPr>
            </w:pPr>
          </w:p>
        </w:tc>
        <w:tc>
          <w:tcPr>
            <w:tcW w:w="2933" w:type="dxa"/>
            <w:gridSpan w:val="6"/>
            <w:tcBorders>
              <w:top w:val="nil"/>
              <w:left w:val="nil"/>
              <w:bottom w:val="nil"/>
              <w:right w:val="nil"/>
            </w:tcBorders>
          </w:tcPr>
          <w:p w14:paraId="500148D7" w14:textId="77777777" w:rsidR="009E3E75" w:rsidRPr="0058737E" w:rsidRDefault="009E3E75" w:rsidP="00A1539C">
            <w:pPr>
              <w:ind w:left="-817" w:firstLine="817"/>
              <w:jc w:val="right"/>
              <w:rPr>
                <w:rFonts w:ascii="Calibri" w:hAnsi="Calibri" w:cs="Calibri"/>
                <w:lang w:eastAsia="en-GB"/>
              </w:rPr>
            </w:pPr>
          </w:p>
        </w:tc>
        <w:tc>
          <w:tcPr>
            <w:tcW w:w="2454" w:type="dxa"/>
            <w:gridSpan w:val="14"/>
            <w:tcBorders>
              <w:top w:val="nil"/>
              <w:left w:val="nil"/>
              <w:bottom w:val="nil"/>
              <w:right w:val="nil"/>
            </w:tcBorders>
            <w:shd w:val="clear" w:color="auto" w:fill="auto"/>
            <w:noWrap/>
            <w:vAlign w:val="bottom"/>
            <w:hideMark/>
          </w:tcPr>
          <w:p w14:paraId="5C544B7A" w14:textId="77777777" w:rsidR="009E3E75" w:rsidRPr="0058737E" w:rsidRDefault="009E3E75" w:rsidP="00A1539C">
            <w:pPr>
              <w:jc w:val="right"/>
              <w:rPr>
                <w:rFonts w:ascii="Calibri" w:hAnsi="Calibri" w:cs="Calibri"/>
                <w:lang w:eastAsia="en-GB"/>
              </w:rPr>
            </w:pPr>
          </w:p>
        </w:tc>
        <w:tc>
          <w:tcPr>
            <w:tcW w:w="236" w:type="dxa"/>
            <w:gridSpan w:val="2"/>
            <w:tcBorders>
              <w:top w:val="nil"/>
              <w:left w:val="nil"/>
              <w:bottom w:val="nil"/>
              <w:right w:val="nil"/>
            </w:tcBorders>
            <w:shd w:val="clear" w:color="auto" w:fill="auto"/>
            <w:noWrap/>
            <w:vAlign w:val="bottom"/>
            <w:hideMark/>
          </w:tcPr>
          <w:p w14:paraId="28E06C53" w14:textId="77777777" w:rsidR="009E3E75" w:rsidRPr="0058737E" w:rsidRDefault="009E3E75" w:rsidP="00A1539C">
            <w:pPr>
              <w:rPr>
                <w:lang w:eastAsia="en-GB"/>
              </w:rPr>
            </w:pPr>
          </w:p>
        </w:tc>
        <w:tc>
          <w:tcPr>
            <w:tcW w:w="236" w:type="dxa"/>
            <w:gridSpan w:val="3"/>
            <w:tcBorders>
              <w:top w:val="nil"/>
              <w:left w:val="nil"/>
              <w:bottom w:val="nil"/>
              <w:right w:val="nil"/>
            </w:tcBorders>
            <w:shd w:val="clear" w:color="auto" w:fill="auto"/>
            <w:noWrap/>
            <w:vAlign w:val="bottom"/>
            <w:hideMark/>
          </w:tcPr>
          <w:p w14:paraId="44A8804C" w14:textId="77777777" w:rsidR="009E3E75" w:rsidRPr="0058737E" w:rsidRDefault="009E3E75" w:rsidP="00A1539C">
            <w:pPr>
              <w:rPr>
                <w:lang w:eastAsia="en-GB"/>
              </w:rPr>
            </w:pPr>
          </w:p>
        </w:tc>
        <w:tc>
          <w:tcPr>
            <w:tcW w:w="1231" w:type="dxa"/>
            <w:gridSpan w:val="6"/>
            <w:tcBorders>
              <w:top w:val="nil"/>
              <w:left w:val="nil"/>
              <w:bottom w:val="nil"/>
              <w:right w:val="nil"/>
            </w:tcBorders>
            <w:shd w:val="clear" w:color="auto" w:fill="auto"/>
            <w:noWrap/>
            <w:vAlign w:val="bottom"/>
            <w:hideMark/>
          </w:tcPr>
          <w:p w14:paraId="0F4EBCC7" w14:textId="77777777" w:rsidR="009E3E75" w:rsidRPr="0058737E" w:rsidRDefault="009E3E75" w:rsidP="00A1539C">
            <w:pPr>
              <w:rPr>
                <w:lang w:eastAsia="en-GB"/>
              </w:rPr>
            </w:pPr>
          </w:p>
        </w:tc>
        <w:tc>
          <w:tcPr>
            <w:tcW w:w="924" w:type="dxa"/>
            <w:gridSpan w:val="6"/>
            <w:tcBorders>
              <w:top w:val="nil"/>
              <w:left w:val="nil"/>
              <w:bottom w:val="nil"/>
              <w:right w:val="nil"/>
            </w:tcBorders>
            <w:shd w:val="clear" w:color="auto" w:fill="auto"/>
            <w:noWrap/>
            <w:vAlign w:val="bottom"/>
            <w:hideMark/>
          </w:tcPr>
          <w:p w14:paraId="5AACD79D" w14:textId="77777777" w:rsidR="009E3E75" w:rsidRPr="0058737E" w:rsidRDefault="009E3E75" w:rsidP="00A1539C">
            <w:pPr>
              <w:rPr>
                <w:lang w:eastAsia="en-GB"/>
              </w:rPr>
            </w:pPr>
          </w:p>
        </w:tc>
        <w:tc>
          <w:tcPr>
            <w:tcW w:w="1564" w:type="dxa"/>
            <w:gridSpan w:val="8"/>
            <w:tcBorders>
              <w:top w:val="nil"/>
              <w:left w:val="nil"/>
              <w:bottom w:val="nil"/>
              <w:right w:val="nil"/>
            </w:tcBorders>
            <w:shd w:val="clear" w:color="auto" w:fill="auto"/>
            <w:noWrap/>
            <w:vAlign w:val="bottom"/>
            <w:hideMark/>
          </w:tcPr>
          <w:p w14:paraId="33D87A27" w14:textId="77777777" w:rsidR="009E3E75" w:rsidRPr="0058737E" w:rsidRDefault="009E3E75" w:rsidP="00A1539C">
            <w:pPr>
              <w:rPr>
                <w:lang w:eastAsia="en-GB"/>
              </w:rPr>
            </w:pPr>
          </w:p>
        </w:tc>
        <w:tc>
          <w:tcPr>
            <w:tcW w:w="960" w:type="dxa"/>
            <w:gridSpan w:val="2"/>
            <w:tcBorders>
              <w:top w:val="nil"/>
              <w:left w:val="nil"/>
              <w:bottom w:val="nil"/>
              <w:right w:val="nil"/>
            </w:tcBorders>
            <w:shd w:val="clear" w:color="auto" w:fill="auto"/>
            <w:noWrap/>
            <w:vAlign w:val="bottom"/>
            <w:hideMark/>
          </w:tcPr>
          <w:p w14:paraId="12D2F506" w14:textId="77777777" w:rsidR="009E3E75" w:rsidRPr="0058737E" w:rsidRDefault="009E3E75" w:rsidP="00A1539C">
            <w:pPr>
              <w:rPr>
                <w:lang w:eastAsia="en-GB"/>
              </w:rPr>
            </w:pPr>
          </w:p>
        </w:tc>
        <w:tc>
          <w:tcPr>
            <w:tcW w:w="960" w:type="dxa"/>
            <w:gridSpan w:val="2"/>
            <w:tcBorders>
              <w:top w:val="nil"/>
              <w:left w:val="nil"/>
              <w:bottom w:val="nil"/>
              <w:right w:val="nil"/>
            </w:tcBorders>
            <w:shd w:val="clear" w:color="auto" w:fill="auto"/>
            <w:noWrap/>
            <w:vAlign w:val="bottom"/>
            <w:hideMark/>
          </w:tcPr>
          <w:p w14:paraId="420EAC44" w14:textId="77777777" w:rsidR="009E3E75" w:rsidRPr="0058737E" w:rsidRDefault="009E3E75" w:rsidP="00A1539C">
            <w:pPr>
              <w:rPr>
                <w:lang w:eastAsia="en-GB"/>
              </w:rPr>
            </w:pPr>
          </w:p>
        </w:tc>
      </w:tr>
      <w:tr w:rsidR="0058737E" w:rsidRPr="0058737E" w14:paraId="734E5B05" w14:textId="77777777" w:rsidTr="0058737E">
        <w:trPr>
          <w:gridAfter w:val="1"/>
          <w:wAfter w:w="6114" w:type="dxa"/>
          <w:trHeight w:val="300"/>
        </w:trPr>
        <w:tc>
          <w:tcPr>
            <w:tcW w:w="3262" w:type="dxa"/>
            <w:tcBorders>
              <w:top w:val="nil"/>
              <w:left w:val="nil"/>
              <w:bottom w:val="nil"/>
              <w:right w:val="nil"/>
            </w:tcBorders>
            <w:shd w:val="clear" w:color="auto" w:fill="auto"/>
            <w:noWrap/>
            <w:vAlign w:val="bottom"/>
            <w:hideMark/>
          </w:tcPr>
          <w:p w14:paraId="61753716" w14:textId="77777777" w:rsidR="009E3E75" w:rsidRPr="0058737E" w:rsidRDefault="009E3E75" w:rsidP="00A1539C">
            <w:pPr>
              <w:rPr>
                <w:lang w:eastAsia="en-GB"/>
              </w:rPr>
            </w:pPr>
          </w:p>
        </w:tc>
        <w:tc>
          <w:tcPr>
            <w:tcW w:w="1034" w:type="dxa"/>
            <w:tcBorders>
              <w:top w:val="nil"/>
              <w:left w:val="nil"/>
              <w:bottom w:val="nil"/>
              <w:right w:val="nil"/>
            </w:tcBorders>
            <w:shd w:val="clear" w:color="auto" w:fill="auto"/>
            <w:noWrap/>
            <w:vAlign w:val="bottom"/>
            <w:hideMark/>
          </w:tcPr>
          <w:p w14:paraId="68CF2088" w14:textId="77777777" w:rsidR="009E3E75" w:rsidRPr="0058737E" w:rsidRDefault="009E3E75" w:rsidP="00A1539C">
            <w:pPr>
              <w:ind w:left="-256" w:firstLine="256"/>
              <w:rPr>
                <w:lang w:eastAsia="en-GB"/>
              </w:rPr>
            </w:pPr>
          </w:p>
        </w:tc>
        <w:tc>
          <w:tcPr>
            <w:tcW w:w="238" w:type="dxa"/>
            <w:tcBorders>
              <w:top w:val="nil"/>
              <w:left w:val="nil"/>
              <w:bottom w:val="nil"/>
              <w:right w:val="nil"/>
            </w:tcBorders>
          </w:tcPr>
          <w:p w14:paraId="6D1FDD91" w14:textId="77777777" w:rsidR="009E3E75" w:rsidRPr="0058737E" w:rsidRDefault="009E3E75" w:rsidP="00A1539C">
            <w:pPr>
              <w:rPr>
                <w:lang w:eastAsia="en-GB"/>
              </w:rPr>
            </w:pPr>
          </w:p>
        </w:tc>
        <w:tc>
          <w:tcPr>
            <w:tcW w:w="2933" w:type="dxa"/>
            <w:gridSpan w:val="6"/>
            <w:tcBorders>
              <w:top w:val="nil"/>
              <w:left w:val="nil"/>
              <w:bottom w:val="nil"/>
              <w:right w:val="nil"/>
            </w:tcBorders>
          </w:tcPr>
          <w:p w14:paraId="7A83ED8C" w14:textId="77777777" w:rsidR="009E3E75" w:rsidRPr="0058737E" w:rsidRDefault="009E3E75" w:rsidP="00A1539C">
            <w:pPr>
              <w:ind w:left="-817" w:firstLine="817"/>
              <w:rPr>
                <w:lang w:eastAsia="en-GB"/>
              </w:rPr>
            </w:pPr>
          </w:p>
        </w:tc>
        <w:tc>
          <w:tcPr>
            <w:tcW w:w="2454" w:type="dxa"/>
            <w:gridSpan w:val="14"/>
            <w:tcBorders>
              <w:top w:val="nil"/>
              <w:left w:val="nil"/>
              <w:bottom w:val="nil"/>
              <w:right w:val="nil"/>
            </w:tcBorders>
            <w:shd w:val="clear" w:color="auto" w:fill="auto"/>
            <w:noWrap/>
            <w:vAlign w:val="bottom"/>
            <w:hideMark/>
          </w:tcPr>
          <w:p w14:paraId="323D0706" w14:textId="77777777" w:rsidR="009E3E75" w:rsidRPr="0058737E" w:rsidRDefault="009E3E75" w:rsidP="00A1539C">
            <w:pPr>
              <w:rPr>
                <w:lang w:eastAsia="en-GB"/>
              </w:rPr>
            </w:pPr>
          </w:p>
        </w:tc>
        <w:tc>
          <w:tcPr>
            <w:tcW w:w="236" w:type="dxa"/>
            <w:gridSpan w:val="2"/>
            <w:tcBorders>
              <w:top w:val="nil"/>
              <w:left w:val="nil"/>
              <w:bottom w:val="nil"/>
              <w:right w:val="nil"/>
            </w:tcBorders>
            <w:shd w:val="clear" w:color="auto" w:fill="auto"/>
            <w:noWrap/>
            <w:vAlign w:val="bottom"/>
            <w:hideMark/>
          </w:tcPr>
          <w:p w14:paraId="6A43520F" w14:textId="77777777" w:rsidR="009E3E75" w:rsidRPr="0058737E" w:rsidRDefault="009E3E75" w:rsidP="00A1539C">
            <w:pPr>
              <w:rPr>
                <w:lang w:eastAsia="en-GB"/>
              </w:rPr>
            </w:pPr>
          </w:p>
        </w:tc>
        <w:tc>
          <w:tcPr>
            <w:tcW w:w="236" w:type="dxa"/>
            <w:gridSpan w:val="3"/>
            <w:tcBorders>
              <w:top w:val="nil"/>
              <w:left w:val="nil"/>
              <w:bottom w:val="nil"/>
              <w:right w:val="nil"/>
            </w:tcBorders>
            <w:shd w:val="clear" w:color="auto" w:fill="auto"/>
            <w:noWrap/>
            <w:vAlign w:val="bottom"/>
            <w:hideMark/>
          </w:tcPr>
          <w:p w14:paraId="33B00455" w14:textId="77777777" w:rsidR="009E3E75" w:rsidRPr="0058737E" w:rsidRDefault="009E3E75" w:rsidP="00A1539C">
            <w:pPr>
              <w:rPr>
                <w:lang w:eastAsia="en-GB"/>
              </w:rPr>
            </w:pPr>
          </w:p>
        </w:tc>
        <w:tc>
          <w:tcPr>
            <w:tcW w:w="1231" w:type="dxa"/>
            <w:gridSpan w:val="6"/>
            <w:tcBorders>
              <w:top w:val="nil"/>
              <w:left w:val="nil"/>
              <w:bottom w:val="nil"/>
              <w:right w:val="nil"/>
            </w:tcBorders>
            <w:shd w:val="clear" w:color="auto" w:fill="auto"/>
            <w:noWrap/>
            <w:vAlign w:val="bottom"/>
            <w:hideMark/>
          </w:tcPr>
          <w:p w14:paraId="02A30687" w14:textId="77777777" w:rsidR="009E3E75" w:rsidRPr="0058737E" w:rsidRDefault="009E3E75" w:rsidP="00A1539C">
            <w:pPr>
              <w:rPr>
                <w:lang w:eastAsia="en-GB"/>
              </w:rPr>
            </w:pPr>
          </w:p>
        </w:tc>
        <w:tc>
          <w:tcPr>
            <w:tcW w:w="924" w:type="dxa"/>
            <w:gridSpan w:val="6"/>
            <w:tcBorders>
              <w:top w:val="nil"/>
              <w:left w:val="nil"/>
              <w:bottom w:val="nil"/>
              <w:right w:val="nil"/>
            </w:tcBorders>
            <w:shd w:val="clear" w:color="auto" w:fill="auto"/>
            <w:noWrap/>
            <w:vAlign w:val="bottom"/>
            <w:hideMark/>
          </w:tcPr>
          <w:p w14:paraId="433E0DC2" w14:textId="77777777" w:rsidR="009E3E75" w:rsidRPr="0058737E" w:rsidRDefault="009E3E75" w:rsidP="00A1539C">
            <w:pPr>
              <w:rPr>
                <w:lang w:eastAsia="en-GB"/>
              </w:rPr>
            </w:pPr>
          </w:p>
        </w:tc>
        <w:tc>
          <w:tcPr>
            <w:tcW w:w="1564" w:type="dxa"/>
            <w:gridSpan w:val="8"/>
            <w:tcBorders>
              <w:top w:val="nil"/>
              <w:left w:val="nil"/>
              <w:bottom w:val="nil"/>
              <w:right w:val="nil"/>
            </w:tcBorders>
            <w:shd w:val="clear" w:color="auto" w:fill="auto"/>
            <w:noWrap/>
            <w:vAlign w:val="bottom"/>
            <w:hideMark/>
          </w:tcPr>
          <w:p w14:paraId="3EA2A578" w14:textId="77777777" w:rsidR="009E3E75" w:rsidRPr="0058737E" w:rsidRDefault="009E3E75" w:rsidP="00A1539C">
            <w:pPr>
              <w:rPr>
                <w:lang w:eastAsia="en-GB"/>
              </w:rPr>
            </w:pPr>
          </w:p>
        </w:tc>
        <w:tc>
          <w:tcPr>
            <w:tcW w:w="960" w:type="dxa"/>
            <w:gridSpan w:val="2"/>
            <w:tcBorders>
              <w:top w:val="nil"/>
              <w:left w:val="nil"/>
              <w:bottom w:val="nil"/>
              <w:right w:val="nil"/>
            </w:tcBorders>
            <w:shd w:val="clear" w:color="auto" w:fill="auto"/>
            <w:noWrap/>
            <w:vAlign w:val="bottom"/>
            <w:hideMark/>
          </w:tcPr>
          <w:p w14:paraId="00B2BCD9" w14:textId="77777777" w:rsidR="009E3E75" w:rsidRPr="0058737E" w:rsidRDefault="009E3E75" w:rsidP="00A1539C">
            <w:pPr>
              <w:rPr>
                <w:lang w:eastAsia="en-GB"/>
              </w:rPr>
            </w:pPr>
          </w:p>
        </w:tc>
        <w:tc>
          <w:tcPr>
            <w:tcW w:w="960" w:type="dxa"/>
            <w:gridSpan w:val="2"/>
            <w:tcBorders>
              <w:top w:val="nil"/>
              <w:left w:val="nil"/>
              <w:bottom w:val="nil"/>
              <w:right w:val="nil"/>
            </w:tcBorders>
            <w:shd w:val="clear" w:color="auto" w:fill="auto"/>
            <w:noWrap/>
            <w:vAlign w:val="bottom"/>
            <w:hideMark/>
          </w:tcPr>
          <w:p w14:paraId="6403728C" w14:textId="77777777" w:rsidR="009E3E75" w:rsidRPr="0058737E" w:rsidRDefault="009E3E75" w:rsidP="00A1539C">
            <w:pPr>
              <w:rPr>
                <w:lang w:eastAsia="en-GB"/>
              </w:rPr>
            </w:pPr>
          </w:p>
        </w:tc>
      </w:tr>
      <w:tr w:rsidR="0058737E" w:rsidRPr="0058737E" w14:paraId="230D5BD6" w14:textId="77777777" w:rsidTr="0058737E">
        <w:trPr>
          <w:trHeight w:val="300"/>
        </w:trPr>
        <w:tc>
          <w:tcPr>
            <w:tcW w:w="3262" w:type="dxa"/>
            <w:tcBorders>
              <w:top w:val="nil"/>
              <w:left w:val="nil"/>
              <w:bottom w:val="nil"/>
              <w:right w:val="nil"/>
            </w:tcBorders>
            <w:shd w:val="clear" w:color="auto" w:fill="auto"/>
            <w:noWrap/>
            <w:vAlign w:val="bottom"/>
            <w:hideMark/>
          </w:tcPr>
          <w:p w14:paraId="2006C548" w14:textId="77777777" w:rsidR="009E3E75" w:rsidRPr="0058737E" w:rsidRDefault="009E3E75" w:rsidP="00A1539C">
            <w:pPr>
              <w:rPr>
                <w:rFonts w:ascii="Calibri" w:hAnsi="Calibri" w:cs="Calibri"/>
                <w:b/>
                <w:bCs/>
                <w:lang w:eastAsia="en-GB"/>
              </w:rPr>
            </w:pPr>
            <w:r w:rsidRPr="0058737E">
              <w:rPr>
                <w:rFonts w:ascii="Calibri" w:hAnsi="Calibri" w:cs="Calibri"/>
                <w:b/>
                <w:bCs/>
                <w:lang w:eastAsia="en-GB"/>
              </w:rPr>
              <w:t>First Claim Club</w:t>
            </w:r>
          </w:p>
        </w:tc>
        <w:tc>
          <w:tcPr>
            <w:tcW w:w="2927" w:type="dxa"/>
            <w:gridSpan w:val="5"/>
            <w:tcBorders>
              <w:top w:val="nil"/>
              <w:left w:val="nil"/>
              <w:bottom w:val="nil"/>
              <w:right w:val="nil"/>
            </w:tcBorders>
          </w:tcPr>
          <w:p w14:paraId="3ECB1560" w14:textId="77777777" w:rsidR="009E3E75" w:rsidRPr="0058737E" w:rsidRDefault="009E3E75" w:rsidP="00A1539C">
            <w:pPr>
              <w:ind w:left="-817" w:firstLine="817"/>
              <w:rPr>
                <w:rFonts w:ascii="Calibri" w:hAnsi="Calibri" w:cs="Calibri"/>
                <w:b/>
                <w:bCs/>
                <w:lang w:eastAsia="en-GB"/>
              </w:rPr>
            </w:pPr>
          </w:p>
        </w:tc>
        <w:tc>
          <w:tcPr>
            <w:tcW w:w="614" w:type="dxa"/>
            <w:gridSpan w:val="2"/>
            <w:tcBorders>
              <w:top w:val="nil"/>
              <w:left w:val="nil"/>
              <w:bottom w:val="nil"/>
              <w:right w:val="nil"/>
            </w:tcBorders>
          </w:tcPr>
          <w:p w14:paraId="0FFFE2E3" w14:textId="77777777" w:rsidR="009E3E75" w:rsidRPr="0058737E" w:rsidRDefault="009E3E75" w:rsidP="00A1539C">
            <w:pPr>
              <w:rPr>
                <w:rFonts w:ascii="Calibri" w:hAnsi="Calibri" w:cs="Calibri"/>
                <w:b/>
                <w:bCs/>
                <w:lang w:eastAsia="en-GB"/>
              </w:rPr>
            </w:pPr>
          </w:p>
        </w:tc>
        <w:tc>
          <w:tcPr>
            <w:tcW w:w="3407" w:type="dxa"/>
            <w:gridSpan w:val="18"/>
            <w:tcBorders>
              <w:top w:val="nil"/>
              <w:left w:val="nil"/>
              <w:bottom w:val="nil"/>
              <w:right w:val="nil"/>
            </w:tcBorders>
            <w:shd w:val="clear" w:color="auto" w:fill="auto"/>
            <w:noWrap/>
            <w:vAlign w:val="bottom"/>
            <w:hideMark/>
          </w:tcPr>
          <w:p w14:paraId="66AFDE3A" w14:textId="77777777" w:rsidR="009E3E75" w:rsidRPr="0058737E" w:rsidRDefault="009E3E75" w:rsidP="00A1539C">
            <w:pPr>
              <w:rPr>
                <w:rFonts w:ascii="Calibri" w:hAnsi="Calibri" w:cs="Calibri"/>
                <w:b/>
                <w:bCs/>
                <w:lang w:eastAsia="en-GB"/>
              </w:rPr>
            </w:pPr>
          </w:p>
        </w:tc>
        <w:tc>
          <w:tcPr>
            <w:tcW w:w="236" w:type="dxa"/>
            <w:gridSpan w:val="3"/>
            <w:tcBorders>
              <w:top w:val="nil"/>
              <w:left w:val="nil"/>
              <w:bottom w:val="nil"/>
              <w:right w:val="nil"/>
            </w:tcBorders>
            <w:shd w:val="clear" w:color="auto" w:fill="auto"/>
            <w:noWrap/>
            <w:vAlign w:val="bottom"/>
            <w:hideMark/>
          </w:tcPr>
          <w:p w14:paraId="03ED4704" w14:textId="77777777" w:rsidR="009E3E75" w:rsidRPr="0058737E" w:rsidRDefault="009E3E75" w:rsidP="00A1539C">
            <w:pPr>
              <w:rPr>
                <w:rFonts w:ascii="Calibri" w:hAnsi="Calibri" w:cs="Calibri"/>
                <w:b/>
                <w:bCs/>
                <w:lang w:eastAsia="en-GB"/>
              </w:rPr>
            </w:pPr>
          </w:p>
        </w:tc>
        <w:tc>
          <w:tcPr>
            <w:tcW w:w="676" w:type="dxa"/>
            <w:gridSpan w:val="3"/>
            <w:tcBorders>
              <w:top w:val="nil"/>
              <w:left w:val="nil"/>
              <w:bottom w:val="nil"/>
              <w:right w:val="nil"/>
            </w:tcBorders>
            <w:shd w:val="clear" w:color="auto" w:fill="auto"/>
            <w:noWrap/>
            <w:vAlign w:val="bottom"/>
            <w:hideMark/>
          </w:tcPr>
          <w:p w14:paraId="40CA262A" w14:textId="77777777" w:rsidR="009E3E75" w:rsidRPr="0058737E" w:rsidRDefault="009E3E75" w:rsidP="00A1539C">
            <w:pPr>
              <w:rPr>
                <w:lang w:eastAsia="en-GB"/>
              </w:rPr>
            </w:pPr>
          </w:p>
        </w:tc>
        <w:tc>
          <w:tcPr>
            <w:tcW w:w="1231" w:type="dxa"/>
            <w:gridSpan w:val="7"/>
            <w:tcBorders>
              <w:top w:val="nil"/>
              <w:left w:val="nil"/>
              <w:bottom w:val="nil"/>
              <w:right w:val="nil"/>
            </w:tcBorders>
            <w:shd w:val="clear" w:color="auto" w:fill="auto"/>
            <w:noWrap/>
            <w:vAlign w:val="bottom"/>
            <w:hideMark/>
          </w:tcPr>
          <w:p w14:paraId="2626FE90" w14:textId="77777777" w:rsidR="009E3E75" w:rsidRPr="0058737E" w:rsidRDefault="009E3E75" w:rsidP="00A1539C">
            <w:pPr>
              <w:rPr>
                <w:lang w:eastAsia="en-GB"/>
              </w:rPr>
            </w:pPr>
          </w:p>
        </w:tc>
        <w:tc>
          <w:tcPr>
            <w:tcW w:w="941" w:type="dxa"/>
            <w:gridSpan w:val="6"/>
            <w:tcBorders>
              <w:top w:val="nil"/>
              <w:left w:val="nil"/>
              <w:bottom w:val="nil"/>
              <w:right w:val="nil"/>
            </w:tcBorders>
            <w:shd w:val="clear" w:color="auto" w:fill="auto"/>
            <w:noWrap/>
            <w:vAlign w:val="bottom"/>
            <w:hideMark/>
          </w:tcPr>
          <w:p w14:paraId="4100A3F8" w14:textId="77777777" w:rsidR="009E3E75" w:rsidRPr="0058737E" w:rsidRDefault="009E3E75" w:rsidP="00A1539C">
            <w:pPr>
              <w:rPr>
                <w:lang w:eastAsia="en-GB"/>
              </w:rPr>
            </w:pPr>
          </w:p>
        </w:tc>
        <w:tc>
          <w:tcPr>
            <w:tcW w:w="1564" w:type="dxa"/>
            <w:gridSpan w:val="4"/>
            <w:tcBorders>
              <w:top w:val="nil"/>
              <w:left w:val="nil"/>
              <w:bottom w:val="nil"/>
              <w:right w:val="nil"/>
            </w:tcBorders>
            <w:shd w:val="clear" w:color="auto" w:fill="auto"/>
            <w:noWrap/>
            <w:vAlign w:val="bottom"/>
            <w:hideMark/>
          </w:tcPr>
          <w:p w14:paraId="509F29C6" w14:textId="77777777" w:rsidR="009E3E75" w:rsidRPr="0058737E" w:rsidRDefault="009E3E75" w:rsidP="00A1539C">
            <w:pPr>
              <w:rPr>
                <w:lang w:eastAsia="en-GB"/>
              </w:rPr>
            </w:pPr>
          </w:p>
        </w:tc>
        <w:tc>
          <w:tcPr>
            <w:tcW w:w="965" w:type="dxa"/>
            <w:gridSpan w:val="2"/>
            <w:tcBorders>
              <w:top w:val="nil"/>
              <w:left w:val="nil"/>
              <w:bottom w:val="nil"/>
              <w:right w:val="nil"/>
            </w:tcBorders>
            <w:shd w:val="clear" w:color="auto" w:fill="auto"/>
            <w:noWrap/>
            <w:vAlign w:val="bottom"/>
            <w:hideMark/>
          </w:tcPr>
          <w:p w14:paraId="0512721E" w14:textId="77777777" w:rsidR="009E3E75" w:rsidRPr="0058737E" w:rsidRDefault="009E3E75" w:rsidP="00A1539C">
            <w:pPr>
              <w:rPr>
                <w:lang w:eastAsia="en-GB"/>
              </w:rPr>
            </w:pPr>
          </w:p>
        </w:tc>
        <w:tc>
          <w:tcPr>
            <w:tcW w:w="6323" w:type="dxa"/>
            <w:gridSpan w:val="2"/>
            <w:tcBorders>
              <w:top w:val="nil"/>
              <w:left w:val="nil"/>
              <w:bottom w:val="nil"/>
              <w:right w:val="nil"/>
            </w:tcBorders>
            <w:shd w:val="clear" w:color="auto" w:fill="auto"/>
            <w:noWrap/>
            <w:vAlign w:val="bottom"/>
            <w:hideMark/>
          </w:tcPr>
          <w:p w14:paraId="2FB08C91" w14:textId="77777777" w:rsidR="009E3E75" w:rsidRPr="0058737E" w:rsidRDefault="009E3E75" w:rsidP="00A1539C">
            <w:pPr>
              <w:rPr>
                <w:lang w:eastAsia="en-GB"/>
              </w:rPr>
            </w:pPr>
          </w:p>
        </w:tc>
      </w:tr>
      <w:tr w:rsidR="0058737E" w:rsidRPr="0058737E" w14:paraId="36E8E4AF" w14:textId="77777777" w:rsidTr="0058737E">
        <w:trPr>
          <w:gridAfter w:val="1"/>
          <w:wAfter w:w="6114" w:type="dxa"/>
          <w:trHeight w:val="300"/>
        </w:trPr>
        <w:tc>
          <w:tcPr>
            <w:tcW w:w="3262" w:type="dxa"/>
            <w:tcBorders>
              <w:top w:val="nil"/>
              <w:left w:val="nil"/>
              <w:bottom w:val="nil"/>
              <w:right w:val="nil"/>
            </w:tcBorders>
            <w:shd w:val="clear" w:color="auto" w:fill="auto"/>
            <w:noWrap/>
            <w:vAlign w:val="bottom"/>
            <w:hideMark/>
          </w:tcPr>
          <w:p w14:paraId="5288ED51" w14:textId="77777777" w:rsidR="009E3E75" w:rsidRPr="0058737E" w:rsidRDefault="009E3E75" w:rsidP="00A1539C">
            <w:pPr>
              <w:rPr>
                <w:rFonts w:ascii="Calibri" w:hAnsi="Calibri" w:cs="Calibri"/>
                <w:lang w:eastAsia="en-GB"/>
              </w:rPr>
            </w:pPr>
            <w:r w:rsidRPr="0058737E">
              <w:rPr>
                <w:rFonts w:ascii="Calibri" w:hAnsi="Calibri" w:cs="Calibri"/>
                <w:lang w:eastAsia="en-GB"/>
              </w:rPr>
              <w:t>BA</w:t>
            </w:r>
          </w:p>
        </w:tc>
        <w:tc>
          <w:tcPr>
            <w:tcW w:w="1034" w:type="dxa"/>
            <w:tcBorders>
              <w:top w:val="nil"/>
              <w:left w:val="nil"/>
              <w:bottom w:val="nil"/>
              <w:right w:val="nil"/>
            </w:tcBorders>
            <w:shd w:val="clear" w:color="auto" w:fill="auto"/>
            <w:noWrap/>
            <w:vAlign w:val="bottom"/>
            <w:hideMark/>
          </w:tcPr>
          <w:p w14:paraId="6A052EB0" w14:textId="4A423DCE" w:rsidR="009E3E75" w:rsidRPr="0058737E" w:rsidRDefault="0058737E" w:rsidP="00A1539C">
            <w:pPr>
              <w:ind w:left="-256" w:firstLine="256"/>
              <w:jc w:val="right"/>
              <w:rPr>
                <w:rFonts w:ascii="Calibri" w:hAnsi="Calibri" w:cs="Calibri"/>
                <w:lang w:eastAsia="en-GB"/>
              </w:rPr>
            </w:pPr>
            <w:r w:rsidRPr="0058737E">
              <w:rPr>
                <w:rFonts w:ascii="Calibri" w:hAnsi="Calibri" w:cs="Calibri"/>
                <w:lang w:eastAsia="en-GB"/>
              </w:rPr>
              <w:t>82</w:t>
            </w:r>
          </w:p>
        </w:tc>
        <w:tc>
          <w:tcPr>
            <w:tcW w:w="238" w:type="dxa"/>
            <w:tcBorders>
              <w:top w:val="nil"/>
              <w:left w:val="nil"/>
              <w:bottom w:val="nil"/>
              <w:right w:val="nil"/>
            </w:tcBorders>
          </w:tcPr>
          <w:p w14:paraId="63DD1636" w14:textId="77777777" w:rsidR="009E3E75" w:rsidRPr="0058737E" w:rsidRDefault="009E3E75" w:rsidP="00A1539C">
            <w:pPr>
              <w:jc w:val="right"/>
              <w:rPr>
                <w:rFonts w:ascii="Calibri" w:hAnsi="Calibri" w:cs="Calibri"/>
                <w:lang w:eastAsia="en-GB"/>
              </w:rPr>
            </w:pPr>
          </w:p>
        </w:tc>
        <w:tc>
          <w:tcPr>
            <w:tcW w:w="2933" w:type="dxa"/>
            <w:gridSpan w:val="6"/>
            <w:tcBorders>
              <w:top w:val="nil"/>
              <w:left w:val="nil"/>
              <w:bottom w:val="nil"/>
              <w:right w:val="nil"/>
            </w:tcBorders>
          </w:tcPr>
          <w:p w14:paraId="33AA149F" w14:textId="77777777" w:rsidR="009E3E75" w:rsidRPr="0058737E" w:rsidRDefault="009E3E75" w:rsidP="00A1539C">
            <w:pPr>
              <w:ind w:left="-817" w:firstLine="817"/>
              <w:jc w:val="right"/>
              <w:rPr>
                <w:rFonts w:ascii="Calibri" w:hAnsi="Calibri" w:cs="Calibri"/>
                <w:lang w:eastAsia="en-GB"/>
              </w:rPr>
            </w:pPr>
          </w:p>
        </w:tc>
        <w:tc>
          <w:tcPr>
            <w:tcW w:w="2454" w:type="dxa"/>
            <w:gridSpan w:val="14"/>
            <w:tcBorders>
              <w:top w:val="nil"/>
              <w:left w:val="nil"/>
              <w:bottom w:val="nil"/>
              <w:right w:val="nil"/>
            </w:tcBorders>
            <w:shd w:val="clear" w:color="auto" w:fill="auto"/>
            <w:noWrap/>
            <w:vAlign w:val="bottom"/>
            <w:hideMark/>
          </w:tcPr>
          <w:p w14:paraId="1EE5ED08" w14:textId="77777777" w:rsidR="009E3E75" w:rsidRPr="0058737E" w:rsidRDefault="009E3E75" w:rsidP="00A1539C">
            <w:pPr>
              <w:jc w:val="right"/>
              <w:rPr>
                <w:rFonts w:ascii="Calibri" w:hAnsi="Calibri" w:cs="Calibri"/>
                <w:lang w:eastAsia="en-GB"/>
              </w:rPr>
            </w:pPr>
          </w:p>
        </w:tc>
        <w:tc>
          <w:tcPr>
            <w:tcW w:w="236" w:type="dxa"/>
            <w:gridSpan w:val="2"/>
            <w:tcBorders>
              <w:top w:val="nil"/>
              <w:left w:val="nil"/>
              <w:bottom w:val="nil"/>
              <w:right w:val="nil"/>
            </w:tcBorders>
            <w:shd w:val="clear" w:color="auto" w:fill="auto"/>
            <w:noWrap/>
            <w:vAlign w:val="bottom"/>
            <w:hideMark/>
          </w:tcPr>
          <w:p w14:paraId="75C31A81" w14:textId="77777777" w:rsidR="009E3E75" w:rsidRPr="0058737E" w:rsidRDefault="009E3E75" w:rsidP="00A1539C">
            <w:pPr>
              <w:rPr>
                <w:lang w:eastAsia="en-GB"/>
              </w:rPr>
            </w:pPr>
          </w:p>
        </w:tc>
        <w:tc>
          <w:tcPr>
            <w:tcW w:w="236" w:type="dxa"/>
            <w:gridSpan w:val="3"/>
            <w:tcBorders>
              <w:top w:val="nil"/>
              <w:left w:val="nil"/>
              <w:bottom w:val="nil"/>
              <w:right w:val="nil"/>
            </w:tcBorders>
            <w:shd w:val="clear" w:color="auto" w:fill="auto"/>
            <w:noWrap/>
            <w:vAlign w:val="bottom"/>
            <w:hideMark/>
          </w:tcPr>
          <w:p w14:paraId="58DCB575" w14:textId="77777777" w:rsidR="009E3E75" w:rsidRPr="0058737E" w:rsidRDefault="009E3E75" w:rsidP="00A1539C">
            <w:pPr>
              <w:rPr>
                <w:lang w:eastAsia="en-GB"/>
              </w:rPr>
            </w:pPr>
          </w:p>
        </w:tc>
        <w:tc>
          <w:tcPr>
            <w:tcW w:w="1231" w:type="dxa"/>
            <w:gridSpan w:val="6"/>
            <w:tcBorders>
              <w:top w:val="nil"/>
              <w:left w:val="nil"/>
              <w:bottom w:val="nil"/>
              <w:right w:val="nil"/>
            </w:tcBorders>
            <w:shd w:val="clear" w:color="auto" w:fill="auto"/>
            <w:noWrap/>
            <w:vAlign w:val="bottom"/>
            <w:hideMark/>
          </w:tcPr>
          <w:p w14:paraId="262A273E" w14:textId="77777777" w:rsidR="009E3E75" w:rsidRPr="0058737E" w:rsidRDefault="009E3E75" w:rsidP="00A1539C">
            <w:pPr>
              <w:rPr>
                <w:lang w:eastAsia="en-GB"/>
              </w:rPr>
            </w:pPr>
          </w:p>
        </w:tc>
        <w:tc>
          <w:tcPr>
            <w:tcW w:w="924" w:type="dxa"/>
            <w:gridSpan w:val="6"/>
            <w:tcBorders>
              <w:top w:val="nil"/>
              <w:left w:val="nil"/>
              <w:bottom w:val="nil"/>
              <w:right w:val="nil"/>
            </w:tcBorders>
            <w:shd w:val="clear" w:color="auto" w:fill="auto"/>
            <w:noWrap/>
            <w:vAlign w:val="bottom"/>
            <w:hideMark/>
          </w:tcPr>
          <w:p w14:paraId="3A3031EB" w14:textId="77777777" w:rsidR="009E3E75" w:rsidRPr="0058737E" w:rsidRDefault="009E3E75" w:rsidP="00A1539C">
            <w:pPr>
              <w:rPr>
                <w:lang w:eastAsia="en-GB"/>
              </w:rPr>
            </w:pPr>
          </w:p>
        </w:tc>
        <w:tc>
          <w:tcPr>
            <w:tcW w:w="1564" w:type="dxa"/>
            <w:gridSpan w:val="8"/>
            <w:tcBorders>
              <w:top w:val="nil"/>
              <w:left w:val="nil"/>
              <w:bottom w:val="nil"/>
              <w:right w:val="nil"/>
            </w:tcBorders>
            <w:shd w:val="clear" w:color="auto" w:fill="auto"/>
            <w:noWrap/>
            <w:vAlign w:val="bottom"/>
            <w:hideMark/>
          </w:tcPr>
          <w:p w14:paraId="65F7C748" w14:textId="77777777" w:rsidR="009E3E75" w:rsidRPr="0058737E" w:rsidRDefault="009E3E75" w:rsidP="00A1539C">
            <w:pPr>
              <w:rPr>
                <w:lang w:eastAsia="en-GB"/>
              </w:rPr>
            </w:pPr>
          </w:p>
        </w:tc>
        <w:tc>
          <w:tcPr>
            <w:tcW w:w="960" w:type="dxa"/>
            <w:gridSpan w:val="2"/>
            <w:tcBorders>
              <w:top w:val="nil"/>
              <w:left w:val="nil"/>
              <w:bottom w:val="nil"/>
              <w:right w:val="nil"/>
            </w:tcBorders>
            <w:shd w:val="clear" w:color="auto" w:fill="auto"/>
            <w:noWrap/>
            <w:vAlign w:val="bottom"/>
            <w:hideMark/>
          </w:tcPr>
          <w:p w14:paraId="6DA4F6DC" w14:textId="77777777" w:rsidR="009E3E75" w:rsidRPr="0058737E" w:rsidRDefault="009E3E75" w:rsidP="00A1539C">
            <w:pPr>
              <w:rPr>
                <w:lang w:eastAsia="en-GB"/>
              </w:rPr>
            </w:pPr>
          </w:p>
        </w:tc>
        <w:tc>
          <w:tcPr>
            <w:tcW w:w="960" w:type="dxa"/>
            <w:gridSpan w:val="2"/>
            <w:tcBorders>
              <w:top w:val="nil"/>
              <w:left w:val="nil"/>
              <w:bottom w:val="nil"/>
              <w:right w:val="nil"/>
            </w:tcBorders>
            <w:shd w:val="clear" w:color="auto" w:fill="auto"/>
            <w:noWrap/>
            <w:vAlign w:val="bottom"/>
            <w:hideMark/>
          </w:tcPr>
          <w:p w14:paraId="6C9F50BA" w14:textId="77777777" w:rsidR="009E3E75" w:rsidRPr="0058737E" w:rsidRDefault="009E3E75" w:rsidP="00A1539C">
            <w:pPr>
              <w:rPr>
                <w:lang w:eastAsia="en-GB"/>
              </w:rPr>
            </w:pPr>
          </w:p>
        </w:tc>
      </w:tr>
      <w:tr w:rsidR="0058737E" w:rsidRPr="0058737E" w14:paraId="4F0327C7" w14:textId="77777777" w:rsidTr="0058737E">
        <w:trPr>
          <w:gridAfter w:val="1"/>
          <w:wAfter w:w="6114" w:type="dxa"/>
          <w:trHeight w:val="300"/>
        </w:trPr>
        <w:tc>
          <w:tcPr>
            <w:tcW w:w="3262" w:type="dxa"/>
            <w:tcBorders>
              <w:top w:val="nil"/>
              <w:left w:val="nil"/>
              <w:bottom w:val="nil"/>
              <w:right w:val="nil"/>
            </w:tcBorders>
            <w:shd w:val="clear" w:color="auto" w:fill="auto"/>
            <w:noWrap/>
            <w:vAlign w:val="bottom"/>
            <w:hideMark/>
          </w:tcPr>
          <w:p w14:paraId="1F99E3D2" w14:textId="77777777" w:rsidR="009E3E75" w:rsidRPr="0058737E" w:rsidRDefault="009E3E75" w:rsidP="00A1539C">
            <w:pPr>
              <w:rPr>
                <w:rFonts w:ascii="Calibri" w:hAnsi="Calibri" w:cs="Calibri"/>
                <w:lang w:eastAsia="en-GB"/>
              </w:rPr>
            </w:pPr>
            <w:r w:rsidRPr="0058737E">
              <w:rPr>
                <w:rFonts w:ascii="Calibri" w:hAnsi="Calibri" w:cs="Calibri"/>
                <w:lang w:eastAsia="en-GB"/>
              </w:rPr>
              <w:t>Ealing Eagles</w:t>
            </w:r>
          </w:p>
        </w:tc>
        <w:tc>
          <w:tcPr>
            <w:tcW w:w="1034" w:type="dxa"/>
            <w:tcBorders>
              <w:top w:val="nil"/>
              <w:left w:val="nil"/>
              <w:bottom w:val="nil"/>
              <w:right w:val="nil"/>
            </w:tcBorders>
            <w:shd w:val="clear" w:color="auto" w:fill="auto"/>
            <w:noWrap/>
            <w:vAlign w:val="bottom"/>
            <w:hideMark/>
          </w:tcPr>
          <w:p w14:paraId="6DC5A563" w14:textId="77777777" w:rsidR="009E3E75" w:rsidRPr="0058737E" w:rsidRDefault="009E3E75" w:rsidP="00A1539C">
            <w:pPr>
              <w:ind w:left="-256" w:firstLine="256"/>
              <w:jc w:val="right"/>
              <w:rPr>
                <w:rFonts w:ascii="Calibri" w:hAnsi="Calibri" w:cs="Calibri"/>
                <w:lang w:eastAsia="en-GB"/>
              </w:rPr>
            </w:pPr>
            <w:r w:rsidRPr="0058737E">
              <w:rPr>
                <w:rFonts w:ascii="Calibri" w:hAnsi="Calibri" w:cs="Calibri"/>
                <w:lang w:eastAsia="en-GB"/>
              </w:rPr>
              <w:t>1</w:t>
            </w:r>
          </w:p>
        </w:tc>
        <w:tc>
          <w:tcPr>
            <w:tcW w:w="238" w:type="dxa"/>
            <w:tcBorders>
              <w:top w:val="nil"/>
              <w:left w:val="nil"/>
              <w:bottom w:val="nil"/>
              <w:right w:val="nil"/>
            </w:tcBorders>
          </w:tcPr>
          <w:p w14:paraId="5266A659" w14:textId="77777777" w:rsidR="009E3E75" w:rsidRPr="0058737E" w:rsidRDefault="009E3E75" w:rsidP="00A1539C">
            <w:pPr>
              <w:jc w:val="right"/>
              <w:rPr>
                <w:rFonts w:ascii="Calibri" w:hAnsi="Calibri" w:cs="Calibri"/>
                <w:lang w:eastAsia="en-GB"/>
              </w:rPr>
            </w:pPr>
          </w:p>
        </w:tc>
        <w:tc>
          <w:tcPr>
            <w:tcW w:w="2933" w:type="dxa"/>
            <w:gridSpan w:val="6"/>
            <w:tcBorders>
              <w:top w:val="nil"/>
              <w:left w:val="nil"/>
              <w:bottom w:val="nil"/>
              <w:right w:val="nil"/>
            </w:tcBorders>
          </w:tcPr>
          <w:p w14:paraId="47088703" w14:textId="77777777" w:rsidR="009E3E75" w:rsidRPr="0058737E" w:rsidRDefault="009E3E75" w:rsidP="00A1539C">
            <w:pPr>
              <w:ind w:left="-817" w:firstLine="817"/>
              <w:jc w:val="right"/>
              <w:rPr>
                <w:rFonts w:ascii="Calibri" w:hAnsi="Calibri" w:cs="Calibri"/>
                <w:lang w:eastAsia="en-GB"/>
              </w:rPr>
            </w:pPr>
          </w:p>
        </w:tc>
        <w:tc>
          <w:tcPr>
            <w:tcW w:w="2454" w:type="dxa"/>
            <w:gridSpan w:val="14"/>
            <w:tcBorders>
              <w:top w:val="nil"/>
              <w:left w:val="nil"/>
              <w:bottom w:val="nil"/>
              <w:right w:val="nil"/>
            </w:tcBorders>
            <w:shd w:val="clear" w:color="auto" w:fill="auto"/>
            <w:noWrap/>
            <w:vAlign w:val="bottom"/>
            <w:hideMark/>
          </w:tcPr>
          <w:p w14:paraId="2D306066" w14:textId="77777777" w:rsidR="009E3E75" w:rsidRPr="0058737E" w:rsidRDefault="009E3E75" w:rsidP="00A1539C">
            <w:pPr>
              <w:jc w:val="right"/>
              <w:rPr>
                <w:rFonts w:ascii="Calibri" w:hAnsi="Calibri" w:cs="Calibri"/>
                <w:lang w:eastAsia="en-GB"/>
              </w:rPr>
            </w:pPr>
          </w:p>
        </w:tc>
        <w:tc>
          <w:tcPr>
            <w:tcW w:w="236" w:type="dxa"/>
            <w:gridSpan w:val="2"/>
            <w:tcBorders>
              <w:top w:val="nil"/>
              <w:left w:val="nil"/>
              <w:bottom w:val="nil"/>
              <w:right w:val="nil"/>
            </w:tcBorders>
            <w:shd w:val="clear" w:color="auto" w:fill="auto"/>
            <w:noWrap/>
            <w:vAlign w:val="bottom"/>
            <w:hideMark/>
          </w:tcPr>
          <w:p w14:paraId="33EEE885" w14:textId="77777777" w:rsidR="009E3E75" w:rsidRPr="0058737E" w:rsidRDefault="009E3E75" w:rsidP="00A1539C">
            <w:pPr>
              <w:rPr>
                <w:lang w:eastAsia="en-GB"/>
              </w:rPr>
            </w:pPr>
          </w:p>
        </w:tc>
        <w:tc>
          <w:tcPr>
            <w:tcW w:w="236" w:type="dxa"/>
            <w:gridSpan w:val="3"/>
            <w:tcBorders>
              <w:top w:val="nil"/>
              <w:left w:val="nil"/>
              <w:bottom w:val="nil"/>
              <w:right w:val="nil"/>
            </w:tcBorders>
            <w:shd w:val="clear" w:color="auto" w:fill="auto"/>
            <w:noWrap/>
            <w:vAlign w:val="bottom"/>
            <w:hideMark/>
          </w:tcPr>
          <w:p w14:paraId="6F5B0A62" w14:textId="77777777" w:rsidR="009E3E75" w:rsidRPr="0058737E" w:rsidRDefault="009E3E75" w:rsidP="00A1539C">
            <w:pPr>
              <w:rPr>
                <w:lang w:eastAsia="en-GB"/>
              </w:rPr>
            </w:pPr>
          </w:p>
        </w:tc>
        <w:tc>
          <w:tcPr>
            <w:tcW w:w="1231" w:type="dxa"/>
            <w:gridSpan w:val="6"/>
            <w:tcBorders>
              <w:top w:val="nil"/>
              <w:left w:val="nil"/>
              <w:bottom w:val="nil"/>
              <w:right w:val="nil"/>
            </w:tcBorders>
            <w:shd w:val="clear" w:color="auto" w:fill="auto"/>
            <w:noWrap/>
            <w:vAlign w:val="bottom"/>
            <w:hideMark/>
          </w:tcPr>
          <w:p w14:paraId="12AA4A2A" w14:textId="77777777" w:rsidR="009E3E75" w:rsidRPr="0058737E" w:rsidRDefault="009E3E75" w:rsidP="00A1539C">
            <w:pPr>
              <w:rPr>
                <w:lang w:eastAsia="en-GB"/>
              </w:rPr>
            </w:pPr>
          </w:p>
        </w:tc>
        <w:tc>
          <w:tcPr>
            <w:tcW w:w="924" w:type="dxa"/>
            <w:gridSpan w:val="6"/>
            <w:tcBorders>
              <w:top w:val="nil"/>
              <w:left w:val="nil"/>
              <w:bottom w:val="nil"/>
              <w:right w:val="nil"/>
            </w:tcBorders>
            <w:shd w:val="clear" w:color="auto" w:fill="auto"/>
            <w:noWrap/>
            <w:vAlign w:val="bottom"/>
            <w:hideMark/>
          </w:tcPr>
          <w:p w14:paraId="29EBEAC7" w14:textId="77777777" w:rsidR="009E3E75" w:rsidRPr="0058737E" w:rsidRDefault="009E3E75" w:rsidP="00A1539C">
            <w:pPr>
              <w:rPr>
                <w:lang w:eastAsia="en-GB"/>
              </w:rPr>
            </w:pPr>
          </w:p>
        </w:tc>
        <w:tc>
          <w:tcPr>
            <w:tcW w:w="1564" w:type="dxa"/>
            <w:gridSpan w:val="8"/>
            <w:tcBorders>
              <w:top w:val="nil"/>
              <w:left w:val="nil"/>
              <w:bottom w:val="nil"/>
              <w:right w:val="nil"/>
            </w:tcBorders>
            <w:shd w:val="clear" w:color="auto" w:fill="auto"/>
            <w:noWrap/>
            <w:vAlign w:val="bottom"/>
            <w:hideMark/>
          </w:tcPr>
          <w:p w14:paraId="5A9A8CA3" w14:textId="77777777" w:rsidR="009E3E75" w:rsidRPr="0058737E" w:rsidRDefault="009E3E75" w:rsidP="00A1539C">
            <w:pPr>
              <w:rPr>
                <w:lang w:eastAsia="en-GB"/>
              </w:rPr>
            </w:pPr>
          </w:p>
        </w:tc>
        <w:tc>
          <w:tcPr>
            <w:tcW w:w="960" w:type="dxa"/>
            <w:gridSpan w:val="2"/>
            <w:tcBorders>
              <w:top w:val="nil"/>
              <w:left w:val="nil"/>
              <w:bottom w:val="nil"/>
              <w:right w:val="nil"/>
            </w:tcBorders>
            <w:shd w:val="clear" w:color="auto" w:fill="auto"/>
            <w:noWrap/>
            <w:vAlign w:val="bottom"/>
            <w:hideMark/>
          </w:tcPr>
          <w:p w14:paraId="761239D4" w14:textId="77777777" w:rsidR="009E3E75" w:rsidRPr="0058737E" w:rsidRDefault="009E3E75" w:rsidP="00A1539C">
            <w:pPr>
              <w:rPr>
                <w:lang w:eastAsia="en-GB"/>
              </w:rPr>
            </w:pPr>
          </w:p>
        </w:tc>
        <w:tc>
          <w:tcPr>
            <w:tcW w:w="960" w:type="dxa"/>
            <w:gridSpan w:val="2"/>
            <w:tcBorders>
              <w:top w:val="nil"/>
              <w:left w:val="nil"/>
              <w:bottom w:val="nil"/>
              <w:right w:val="nil"/>
            </w:tcBorders>
            <w:shd w:val="clear" w:color="auto" w:fill="auto"/>
            <w:noWrap/>
            <w:vAlign w:val="bottom"/>
            <w:hideMark/>
          </w:tcPr>
          <w:p w14:paraId="34417A72" w14:textId="77777777" w:rsidR="009E3E75" w:rsidRPr="0058737E" w:rsidRDefault="009E3E75" w:rsidP="00A1539C">
            <w:pPr>
              <w:rPr>
                <w:lang w:eastAsia="en-GB"/>
              </w:rPr>
            </w:pPr>
          </w:p>
        </w:tc>
      </w:tr>
      <w:tr w:rsidR="0058737E" w:rsidRPr="0058737E" w14:paraId="2C082FB5" w14:textId="77777777" w:rsidTr="0058737E">
        <w:trPr>
          <w:gridAfter w:val="1"/>
          <w:wAfter w:w="6114" w:type="dxa"/>
          <w:trHeight w:val="300"/>
        </w:trPr>
        <w:tc>
          <w:tcPr>
            <w:tcW w:w="3262" w:type="dxa"/>
            <w:tcBorders>
              <w:top w:val="nil"/>
              <w:left w:val="nil"/>
              <w:bottom w:val="nil"/>
              <w:right w:val="nil"/>
            </w:tcBorders>
            <w:shd w:val="clear" w:color="auto" w:fill="auto"/>
            <w:noWrap/>
            <w:vAlign w:val="bottom"/>
            <w:hideMark/>
          </w:tcPr>
          <w:p w14:paraId="4719D841" w14:textId="77777777" w:rsidR="009E3E75" w:rsidRPr="0058737E" w:rsidRDefault="009E3E75" w:rsidP="00A1539C">
            <w:pPr>
              <w:rPr>
                <w:rFonts w:ascii="Calibri" w:hAnsi="Calibri" w:cs="Calibri"/>
                <w:lang w:eastAsia="en-GB"/>
              </w:rPr>
            </w:pPr>
            <w:r w:rsidRPr="0058737E">
              <w:rPr>
                <w:rFonts w:ascii="Calibri" w:hAnsi="Calibri" w:cs="Calibri"/>
                <w:lang w:eastAsia="en-GB"/>
              </w:rPr>
              <w:t>Hillingdon</w:t>
            </w:r>
          </w:p>
        </w:tc>
        <w:tc>
          <w:tcPr>
            <w:tcW w:w="1034" w:type="dxa"/>
            <w:tcBorders>
              <w:top w:val="nil"/>
              <w:left w:val="nil"/>
              <w:bottom w:val="nil"/>
              <w:right w:val="nil"/>
            </w:tcBorders>
            <w:shd w:val="clear" w:color="auto" w:fill="auto"/>
            <w:noWrap/>
            <w:vAlign w:val="bottom"/>
            <w:hideMark/>
          </w:tcPr>
          <w:p w14:paraId="458A2315" w14:textId="77777777" w:rsidR="009E3E75" w:rsidRPr="0058737E" w:rsidRDefault="009E3E75" w:rsidP="00A1539C">
            <w:pPr>
              <w:ind w:left="-256" w:firstLine="256"/>
              <w:jc w:val="right"/>
              <w:rPr>
                <w:rFonts w:ascii="Calibri" w:hAnsi="Calibri" w:cs="Calibri"/>
                <w:lang w:eastAsia="en-GB"/>
              </w:rPr>
            </w:pPr>
            <w:r w:rsidRPr="0058737E">
              <w:rPr>
                <w:rFonts w:ascii="Calibri" w:hAnsi="Calibri" w:cs="Calibri"/>
                <w:lang w:eastAsia="en-GB"/>
              </w:rPr>
              <w:t>1</w:t>
            </w:r>
          </w:p>
        </w:tc>
        <w:tc>
          <w:tcPr>
            <w:tcW w:w="238" w:type="dxa"/>
            <w:tcBorders>
              <w:top w:val="nil"/>
              <w:left w:val="nil"/>
              <w:bottom w:val="nil"/>
              <w:right w:val="nil"/>
            </w:tcBorders>
          </w:tcPr>
          <w:p w14:paraId="5F70C4ED" w14:textId="77777777" w:rsidR="009E3E75" w:rsidRPr="0058737E" w:rsidRDefault="009E3E75" w:rsidP="00A1539C">
            <w:pPr>
              <w:jc w:val="right"/>
              <w:rPr>
                <w:rFonts w:ascii="Calibri" w:hAnsi="Calibri" w:cs="Calibri"/>
                <w:lang w:eastAsia="en-GB"/>
              </w:rPr>
            </w:pPr>
          </w:p>
        </w:tc>
        <w:tc>
          <w:tcPr>
            <w:tcW w:w="2933" w:type="dxa"/>
            <w:gridSpan w:val="6"/>
            <w:tcBorders>
              <w:top w:val="nil"/>
              <w:left w:val="nil"/>
              <w:bottom w:val="nil"/>
              <w:right w:val="nil"/>
            </w:tcBorders>
          </w:tcPr>
          <w:p w14:paraId="043FB24F" w14:textId="77777777" w:rsidR="009E3E75" w:rsidRPr="0058737E" w:rsidRDefault="009E3E75" w:rsidP="00A1539C">
            <w:pPr>
              <w:ind w:left="-817" w:firstLine="817"/>
              <w:jc w:val="right"/>
              <w:rPr>
                <w:rFonts w:ascii="Calibri" w:hAnsi="Calibri" w:cs="Calibri"/>
                <w:lang w:eastAsia="en-GB"/>
              </w:rPr>
            </w:pPr>
          </w:p>
        </w:tc>
        <w:tc>
          <w:tcPr>
            <w:tcW w:w="2454" w:type="dxa"/>
            <w:gridSpan w:val="14"/>
            <w:tcBorders>
              <w:top w:val="nil"/>
              <w:left w:val="nil"/>
              <w:bottom w:val="nil"/>
              <w:right w:val="nil"/>
            </w:tcBorders>
            <w:shd w:val="clear" w:color="auto" w:fill="auto"/>
            <w:noWrap/>
            <w:vAlign w:val="bottom"/>
            <w:hideMark/>
          </w:tcPr>
          <w:p w14:paraId="1AA83DFE" w14:textId="77777777" w:rsidR="009E3E75" w:rsidRPr="0058737E" w:rsidRDefault="009E3E75" w:rsidP="00A1539C">
            <w:pPr>
              <w:jc w:val="right"/>
              <w:rPr>
                <w:rFonts w:ascii="Calibri" w:hAnsi="Calibri" w:cs="Calibri"/>
                <w:lang w:eastAsia="en-GB"/>
              </w:rPr>
            </w:pPr>
          </w:p>
        </w:tc>
        <w:tc>
          <w:tcPr>
            <w:tcW w:w="236" w:type="dxa"/>
            <w:gridSpan w:val="2"/>
            <w:tcBorders>
              <w:top w:val="nil"/>
              <w:left w:val="nil"/>
              <w:bottom w:val="nil"/>
              <w:right w:val="nil"/>
            </w:tcBorders>
            <w:shd w:val="clear" w:color="auto" w:fill="auto"/>
            <w:noWrap/>
            <w:vAlign w:val="bottom"/>
            <w:hideMark/>
          </w:tcPr>
          <w:p w14:paraId="435F0314" w14:textId="77777777" w:rsidR="009E3E75" w:rsidRPr="0058737E" w:rsidRDefault="009E3E75" w:rsidP="00A1539C">
            <w:pPr>
              <w:rPr>
                <w:lang w:eastAsia="en-GB"/>
              </w:rPr>
            </w:pPr>
          </w:p>
        </w:tc>
        <w:tc>
          <w:tcPr>
            <w:tcW w:w="236" w:type="dxa"/>
            <w:gridSpan w:val="3"/>
            <w:tcBorders>
              <w:top w:val="nil"/>
              <w:left w:val="nil"/>
              <w:bottom w:val="nil"/>
              <w:right w:val="nil"/>
            </w:tcBorders>
            <w:shd w:val="clear" w:color="auto" w:fill="auto"/>
            <w:noWrap/>
            <w:vAlign w:val="bottom"/>
            <w:hideMark/>
          </w:tcPr>
          <w:p w14:paraId="2F05ECE2" w14:textId="77777777" w:rsidR="009E3E75" w:rsidRPr="0058737E" w:rsidRDefault="009E3E75" w:rsidP="00A1539C">
            <w:pPr>
              <w:rPr>
                <w:lang w:eastAsia="en-GB"/>
              </w:rPr>
            </w:pPr>
          </w:p>
        </w:tc>
        <w:tc>
          <w:tcPr>
            <w:tcW w:w="1231" w:type="dxa"/>
            <w:gridSpan w:val="6"/>
            <w:tcBorders>
              <w:top w:val="nil"/>
              <w:left w:val="nil"/>
              <w:bottom w:val="nil"/>
              <w:right w:val="nil"/>
            </w:tcBorders>
            <w:shd w:val="clear" w:color="auto" w:fill="auto"/>
            <w:noWrap/>
            <w:vAlign w:val="bottom"/>
            <w:hideMark/>
          </w:tcPr>
          <w:p w14:paraId="115D730B" w14:textId="77777777" w:rsidR="009E3E75" w:rsidRPr="0058737E" w:rsidRDefault="009E3E75" w:rsidP="00A1539C">
            <w:pPr>
              <w:rPr>
                <w:lang w:eastAsia="en-GB"/>
              </w:rPr>
            </w:pPr>
          </w:p>
        </w:tc>
        <w:tc>
          <w:tcPr>
            <w:tcW w:w="924" w:type="dxa"/>
            <w:gridSpan w:val="6"/>
            <w:tcBorders>
              <w:top w:val="nil"/>
              <w:left w:val="nil"/>
              <w:bottom w:val="nil"/>
              <w:right w:val="nil"/>
            </w:tcBorders>
            <w:shd w:val="clear" w:color="auto" w:fill="auto"/>
            <w:noWrap/>
            <w:vAlign w:val="bottom"/>
            <w:hideMark/>
          </w:tcPr>
          <w:p w14:paraId="491337C6" w14:textId="77777777" w:rsidR="009E3E75" w:rsidRPr="0058737E" w:rsidRDefault="009E3E75" w:rsidP="00A1539C">
            <w:pPr>
              <w:rPr>
                <w:lang w:eastAsia="en-GB"/>
              </w:rPr>
            </w:pPr>
          </w:p>
        </w:tc>
        <w:tc>
          <w:tcPr>
            <w:tcW w:w="1564" w:type="dxa"/>
            <w:gridSpan w:val="8"/>
            <w:tcBorders>
              <w:top w:val="nil"/>
              <w:left w:val="nil"/>
              <w:bottom w:val="nil"/>
              <w:right w:val="nil"/>
            </w:tcBorders>
            <w:shd w:val="clear" w:color="auto" w:fill="auto"/>
            <w:noWrap/>
            <w:vAlign w:val="bottom"/>
            <w:hideMark/>
          </w:tcPr>
          <w:p w14:paraId="014F8B6A" w14:textId="77777777" w:rsidR="009E3E75" w:rsidRPr="0058737E" w:rsidRDefault="009E3E75" w:rsidP="00A1539C">
            <w:pPr>
              <w:rPr>
                <w:lang w:eastAsia="en-GB"/>
              </w:rPr>
            </w:pPr>
          </w:p>
        </w:tc>
        <w:tc>
          <w:tcPr>
            <w:tcW w:w="960" w:type="dxa"/>
            <w:gridSpan w:val="2"/>
            <w:tcBorders>
              <w:top w:val="nil"/>
              <w:left w:val="nil"/>
              <w:bottom w:val="nil"/>
              <w:right w:val="nil"/>
            </w:tcBorders>
            <w:shd w:val="clear" w:color="auto" w:fill="auto"/>
            <w:noWrap/>
            <w:vAlign w:val="bottom"/>
            <w:hideMark/>
          </w:tcPr>
          <w:p w14:paraId="63A404DF" w14:textId="77777777" w:rsidR="009E3E75" w:rsidRPr="0058737E" w:rsidRDefault="009E3E75" w:rsidP="00A1539C">
            <w:pPr>
              <w:rPr>
                <w:lang w:eastAsia="en-GB"/>
              </w:rPr>
            </w:pPr>
          </w:p>
        </w:tc>
        <w:tc>
          <w:tcPr>
            <w:tcW w:w="960" w:type="dxa"/>
            <w:gridSpan w:val="2"/>
            <w:tcBorders>
              <w:top w:val="nil"/>
              <w:left w:val="nil"/>
              <w:bottom w:val="nil"/>
              <w:right w:val="nil"/>
            </w:tcBorders>
            <w:shd w:val="clear" w:color="auto" w:fill="auto"/>
            <w:noWrap/>
            <w:vAlign w:val="bottom"/>
            <w:hideMark/>
          </w:tcPr>
          <w:p w14:paraId="265BD507" w14:textId="77777777" w:rsidR="009E3E75" w:rsidRPr="0058737E" w:rsidRDefault="009E3E75" w:rsidP="00A1539C">
            <w:pPr>
              <w:rPr>
                <w:lang w:eastAsia="en-GB"/>
              </w:rPr>
            </w:pPr>
          </w:p>
        </w:tc>
      </w:tr>
      <w:tr w:rsidR="0058737E" w:rsidRPr="0058737E" w14:paraId="11C38489" w14:textId="77777777" w:rsidTr="0058737E">
        <w:trPr>
          <w:gridAfter w:val="1"/>
          <w:wAfter w:w="6114" w:type="dxa"/>
          <w:trHeight w:val="300"/>
        </w:trPr>
        <w:tc>
          <w:tcPr>
            <w:tcW w:w="3262" w:type="dxa"/>
            <w:tcBorders>
              <w:top w:val="nil"/>
              <w:left w:val="nil"/>
              <w:bottom w:val="nil"/>
              <w:right w:val="nil"/>
            </w:tcBorders>
            <w:shd w:val="clear" w:color="auto" w:fill="auto"/>
            <w:noWrap/>
            <w:vAlign w:val="bottom"/>
            <w:hideMark/>
          </w:tcPr>
          <w:p w14:paraId="511AF524" w14:textId="77777777" w:rsidR="009E3E75" w:rsidRPr="0058737E" w:rsidRDefault="009E3E75" w:rsidP="00A1539C">
            <w:pPr>
              <w:rPr>
                <w:rFonts w:ascii="Calibri" w:hAnsi="Calibri" w:cs="Calibri"/>
                <w:lang w:eastAsia="en-GB"/>
              </w:rPr>
            </w:pPr>
            <w:r w:rsidRPr="0058737E">
              <w:rPr>
                <w:rFonts w:ascii="Calibri" w:hAnsi="Calibri" w:cs="Calibri"/>
                <w:lang w:eastAsia="en-GB"/>
              </w:rPr>
              <w:t>Horsham Joggers</w:t>
            </w:r>
          </w:p>
        </w:tc>
        <w:tc>
          <w:tcPr>
            <w:tcW w:w="1034" w:type="dxa"/>
            <w:tcBorders>
              <w:top w:val="nil"/>
              <w:left w:val="nil"/>
              <w:bottom w:val="nil"/>
              <w:right w:val="nil"/>
            </w:tcBorders>
            <w:shd w:val="clear" w:color="auto" w:fill="auto"/>
            <w:noWrap/>
            <w:vAlign w:val="bottom"/>
            <w:hideMark/>
          </w:tcPr>
          <w:p w14:paraId="123B3D5F" w14:textId="77777777" w:rsidR="009E3E75" w:rsidRPr="0058737E" w:rsidRDefault="009E3E75" w:rsidP="00A1539C">
            <w:pPr>
              <w:ind w:left="-256" w:firstLine="256"/>
              <w:jc w:val="right"/>
              <w:rPr>
                <w:rFonts w:ascii="Calibri" w:hAnsi="Calibri" w:cs="Calibri"/>
                <w:lang w:eastAsia="en-GB"/>
              </w:rPr>
            </w:pPr>
            <w:r w:rsidRPr="0058737E">
              <w:rPr>
                <w:rFonts w:ascii="Calibri" w:hAnsi="Calibri" w:cs="Calibri"/>
                <w:lang w:eastAsia="en-GB"/>
              </w:rPr>
              <w:t>1</w:t>
            </w:r>
          </w:p>
        </w:tc>
        <w:tc>
          <w:tcPr>
            <w:tcW w:w="238" w:type="dxa"/>
            <w:tcBorders>
              <w:top w:val="nil"/>
              <w:left w:val="nil"/>
              <w:bottom w:val="nil"/>
              <w:right w:val="nil"/>
            </w:tcBorders>
          </w:tcPr>
          <w:p w14:paraId="05AE3072" w14:textId="77777777" w:rsidR="009E3E75" w:rsidRPr="0058737E" w:rsidRDefault="009E3E75" w:rsidP="00A1539C">
            <w:pPr>
              <w:jc w:val="right"/>
              <w:rPr>
                <w:rFonts w:ascii="Calibri" w:hAnsi="Calibri" w:cs="Calibri"/>
                <w:lang w:eastAsia="en-GB"/>
              </w:rPr>
            </w:pPr>
          </w:p>
        </w:tc>
        <w:tc>
          <w:tcPr>
            <w:tcW w:w="2933" w:type="dxa"/>
            <w:gridSpan w:val="6"/>
            <w:tcBorders>
              <w:top w:val="nil"/>
              <w:left w:val="nil"/>
              <w:bottom w:val="nil"/>
              <w:right w:val="nil"/>
            </w:tcBorders>
          </w:tcPr>
          <w:p w14:paraId="06852B1B" w14:textId="77777777" w:rsidR="009E3E75" w:rsidRPr="0058737E" w:rsidRDefault="009E3E75" w:rsidP="00A1539C">
            <w:pPr>
              <w:ind w:left="-817" w:firstLine="817"/>
              <w:jc w:val="right"/>
              <w:rPr>
                <w:rFonts w:ascii="Calibri" w:hAnsi="Calibri" w:cs="Calibri"/>
                <w:lang w:eastAsia="en-GB"/>
              </w:rPr>
            </w:pPr>
          </w:p>
        </w:tc>
        <w:tc>
          <w:tcPr>
            <w:tcW w:w="2454" w:type="dxa"/>
            <w:gridSpan w:val="14"/>
            <w:tcBorders>
              <w:top w:val="nil"/>
              <w:left w:val="nil"/>
              <w:bottom w:val="nil"/>
              <w:right w:val="nil"/>
            </w:tcBorders>
            <w:shd w:val="clear" w:color="auto" w:fill="auto"/>
            <w:noWrap/>
            <w:vAlign w:val="bottom"/>
            <w:hideMark/>
          </w:tcPr>
          <w:p w14:paraId="3DD36C4C" w14:textId="77777777" w:rsidR="009E3E75" w:rsidRPr="0058737E" w:rsidRDefault="009E3E75" w:rsidP="00A1539C">
            <w:pPr>
              <w:jc w:val="right"/>
              <w:rPr>
                <w:rFonts w:ascii="Calibri" w:hAnsi="Calibri" w:cs="Calibri"/>
                <w:lang w:eastAsia="en-GB"/>
              </w:rPr>
            </w:pPr>
          </w:p>
        </w:tc>
        <w:tc>
          <w:tcPr>
            <w:tcW w:w="236" w:type="dxa"/>
            <w:gridSpan w:val="2"/>
            <w:tcBorders>
              <w:top w:val="nil"/>
              <w:left w:val="nil"/>
              <w:bottom w:val="nil"/>
              <w:right w:val="nil"/>
            </w:tcBorders>
            <w:shd w:val="clear" w:color="auto" w:fill="auto"/>
            <w:noWrap/>
            <w:vAlign w:val="bottom"/>
            <w:hideMark/>
          </w:tcPr>
          <w:p w14:paraId="72EE7001" w14:textId="77777777" w:rsidR="009E3E75" w:rsidRPr="0058737E" w:rsidRDefault="009E3E75" w:rsidP="00A1539C">
            <w:pPr>
              <w:rPr>
                <w:lang w:eastAsia="en-GB"/>
              </w:rPr>
            </w:pPr>
          </w:p>
        </w:tc>
        <w:tc>
          <w:tcPr>
            <w:tcW w:w="236" w:type="dxa"/>
            <w:gridSpan w:val="3"/>
            <w:tcBorders>
              <w:top w:val="nil"/>
              <w:left w:val="nil"/>
              <w:bottom w:val="nil"/>
              <w:right w:val="nil"/>
            </w:tcBorders>
            <w:shd w:val="clear" w:color="auto" w:fill="auto"/>
            <w:noWrap/>
            <w:vAlign w:val="bottom"/>
            <w:hideMark/>
          </w:tcPr>
          <w:p w14:paraId="404BD2BF" w14:textId="77777777" w:rsidR="009E3E75" w:rsidRPr="0058737E" w:rsidRDefault="009E3E75" w:rsidP="00A1539C">
            <w:pPr>
              <w:rPr>
                <w:lang w:eastAsia="en-GB"/>
              </w:rPr>
            </w:pPr>
          </w:p>
        </w:tc>
        <w:tc>
          <w:tcPr>
            <w:tcW w:w="1231" w:type="dxa"/>
            <w:gridSpan w:val="6"/>
            <w:tcBorders>
              <w:top w:val="nil"/>
              <w:left w:val="nil"/>
              <w:bottom w:val="nil"/>
              <w:right w:val="nil"/>
            </w:tcBorders>
            <w:shd w:val="clear" w:color="auto" w:fill="auto"/>
            <w:noWrap/>
            <w:vAlign w:val="bottom"/>
            <w:hideMark/>
          </w:tcPr>
          <w:p w14:paraId="37E0B0F2" w14:textId="77777777" w:rsidR="009E3E75" w:rsidRPr="0058737E" w:rsidRDefault="009E3E75" w:rsidP="00A1539C">
            <w:pPr>
              <w:rPr>
                <w:lang w:eastAsia="en-GB"/>
              </w:rPr>
            </w:pPr>
          </w:p>
        </w:tc>
        <w:tc>
          <w:tcPr>
            <w:tcW w:w="924" w:type="dxa"/>
            <w:gridSpan w:val="6"/>
            <w:tcBorders>
              <w:top w:val="nil"/>
              <w:left w:val="nil"/>
              <w:bottom w:val="nil"/>
              <w:right w:val="nil"/>
            </w:tcBorders>
            <w:shd w:val="clear" w:color="auto" w:fill="auto"/>
            <w:noWrap/>
            <w:vAlign w:val="bottom"/>
            <w:hideMark/>
          </w:tcPr>
          <w:p w14:paraId="41F0F94C" w14:textId="77777777" w:rsidR="009E3E75" w:rsidRPr="0058737E" w:rsidRDefault="009E3E75" w:rsidP="00A1539C">
            <w:pPr>
              <w:rPr>
                <w:lang w:eastAsia="en-GB"/>
              </w:rPr>
            </w:pPr>
          </w:p>
        </w:tc>
        <w:tc>
          <w:tcPr>
            <w:tcW w:w="1564" w:type="dxa"/>
            <w:gridSpan w:val="8"/>
            <w:tcBorders>
              <w:top w:val="nil"/>
              <w:left w:val="nil"/>
              <w:bottom w:val="nil"/>
              <w:right w:val="nil"/>
            </w:tcBorders>
            <w:shd w:val="clear" w:color="auto" w:fill="auto"/>
            <w:noWrap/>
            <w:vAlign w:val="bottom"/>
            <w:hideMark/>
          </w:tcPr>
          <w:p w14:paraId="5498BA17" w14:textId="77777777" w:rsidR="009E3E75" w:rsidRPr="0058737E" w:rsidRDefault="009E3E75" w:rsidP="00A1539C">
            <w:pPr>
              <w:rPr>
                <w:lang w:eastAsia="en-GB"/>
              </w:rPr>
            </w:pPr>
          </w:p>
        </w:tc>
        <w:tc>
          <w:tcPr>
            <w:tcW w:w="960" w:type="dxa"/>
            <w:gridSpan w:val="2"/>
            <w:tcBorders>
              <w:top w:val="nil"/>
              <w:left w:val="nil"/>
              <w:bottom w:val="nil"/>
              <w:right w:val="nil"/>
            </w:tcBorders>
            <w:shd w:val="clear" w:color="auto" w:fill="auto"/>
            <w:noWrap/>
            <w:vAlign w:val="bottom"/>
            <w:hideMark/>
          </w:tcPr>
          <w:p w14:paraId="0227EA43" w14:textId="77777777" w:rsidR="009E3E75" w:rsidRPr="0058737E" w:rsidRDefault="009E3E75" w:rsidP="00A1539C">
            <w:pPr>
              <w:rPr>
                <w:lang w:eastAsia="en-GB"/>
              </w:rPr>
            </w:pPr>
          </w:p>
        </w:tc>
        <w:tc>
          <w:tcPr>
            <w:tcW w:w="960" w:type="dxa"/>
            <w:gridSpan w:val="2"/>
            <w:tcBorders>
              <w:top w:val="nil"/>
              <w:left w:val="nil"/>
              <w:bottom w:val="nil"/>
              <w:right w:val="nil"/>
            </w:tcBorders>
            <w:shd w:val="clear" w:color="auto" w:fill="auto"/>
            <w:noWrap/>
            <w:vAlign w:val="bottom"/>
            <w:hideMark/>
          </w:tcPr>
          <w:p w14:paraId="5052C104" w14:textId="77777777" w:rsidR="009E3E75" w:rsidRPr="0058737E" w:rsidRDefault="009E3E75" w:rsidP="00A1539C">
            <w:pPr>
              <w:rPr>
                <w:lang w:eastAsia="en-GB"/>
              </w:rPr>
            </w:pPr>
          </w:p>
        </w:tc>
      </w:tr>
      <w:tr w:rsidR="0058737E" w:rsidRPr="0058737E" w14:paraId="53FDE9D7" w14:textId="77777777" w:rsidTr="0058737E">
        <w:trPr>
          <w:gridAfter w:val="1"/>
          <w:wAfter w:w="6114" w:type="dxa"/>
          <w:trHeight w:val="300"/>
        </w:trPr>
        <w:tc>
          <w:tcPr>
            <w:tcW w:w="3262" w:type="dxa"/>
            <w:tcBorders>
              <w:top w:val="nil"/>
              <w:left w:val="nil"/>
              <w:bottom w:val="nil"/>
              <w:right w:val="nil"/>
            </w:tcBorders>
            <w:shd w:val="clear" w:color="auto" w:fill="auto"/>
            <w:noWrap/>
            <w:vAlign w:val="bottom"/>
            <w:hideMark/>
          </w:tcPr>
          <w:p w14:paraId="14C02A3A" w14:textId="77777777" w:rsidR="009E3E75" w:rsidRPr="0058737E" w:rsidRDefault="009E3E75" w:rsidP="00A1539C">
            <w:pPr>
              <w:rPr>
                <w:rFonts w:ascii="Calibri" w:hAnsi="Calibri" w:cs="Calibri"/>
                <w:lang w:eastAsia="en-GB"/>
              </w:rPr>
            </w:pPr>
            <w:r w:rsidRPr="0058737E">
              <w:rPr>
                <w:rFonts w:ascii="Calibri" w:hAnsi="Calibri" w:cs="Calibri"/>
                <w:lang w:eastAsia="en-GB"/>
              </w:rPr>
              <w:t>Maidenhead AC</w:t>
            </w:r>
          </w:p>
        </w:tc>
        <w:tc>
          <w:tcPr>
            <w:tcW w:w="1034" w:type="dxa"/>
            <w:tcBorders>
              <w:top w:val="nil"/>
              <w:left w:val="nil"/>
              <w:bottom w:val="nil"/>
              <w:right w:val="nil"/>
            </w:tcBorders>
            <w:shd w:val="clear" w:color="auto" w:fill="auto"/>
            <w:noWrap/>
            <w:vAlign w:val="bottom"/>
            <w:hideMark/>
          </w:tcPr>
          <w:p w14:paraId="2B20BE3A" w14:textId="77777777" w:rsidR="009E3E75" w:rsidRPr="0058737E" w:rsidRDefault="009E3E75" w:rsidP="00A1539C">
            <w:pPr>
              <w:ind w:left="-256" w:firstLine="256"/>
              <w:jc w:val="right"/>
              <w:rPr>
                <w:rFonts w:ascii="Calibri" w:hAnsi="Calibri" w:cs="Calibri"/>
                <w:lang w:eastAsia="en-GB"/>
              </w:rPr>
            </w:pPr>
            <w:r w:rsidRPr="0058737E">
              <w:rPr>
                <w:rFonts w:ascii="Calibri" w:hAnsi="Calibri" w:cs="Calibri"/>
                <w:lang w:eastAsia="en-GB"/>
              </w:rPr>
              <w:t>2</w:t>
            </w:r>
          </w:p>
        </w:tc>
        <w:tc>
          <w:tcPr>
            <w:tcW w:w="238" w:type="dxa"/>
            <w:tcBorders>
              <w:top w:val="nil"/>
              <w:left w:val="nil"/>
              <w:bottom w:val="nil"/>
              <w:right w:val="nil"/>
            </w:tcBorders>
          </w:tcPr>
          <w:p w14:paraId="222E71AB" w14:textId="77777777" w:rsidR="009E3E75" w:rsidRPr="0058737E" w:rsidRDefault="009E3E75" w:rsidP="00A1539C">
            <w:pPr>
              <w:jc w:val="right"/>
              <w:rPr>
                <w:rFonts w:ascii="Calibri" w:hAnsi="Calibri" w:cs="Calibri"/>
                <w:lang w:eastAsia="en-GB"/>
              </w:rPr>
            </w:pPr>
          </w:p>
        </w:tc>
        <w:tc>
          <w:tcPr>
            <w:tcW w:w="2933" w:type="dxa"/>
            <w:gridSpan w:val="6"/>
            <w:tcBorders>
              <w:top w:val="nil"/>
              <w:left w:val="nil"/>
              <w:bottom w:val="nil"/>
              <w:right w:val="nil"/>
            </w:tcBorders>
          </w:tcPr>
          <w:p w14:paraId="6ACB623E" w14:textId="77777777" w:rsidR="009E3E75" w:rsidRPr="0058737E" w:rsidRDefault="009E3E75" w:rsidP="00A1539C">
            <w:pPr>
              <w:ind w:left="-817" w:firstLine="817"/>
              <w:jc w:val="right"/>
              <w:rPr>
                <w:rFonts w:ascii="Calibri" w:hAnsi="Calibri" w:cs="Calibri"/>
                <w:lang w:eastAsia="en-GB"/>
              </w:rPr>
            </w:pPr>
          </w:p>
        </w:tc>
        <w:tc>
          <w:tcPr>
            <w:tcW w:w="2454" w:type="dxa"/>
            <w:gridSpan w:val="14"/>
            <w:tcBorders>
              <w:top w:val="nil"/>
              <w:left w:val="nil"/>
              <w:bottom w:val="nil"/>
              <w:right w:val="nil"/>
            </w:tcBorders>
            <w:shd w:val="clear" w:color="auto" w:fill="auto"/>
            <w:noWrap/>
            <w:vAlign w:val="bottom"/>
            <w:hideMark/>
          </w:tcPr>
          <w:p w14:paraId="1784DC69" w14:textId="77777777" w:rsidR="009E3E75" w:rsidRPr="0058737E" w:rsidRDefault="009E3E75" w:rsidP="00A1539C">
            <w:pPr>
              <w:jc w:val="right"/>
              <w:rPr>
                <w:rFonts w:ascii="Calibri" w:hAnsi="Calibri" w:cs="Calibri"/>
                <w:lang w:eastAsia="en-GB"/>
              </w:rPr>
            </w:pPr>
          </w:p>
        </w:tc>
        <w:tc>
          <w:tcPr>
            <w:tcW w:w="236" w:type="dxa"/>
            <w:gridSpan w:val="2"/>
            <w:tcBorders>
              <w:top w:val="nil"/>
              <w:left w:val="nil"/>
              <w:bottom w:val="nil"/>
              <w:right w:val="nil"/>
            </w:tcBorders>
            <w:shd w:val="clear" w:color="auto" w:fill="auto"/>
            <w:noWrap/>
            <w:vAlign w:val="bottom"/>
            <w:hideMark/>
          </w:tcPr>
          <w:p w14:paraId="5F087399" w14:textId="77777777" w:rsidR="009E3E75" w:rsidRPr="0058737E" w:rsidRDefault="009E3E75" w:rsidP="00A1539C">
            <w:pPr>
              <w:rPr>
                <w:lang w:eastAsia="en-GB"/>
              </w:rPr>
            </w:pPr>
          </w:p>
        </w:tc>
        <w:tc>
          <w:tcPr>
            <w:tcW w:w="236" w:type="dxa"/>
            <w:gridSpan w:val="3"/>
            <w:tcBorders>
              <w:top w:val="nil"/>
              <w:left w:val="nil"/>
              <w:bottom w:val="nil"/>
              <w:right w:val="nil"/>
            </w:tcBorders>
            <w:shd w:val="clear" w:color="auto" w:fill="auto"/>
            <w:noWrap/>
            <w:vAlign w:val="bottom"/>
            <w:hideMark/>
          </w:tcPr>
          <w:p w14:paraId="62478B0C" w14:textId="77777777" w:rsidR="009E3E75" w:rsidRPr="0058737E" w:rsidRDefault="009E3E75" w:rsidP="00A1539C">
            <w:pPr>
              <w:rPr>
                <w:lang w:eastAsia="en-GB"/>
              </w:rPr>
            </w:pPr>
          </w:p>
        </w:tc>
        <w:tc>
          <w:tcPr>
            <w:tcW w:w="1231" w:type="dxa"/>
            <w:gridSpan w:val="6"/>
            <w:tcBorders>
              <w:top w:val="nil"/>
              <w:left w:val="nil"/>
              <w:bottom w:val="nil"/>
              <w:right w:val="nil"/>
            </w:tcBorders>
            <w:shd w:val="clear" w:color="auto" w:fill="auto"/>
            <w:noWrap/>
            <w:vAlign w:val="bottom"/>
            <w:hideMark/>
          </w:tcPr>
          <w:p w14:paraId="6DAE3CB9" w14:textId="77777777" w:rsidR="009E3E75" w:rsidRPr="0058737E" w:rsidRDefault="009E3E75" w:rsidP="00A1539C">
            <w:pPr>
              <w:rPr>
                <w:lang w:eastAsia="en-GB"/>
              </w:rPr>
            </w:pPr>
          </w:p>
        </w:tc>
        <w:tc>
          <w:tcPr>
            <w:tcW w:w="924" w:type="dxa"/>
            <w:gridSpan w:val="6"/>
            <w:tcBorders>
              <w:top w:val="nil"/>
              <w:left w:val="nil"/>
              <w:bottom w:val="nil"/>
              <w:right w:val="nil"/>
            </w:tcBorders>
            <w:shd w:val="clear" w:color="auto" w:fill="auto"/>
            <w:noWrap/>
            <w:vAlign w:val="bottom"/>
            <w:hideMark/>
          </w:tcPr>
          <w:p w14:paraId="505C7E97" w14:textId="77777777" w:rsidR="009E3E75" w:rsidRPr="0058737E" w:rsidRDefault="009E3E75" w:rsidP="00A1539C">
            <w:pPr>
              <w:rPr>
                <w:lang w:eastAsia="en-GB"/>
              </w:rPr>
            </w:pPr>
          </w:p>
        </w:tc>
        <w:tc>
          <w:tcPr>
            <w:tcW w:w="1564" w:type="dxa"/>
            <w:gridSpan w:val="8"/>
            <w:tcBorders>
              <w:top w:val="nil"/>
              <w:left w:val="nil"/>
              <w:bottom w:val="nil"/>
              <w:right w:val="nil"/>
            </w:tcBorders>
            <w:shd w:val="clear" w:color="auto" w:fill="auto"/>
            <w:noWrap/>
            <w:vAlign w:val="bottom"/>
            <w:hideMark/>
          </w:tcPr>
          <w:p w14:paraId="07714A97" w14:textId="77777777" w:rsidR="009E3E75" w:rsidRPr="0058737E" w:rsidRDefault="009E3E75" w:rsidP="00A1539C">
            <w:pPr>
              <w:rPr>
                <w:lang w:eastAsia="en-GB"/>
              </w:rPr>
            </w:pPr>
          </w:p>
        </w:tc>
        <w:tc>
          <w:tcPr>
            <w:tcW w:w="960" w:type="dxa"/>
            <w:gridSpan w:val="2"/>
            <w:tcBorders>
              <w:top w:val="nil"/>
              <w:left w:val="nil"/>
              <w:bottom w:val="nil"/>
              <w:right w:val="nil"/>
            </w:tcBorders>
            <w:shd w:val="clear" w:color="auto" w:fill="auto"/>
            <w:noWrap/>
            <w:vAlign w:val="bottom"/>
            <w:hideMark/>
          </w:tcPr>
          <w:p w14:paraId="20472D44" w14:textId="77777777" w:rsidR="009E3E75" w:rsidRPr="0058737E" w:rsidRDefault="009E3E75" w:rsidP="00A1539C">
            <w:pPr>
              <w:rPr>
                <w:lang w:eastAsia="en-GB"/>
              </w:rPr>
            </w:pPr>
          </w:p>
        </w:tc>
        <w:tc>
          <w:tcPr>
            <w:tcW w:w="960" w:type="dxa"/>
            <w:gridSpan w:val="2"/>
            <w:tcBorders>
              <w:top w:val="nil"/>
              <w:left w:val="nil"/>
              <w:bottom w:val="nil"/>
              <w:right w:val="nil"/>
            </w:tcBorders>
            <w:shd w:val="clear" w:color="auto" w:fill="auto"/>
            <w:noWrap/>
            <w:vAlign w:val="bottom"/>
            <w:hideMark/>
          </w:tcPr>
          <w:p w14:paraId="65A05C32" w14:textId="77777777" w:rsidR="009E3E75" w:rsidRPr="0058737E" w:rsidRDefault="009E3E75" w:rsidP="00A1539C">
            <w:pPr>
              <w:rPr>
                <w:lang w:eastAsia="en-GB"/>
              </w:rPr>
            </w:pPr>
          </w:p>
        </w:tc>
      </w:tr>
      <w:tr w:rsidR="0058737E" w:rsidRPr="0058737E" w14:paraId="3F7851CE" w14:textId="77777777" w:rsidTr="0058737E">
        <w:trPr>
          <w:gridAfter w:val="1"/>
          <w:wAfter w:w="6114" w:type="dxa"/>
          <w:trHeight w:val="300"/>
        </w:trPr>
        <w:tc>
          <w:tcPr>
            <w:tcW w:w="3262" w:type="dxa"/>
            <w:tcBorders>
              <w:top w:val="nil"/>
              <w:left w:val="nil"/>
              <w:bottom w:val="nil"/>
              <w:right w:val="nil"/>
            </w:tcBorders>
            <w:shd w:val="clear" w:color="auto" w:fill="auto"/>
            <w:noWrap/>
            <w:vAlign w:val="bottom"/>
            <w:hideMark/>
          </w:tcPr>
          <w:p w14:paraId="4F00CABA" w14:textId="77777777" w:rsidR="009E3E75" w:rsidRPr="0058737E" w:rsidRDefault="009E3E75" w:rsidP="00A1539C">
            <w:pPr>
              <w:rPr>
                <w:rFonts w:ascii="Calibri" w:hAnsi="Calibri" w:cs="Calibri"/>
                <w:lang w:eastAsia="en-GB"/>
              </w:rPr>
            </w:pPr>
            <w:r w:rsidRPr="0058737E">
              <w:rPr>
                <w:rFonts w:ascii="Calibri" w:hAnsi="Calibri" w:cs="Calibri"/>
                <w:lang w:eastAsia="en-GB"/>
              </w:rPr>
              <w:t>Runnymede Runners</w:t>
            </w:r>
          </w:p>
        </w:tc>
        <w:tc>
          <w:tcPr>
            <w:tcW w:w="1034" w:type="dxa"/>
            <w:tcBorders>
              <w:top w:val="nil"/>
              <w:left w:val="nil"/>
              <w:bottom w:val="nil"/>
              <w:right w:val="nil"/>
            </w:tcBorders>
            <w:shd w:val="clear" w:color="auto" w:fill="auto"/>
            <w:noWrap/>
            <w:vAlign w:val="bottom"/>
            <w:hideMark/>
          </w:tcPr>
          <w:p w14:paraId="6C6E1171" w14:textId="77777777" w:rsidR="009E3E75" w:rsidRPr="0058737E" w:rsidRDefault="009E3E75" w:rsidP="00A1539C">
            <w:pPr>
              <w:ind w:left="-256" w:firstLine="256"/>
              <w:jc w:val="right"/>
              <w:rPr>
                <w:rFonts w:ascii="Calibri" w:hAnsi="Calibri" w:cs="Calibri"/>
                <w:lang w:eastAsia="en-GB"/>
              </w:rPr>
            </w:pPr>
            <w:r w:rsidRPr="0058737E">
              <w:rPr>
                <w:rFonts w:ascii="Calibri" w:hAnsi="Calibri" w:cs="Calibri"/>
                <w:lang w:eastAsia="en-GB"/>
              </w:rPr>
              <w:t>4</w:t>
            </w:r>
          </w:p>
        </w:tc>
        <w:tc>
          <w:tcPr>
            <w:tcW w:w="238" w:type="dxa"/>
            <w:tcBorders>
              <w:top w:val="nil"/>
              <w:left w:val="nil"/>
              <w:bottom w:val="nil"/>
              <w:right w:val="nil"/>
            </w:tcBorders>
          </w:tcPr>
          <w:p w14:paraId="55A00E04" w14:textId="77777777" w:rsidR="009E3E75" w:rsidRPr="0058737E" w:rsidRDefault="009E3E75" w:rsidP="00A1539C">
            <w:pPr>
              <w:jc w:val="right"/>
              <w:rPr>
                <w:rFonts w:ascii="Calibri" w:hAnsi="Calibri" w:cs="Calibri"/>
                <w:lang w:eastAsia="en-GB"/>
              </w:rPr>
            </w:pPr>
          </w:p>
        </w:tc>
        <w:tc>
          <w:tcPr>
            <w:tcW w:w="2933" w:type="dxa"/>
            <w:gridSpan w:val="6"/>
            <w:tcBorders>
              <w:top w:val="nil"/>
              <w:left w:val="nil"/>
              <w:bottom w:val="nil"/>
              <w:right w:val="nil"/>
            </w:tcBorders>
          </w:tcPr>
          <w:p w14:paraId="784693EE" w14:textId="77777777" w:rsidR="009E3E75" w:rsidRPr="0058737E" w:rsidRDefault="009E3E75" w:rsidP="00A1539C">
            <w:pPr>
              <w:ind w:left="-817" w:firstLine="817"/>
              <w:jc w:val="right"/>
              <w:rPr>
                <w:rFonts w:ascii="Calibri" w:hAnsi="Calibri" w:cs="Calibri"/>
                <w:lang w:eastAsia="en-GB"/>
              </w:rPr>
            </w:pPr>
          </w:p>
        </w:tc>
        <w:tc>
          <w:tcPr>
            <w:tcW w:w="2454" w:type="dxa"/>
            <w:gridSpan w:val="14"/>
            <w:tcBorders>
              <w:top w:val="nil"/>
              <w:left w:val="nil"/>
              <w:bottom w:val="nil"/>
              <w:right w:val="nil"/>
            </w:tcBorders>
            <w:shd w:val="clear" w:color="auto" w:fill="auto"/>
            <w:noWrap/>
            <w:vAlign w:val="bottom"/>
            <w:hideMark/>
          </w:tcPr>
          <w:p w14:paraId="46A6018E" w14:textId="77777777" w:rsidR="009E3E75" w:rsidRPr="0058737E" w:rsidRDefault="009E3E75" w:rsidP="00A1539C">
            <w:pPr>
              <w:jc w:val="right"/>
              <w:rPr>
                <w:rFonts w:ascii="Calibri" w:hAnsi="Calibri" w:cs="Calibri"/>
                <w:lang w:eastAsia="en-GB"/>
              </w:rPr>
            </w:pPr>
          </w:p>
        </w:tc>
        <w:tc>
          <w:tcPr>
            <w:tcW w:w="236" w:type="dxa"/>
            <w:gridSpan w:val="2"/>
            <w:tcBorders>
              <w:top w:val="nil"/>
              <w:left w:val="nil"/>
              <w:bottom w:val="nil"/>
              <w:right w:val="nil"/>
            </w:tcBorders>
            <w:shd w:val="clear" w:color="auto" w:fill="auto"/>
            <w:noWrap/>
            <w:vAlign w:val="bottom"/>
            <w:hideMark/>
          </w:tcPr>
          <w:p w14:paraId="6996743C" w14:textId="77777777" w:rsidR="009E3E75" w:rsidRPr="0058737E" w:rsidRDefault="009E3E75" w:rsidP="00A1539C">
            <w:pPr>
              <w:rPr>
                <w:lang w:eastAsia="en-GB"/>
              </w:rPr>
            </w:pPr>
          </w:p>
        </w:tc>
        <w:tc>
          <w:tcPr>
            <w:tcW w:w="236" w:type="dxa"/>
            <w:gridSpan w:val="3"/>
            <w:tcBorders>
              <w:top w:val="nil"/>
              <w:left w:val="nil"/>
              <w:bottom w:val="nil"/>
              <w:right w:val="nil"/>
            </w:tcBorders>
            <w:shd w:val="clear" w:color="auto" w:fill="auto"/>
            <w:noWrap/>
            <w:vAlign w:val="bottom"/>
            <w:hideMark/>
          </w:tcPr>
          <w:p w14:paraId="4BF5FEDB" w14:textId="77777777" w:rsidR="009E3E75" w:rsidRPr="0058737E" w:rsidRDefault="009E3E75" w:rsidP="00A1539C">
            <w:pPr>
              <w:rPr>
                <w:lang w:eastAsia="en-GB"/>
              </w:rPr>
            </w:pPr>
          </w:p>
        </w:tc>
        <w:tc>
          <w:tcPr>
            <w:tcW w:w="1231" w:type="dxa"/>
            <w:gridSpan w:val="6"/>
            <w:tcBorders>
              <w:top w:val="nil"/>
              <w:left w:val="nil"/>
              <w:bottom w:val="nil"/>
              <w:right w:val="nil"/>
            </w:tcBorders>
            <w:shd w:val="clear" w:color="auto" w:fill="auto"/>
            <w:noWrap/>
            <w:vAlign w:val="bottom"/>
            <w:hideMark/>
          </w:tcPr>
          <w:p w14:paraId="373F0854" w14:textId="77777777" w:rsidR="009E3E75" w:rsidRPr="0058737E" w:rsidRDefault="009E3E75" w:rsidP="00A1539C">
            <w:pPr>
              <w:rPr>
                <w:lang w:eastAsia="en-GB"/>
              </w:rPr>
            </w:pPr>
          </w:p>
        </w:tc>
        <w:tc>
          <w:tcPr>
            <w:tcW w:w="924" w:type="dxa"/>
            <w:gridSpan w:val="6"/>
            <w:tcBorders>
              <w:top w:val="nil"/>
              <w:left w:val="nil"/>
              <w:bottom w:val="nil"/>
              <w:right w:val="nil"/>
            </w:tcBorders>
            <w:shd w:val="clear" w:color="auto" w:fill="auto"/>
            <w:noWrap/>
            <w:vAlign w:val="bottom"/>
            <w:hideMark/>
          </w:tcPr>
          <w:p w14:paraId="082F4028" w14:textId="77777777" w:rsidR="009E3E75" w:rsidRPr="0058737E" w:rsidRDefault="009E3E75" w:rsidP="00A1539C">
            <w:pPr>
              <w:rPr>
                <w:lang w:eastAsia="en-GB"/>
              </w:rPr>
            </w:pPr>
          </w:p>
        </w:tc>
        <w:tc>
          <w:tcPr>
            <w:tcW w:w="1564" w:type="dxa"/>
            <w:gridSpan w:val="8"/>
            <w:tcBorders>
              <w:top w:val="nil"/>
              <w:left w:val="nil"/>
              <w:bottom w:val="nil"/>
              <w:right w:val="nil"/>
            </w:tcBorders>
            <w:shd w:val="clear" w:color="auto" w:fill="auto"/>
            <w:noWrap/>
            <w:vAlign w:val="bottom"/>
            <w:hideMark/>
          </w:tcPr>
          <w:p w14:paraId="17BCF681" w14:textId="77777777" w:rsidR="009E3E75" w:rsidRPr="0058737E" w:rsidRDefault="009E3E75" w:rsidP="00A1539C">
            <w:pPr>
              <w:rPr>
                <w:lang w:eastAsia="en-GB"/>
              </w:rPr>
            </w:pPr>
          </w:p>
        </w:tc>
        <w:tc>
          <w:tcPr>
            <w:tcW w:w="960" w:type="dxa"/>
            <w:gridSpan w:val="2"/>
            <w:tcBorders>
              <w:top w:val="nil"/>
              <w:left w:val="nil"/>
              <w:bottom w:val="nil"/>
              <w:right w:val="nil"/>
            </w:tcBorders>
            <w:shd w:val="clear" w:color="auto" w:fill="auto"/>
            <w:noWrap/>
            <w:vAlign w:val="bottom"/>
            <w:hideMark/>
          </w:tcPr>
          <w:p w14:paraId="474980A4" w14:textId="77777777" w:rsidR="009E3E75" w:rsidRPr="0058737E" w:rsidRDefault="009E3E75" w:rsidP="00A1539C">
            <w:pPr>
              <w:rPr>
                <w:lang w:eastAsia="en-GB"/>
              </w:rPr>
            </w:pPr>
          </w:p>
        </w:tc>
        <w:tc>
          <w:tcPr>
            <w:tcW w:w="960" w:type="dxa"/>
            <w:gridSpan w:val="2"/>
            <w:tcBorders>
              <w:top w:val="nil"/>
              <w:left w:val="nil"/>
              <w:bottom w:val="nil"/>
              <w:right w:val="nil"/>
            </w:tcBorders>
            <w:shd w:val="clear" w:color="auto" w:fill="auto"/>
            <w:noWrap/>
            <w:vAlign w:val="bottom"/>
            <w:hideMark/>
          </w:tcPr>
          <w:p w14:paraId="69D8DBE2" w14:textId="77777777" w:rsidR="009E3E75" w:rsidRPr="0058737E" w:rsidRDefault="009E3E75" w:rsidP="00A1539C">
            <w:pPr>
              <w:rPr>
                <w:lang w:eastAsia="en-GB"/>
              </w:rPr>
            </w:pPr>
          </w:p>
        </w:tc>
      </w:tr>
      <w:tr w:rsidR="0058737E" w:rsidRPr="0058737E" w14:paraId="5DD65455" w14:textId="77777777" w:rsidTr="0058737E">
        <w:trPr>
          <w:gridAfter w:val="1"/>
          <w:wAfter w:w="6114" w:type="dxa"/>
          <w:trHeight w:val="300"/>
        </w:trPr>
        <w:tc>
          <w:tcPr>
            <w:tcW w:w="3262" w:type="dxa"/>
            <w:tcBorders>
              <w:top w:val="nil"/>
              <w:left w:val="nil"/>
              <w:bottom w:val="nil"/>
              <w:right w:val="nil"/>
            </w:tcBorders>
            <w:shd w:val="clear" w:color="auto" w:fill="auto"/>
            <w:noWrap/>
            <w:vAlign w:val="bottom"/>
            <w:hideMark/>
          </w:tcPr>
          <w:p w14:paraId="59DD2690" w14:textId="77777777" w:rsidR="009E3E75" w:rsidRPr="0058737E" w:rsidRDefault="009E3E75" w:rsidP="00A1539C">
            <w:pPr>
              <w:rPr>
                <w:rFonts w:ascii="Calibri" w:hAnsi="Calibri" w:cs="Calibri"/>
                <w:lang w:eastAsia="en-GB"/>
              </w:rPr>
            </w:pPr>
            <w:r w:rsidRPr="0058737E">
              <w:rPr>
                <w:rFonts w:ascii="Calibri" w:hAnsi="Calibri" w:cs="Calibri"/>
                <w:lang w:eastAsia="en-GB"/>
              </w:rPr>
              <w:t>Stroud District Athletic Club</w:t>
            </w:r>
          </w:p>
        </w:tc>
        <w:tc>
          <w:tcPr>
            <w:tcW w:w="1034" w:type="dxa"/>
            <w:tcBorders>
              <w:top w:val="nil"/>
              <w:left w:val="nil"/>
              <w:bottom w:val="nil"/>
              <w:right w:val="nil"/>
            </w:tcBorders>
            <w:shd w:val="clear" w:color="auto" w:fill="auto"/>
            <w:noWrap/>
            <w:vAlign w:val="bottom"/>
            <w:hideMark/>
          </w:tcPr>
          <w:p w14:paraId="141D3DA7" w14:textId="77777777" w:rsidR="009E3E75" w:rsidRPr="0058737E" w:rsidRDefault="009E3E75" w:rsidP="00A1539C">
            <w:pPr>
              <w:ind w:left="-256" w:firstLine="256"/>
              <w:jc w:val="right"/>
              <w:rPr>
                <w:rFonts w:ascii="Calibri" w:hAnsi="Calibri" w:cs="Calibri"/>
                <w:lang w:eastAsia="en-GB"/>
              </w:rPr>
            </w:pPr>
            <w:r w:rsidRPr="0058737E">
              <w:rPr>
                <w:rFonts w:ascii="Calibri" w:hAnsi="Calibri" w:cs="Calibri"/>
                <w:lang w:eastAsia="en-GB"/>
              </w:rPr>
              <w:t>1</w:t>
            </w:r>
          </w:p>
        </w:tc>
        <w:tc>
          <w:tcPr>
            <w:tcW w:w="238" w:type="dxa"/>
            <w:tcBorders>
              <w:top w:val="nil"/>
              <w:left w:val="nil"/>
              <w:bottom w:val="nil"/>
              <w:right w:val="nil"/>
            </w:tcBorders>
          </w:tcPr>
          <w:p w14:paraId="40D2F341" w14:textId="77777777" w:rsidR="009E3E75" w:rsidRPr="0058737E" w:rsidRDefault="009E3E75" w:rsidP="00A1539C">
            <w:pPr>
              <w:jc w:val="right"/>
              <w:rPr>
                <w:rFonts w:ascii="Calibri" w:hAnsi="Calibri" w:cs="Calibri"/>
                <w:lang w:eastAsia="en-GB"/>
              </w:rPr>
            </w:pPr>
          </w:p>
        </w:tc>
        <w:tc>
          <w:tcPr>
            <w:tcW w:w="2933" w:type="dxa"/>
            <w:gridSpan w:val="6"/>
            <w:tcBorders>
              <w:top w:val="nil"/>
              <w:left w:val="nil"/>
              <w:bottom w:val="nil"/>
              <w:right w:val="nil"/>
            </w:tcBorders>
          </w:tcPr>
          <w:p w14:paraId="77CAD84E" w14:textId="77777777" w:rsidR="009E3E75" w:rsidRPr="0058737E" w:rsidRDefault="009E3E75" w:rsidP="00A1539C">
            <w:pPr>
              <w:ind w:left="-817" w:firstLine="817"/>
              <w:jc w:val="right"/>
              <w:rPr>
                <w:rFonts w:ascii="Calibri" w:hAnsi="Calibri" w:cs="Calibri"/>
                <w:lang w:eastAsia="en-GB"/>
              </w:rPr>
            </w:pPr>
          </w:p>
        </w:tc>
        <w:tc>
          <w:tcPr>
            <w:tcW w:w="2454" w:type="dxa"/>
            <w:gridSpan w:val="14"/>
            <w:tcBorders>
              <w:top w:val="nil"/>
              <w:left w:val="nil"/>
              <w:bottom w:val="nil"/>
              <w:right w:val="nil"/>
            </w:tcBorders>
            <w:shd w:val="clear" w:color="auto" w:fill="auto"/>
            <w:noWrap/>
            <w:vAlign w:val="bottom"/>
            <w:hideMark/>
          </w:tcPr>
          <w:p w14:paraId="3BD9246B" w14:textId="77777777" w:rsidR="009E3E75" w:rsidRPr="0058737E" w:rsidRDefault="009E3E75" w:rsidP="00A1539C">
            <w:pPr>
              <w:jc w:val="right"/>
              <w:rPr>
                <w:rFonts w:ascii="Calibri" w:hAnsi="Calibri" w:cs="Calibri"/>
                <w:lang w:eastAsia="en-GB"/>
              </w:rPr>
            </w:pPr>
          </w:p>
        </w:tc>
        <w:tc>
          <w:tcPr>
            <w:tcW w:w="236" w:type="dxa"/>
            <w:gridSpan w:val="2"/>
            <w:tcBorders>
              <w:top w:val="nil"/>
              <w:left w:val="nil"/>
              <w:bottom w:val="nil"/>
              <w:right w:val="nil"/>
            </w:tcBorders>
            <w:shd w:val="clear" w:color="auto" w:fill="auto"/>
            <w:noWrap/>
            <w:vAlign w:val="bottom"/>
            <w:hideMark/>
          </w:tcPr>
          <w:p w14:paraId="1456EEEC" w14:textId="77777777" w:rsidR="009E3E75" w:rsidRPr="0058737E" w:rsidRDefault="009E3E75" w:rsidP="00A1539C">
            <w:pPr>
              <w:rPr>
                <w:lang w:eastAsia="en-GB"/>
              </w:rPr>
            </w:pPr>
          </w:p>
        </w:tc>
        <w:tc>
          <w:tcPr>
            <w:tcW w:w="236" w:type="dxa"/>
            <w:gridSpan w:val="3"/>
            <w:tcBorders>
              <w:top w:val="nil"/>
              <w:left w:val="nil"/>
              <w:bottom w:val="nil"/>
              <w:right w:val="nil"/>
            </w:tcBorders>
            <w:shd w:val="clear" w:color="auto" w:fill="auto"/>
            <w:noWrap/>
            <w:vAlign w:val="bottom"/>
            <w:hideMark/>
          </w:tcPr>
          <w:p w14:paraId="6618833D" w14:textId="77777777" w:rsidR="009E3E75" w:rsidRPr="0058737E" w:rsidRDefault="009E3E75" w:rsidP="00A1539C">
            <w:pPr>
              <w:rPr>
                <w:lang w:eastAsia="en-GB"/>
              </w:rPr>
            </w:pPr>
          </w:p>
        </w:tc>
        <w:tc>
          <w:tcPr>
            <w:tcW w:w="1231" w:type="dxa"/>
            <w:gridSpan w:val="6"/>
            <w:tcBorders>
              <w:top w:val="nil"/>
              <w:left w:val="nil"/>
              <w:bottom w:val="nil"/>
              <w:right w:val="nil"/>
            </w:tcBorders>
            <w:shd w:val="clear" w:color="auto" w:fill="auto"/>
            <w:noWrap/>
            <w:vAlign w:val="bottom"/>
            <w:hideMark/>
          </w:tcPr>
          <w:p w14:paraId="556F9B24" w14:textId="77777777" w:rsidR="009E3E75" w:rsidRPr="0058737E" w:rsidRDefault="009E3E75" w:rsidP="00A1539C">
            <w:pPr>
              <w:rPr>
                <w:lang w:eastAsia="en-GB"/>
              </w:rPr>
            </w:pPr>
          </w:p>
        </w:tc>
        <w:tc>
          <w:tcPr>
            <w:tcW w:w="924" w:type="dxa"/>
            <w:gridSpan w:val="6"/>
            <w:tcBorders>
              <w:top w:val="nil"/>
              <w:left w:val="nil"/>
              <w:bottom w:val="nil"/>
              <w:right w:val="nil"/>
            </w:tcBorders>
            <w:shd w:val="clear" w:color="auto" w:fill="auto"/>
            <w:noWrap/>
            <w:vAlign w:val="bottom"/>
            <w:hideMark/>
          </w:tcPr>
          <w:p w14:paraId="359FA811" w14:textId="77777777" w:rsidR="009E3E75" w:rsidRPr="0058737E" w:rsidRDefault="009E3E75" w:rsidP="00A1539C">
            <w:pPr>
              <w:rPr>
                <w:lang w:eastAsia="en-GB"/>
              </w:rPr>
            </w:pPr>
          </w:p>
        </w:tc>
        <w:tc>
          <w:tcPr>
            <w:tcW w:w="1564" w:type="dxa"/>
            <w:gridSpan w:val="8"/>
            <w:tcBorders>
              <w:top w:val="nil"/>
              <w:left w:val="nil"/>
              <w:bottom w:val="nil"/>
              <w:right w:val="nil"/>
            </w:tcBorders>
            <w:shd w:val="clear" w:color="auto" w:fill="auto"/>
            <w:noWrap/>
            <w:vAlign w:val="bottom"/>
            <w:hideMark/>
          </w:tcPr>
          <w:p w14:paraId="48FF74E8" w14:textId="77777777" w:rsidR="009E3E75" w:rsidRPr="0058737E" w:rsidRDefault="009E3E75" w:rsidP="00A1539C">
            <w:pPr>
              <w:rPr>
                <w:lang w:eastAsia="en-GB"/>
              </w:rPr>
            </w:pPr>
          </w:p>
        </w:tc>
        <w:tc>
          <w:tcPr>
            <w:tcW w:w="960" w:type="dxa"/>
            <w:gridSpan w:val="2"/>
            <w:tcBorders>
              <w:top w:val="nil"/>
              <w:left w:val="nil"/>
              <w:bottom w:val="nil"/>
              <w:right w:val="nil"/>
            </w:tcBorders>
            <w:shd w:val="clear" w:color="auto" w:fill="auto"/>
            <w:noWrap/>
            <w:vAlign w:val="bottom"/>
            <w:hideMark/>
          </w:tcPr>
          <w:p w14:paraId="0B34D53B" w14:textId="77777777" w:rsidR="009E3E75" w:rsidRPr="0058737E" w:rsidRDefault="009E3E75" w:rsidP="00A1539C">
            <w:pPr>
              <w:rPr>
                <w:lang w:eastAsia="en-GB"/>
              </w:rPr>
            </w:pPr>
          </w:p>
        </w:tc>
        <w:tc>
          <w:tcPr>
            <w:tcW w:w="960" w:type="dxa"/>
            <w:gridSpan w:val="2"/>
            <w:tcBorders>
              <w:top w:val="nil"/>
              <w:left w:val="nil"/>
              <w:bottom w:val="nil"/>
              <w:right w:val="nil"/>
            </w:tcBorders>
            <w:shd w:val="clear" w:color="auto" w:fill="auto"/>
            <w:noWrap/>
            <w:vAlign w:val="bottom"/>
            <w:hideMark/>
          </w:tcPr>
          <w:p w14:paraId="04E4EFF6" w14:textId="77777777" w:rsidR="009E3E75" w:rsidRPr="0058737E" w:rsidRDefault="009E3E75" w:rsidP="00A1539C">
            <w:pPr>
              <w:rPr>
                <w:lang w:eastAsia="en-GB"/>
              </w:rPr>
            </w:pPr>
          </w:p>
        </w:tc>
      </w:tr>
      <w:tr w:rsidR="0058737E" w:rsidRPr="0058737E" w14:paraId="6A77A305" w14:textId="77777777" w:rsidTr="0058737E">
        <w:trPr>
          <w:gridAfter w:val="1"/>
          <w:wAfter w:w="6114" w:type="dxa"/>
          <w:trHeight w:val="300"/>
        </w:trPr>
        <w:tc>
          <w:tcPr>
            <w:tcW w:w="3262" w:type="dxa"/>
            <w:tcBorders>
              <w:top w:val="nil"/>
              <w:left w:val="nil"/>
              <w:bottom w:val="nil"/>
              <w:right w:val="nil"/>
            </w:tcBorders>
            <w:shd w:val="clear" w:color="auto" w:fill="auto"/>
            <w:noWrap/>
            <w:vAlign w:val="bottom"/>
            <w:hideMark/>
          </w:tcPr>
          <w:p w14:paraId="026E21EA" w14:textId="77777777" w:rsidR="009E3E75" w:rsidRPr="0058737E" w:rsidRDefault="009E3E75" w:rsidP="00A1539C">
            <w:pPr>
              <w:rPr>
                <w:rFonts w:ascii="Calibri" w:hAnsi="Calibri" w:cs="Calibri"/>
                <w:lang w:eastAsia="en-GB"/>
              </w:rPr>
            </w:pPr>
            <w:r w:rsidRPr="0058737E">
              <w:rPr>
                <w:rFonts w:ascii="Calibri" w:hAnsi="Calibri" w:cs="Calibri"/>
                <w:lang w:eastAsia="en-GB"/>
              </w:rPr>
              <w:t>Thames Valley</w:t>
            </w:r>
          </w:p>
        </w:tc>
        <w:tc>
          <w:tcPr>
            <w:tcW w:w="1034" w:type="dxa"/>
            <w:tcBorders>
              <w:top w:val="nil"/>
              <w:left w:val="nil"/>
              <w:bottom w:val="nil"/>
              <w:right w:val="nil"/>
            </w:tcBorders>
            <w:shd w:val="clear" w:color="auto" w:fill="auto"/>
            <w:noWrap/>
            <w:vAlign w:val="bottom"/>
            <w:hideMark/>
          </w:tcPr>
          <w:p w14:paraId="5617CA19" w14:textId="77777777" w:rsidR="009E3E75" w:rsidRPr="0058737E" w:rsidRDefault="009E3E75" w:rsidP="00A1539C">
            <w:pPr>
              <w:ind w:left="-256" w:firstLine="256"/>
              <w:jc w:val="right"/>
              <w:rPr>
                <w:rFonts w:ascii="Calibri" w:hAnsi="Calibri" w:cs="Calibri"/>
                <w:lang w:eastAsia="en-GB"/>
              </w:rPr>
            </w:pPr>
            <w:r w:rsidRPr="0058737E">
              <w:rPr>
                <w:rFonts w:ascii="Calibri" w:hAnsi="Calibri" w:cs="Calibri"/>
                <w:lang w:eastAsia="en-GB"/>
              </w:rPr>
              <w:t>1</w:t>
            </w:r>
          </w:p>
        </w:tc>
        <w:tc>
          <w:tcPr>
            <w:tcW w:w="238" w:type="dxa"/>
            <w:tcBorders>
              <w:top w:val="nil"/>
              <w:left w:val="nil"/>
              <w:bottom w:val="nil"/>
              <w:right w:val="nil"/>
            </w:tcBorders>
          </w:tcPr>
          <w:p w14:paraId="69B114D9" w14:textId="77777777" w:rsidR="009E3E75" w:rsidRPr="0058737E" w:rsidRDefault="009E3E75" w:rsidP="00A1539C">
            <w:pPr>
              <w:jc w:val="right"/>
              <w:rPr>
                <w:rFonts w:ascii="Calibri" w:hAnsi="Calibri" w:cs="Calibri"/>
                <w:lang w:eastAsia="en-GB"/>
              </w:rPr>
            </w:pPr>
          </w:p>
        </w:tc>
        <w:tc>
          <w:tcPr>
            <w:tcW w:w="2933" w:type="dxa"/>
            <w:gridSpan w:val="6"/>
            <w:tcBorders>
              <w:top w:val="nil"/>
              <w:left w:val="nil"/>
              <w:bottom w:val="nil"/>
              <w:right w:val="nil"/>
            </w:tcBorders>
          </w:tcPr>
          <w:p w14:paraId="4979ABAA" w14:textId="77777777" w:rsidR="009E3E75" w:rsidRPr="0058737E" w:rsidRDefault="009E3E75" w:rsidP="00A1539C">
            <w:pPr>
              <w:ind w:left="-817" w:firstLine="817"/>
              <w:jc w:val="right"/>
              <w:rPr>
                <w:rFonts w:ascii="Calibri" w:hAnsi="Calibri" w:cs="Calibri"/>
                <w:lang w:eastAsia="en-GB"/>
              </w:rPr>
            </w:pPr>
          </w:p>
        </w:tc>
        <w:tc>
          <w:tcPr>
            <w:tcW w:w="2454" w:type="dxa"/>
            <w:gridSpan w:val="14"/>
            <w:tcBorders>
              <w:top w:val="nil"/>
              <w:left w:val="nil"/>
              <w:bottom w:val="nil"/>
              <w:right w:val="nil"/>
            </w:tcBorders>
            <w:shd w:val="clear" w:color="auto" w:fill="auto"/>
            <w:noWrap/>
            <w:vAlign w:val="bottom"/>
            <w:hideMark/>
          </w:tcPr>
          <w:p w14:paraId="5BBB62A3" w14:textId="77777777" w:rsidR="009E3E75" w:rsidRPr="0058737E" w:rsidRDefault="009E3E75" w:rsidP="00A1539C">
            <w:pPr>
              <w:jc w:val="right"/>
              <w:rPr>
                <w:rFonts w:ascii="Calibri" w:hAnsi="Calibri" w:cs="Calibri"/>
                <w:lang w:eastAsia="en-GB"/>
              </w:rPr>
            </w:pPr>
          </w:p>
        </w:tc>
        <w:tc>
          <w:tcPr>
            <w:tcW w:w="236" w:type="dxa"/>
            <w:gridSpan w:val="2"/>
            <w:tcBorders>
              <w:top w:val="nil"/>
              <w:left w:val="nil"/>
              <w:bottom w:val="nil"/>
              <w:right w:val="nil"/>
            </w:tcBorders>
            <w:shd w:val="clear" w:color="auto" w:fill="auto"/>
            <w:noWrap/>
            <w:vAlign w:val="bottom"/>
            <w:hideMark/>
          </w:tcPr>
          <w:p w14:paraId="3EC3E4CD" w14:textId="77777777" w:rsidR="009E3E75" w:rsidRPr="0058737E" w:rsidRDefault="009E3E75" w:rsidP="00A1539C">
            <w:pPr>
              <w:rPr>
                <w:lang w:eastAsia="en-GB"/>
              </w:rPr>
            </w:pPr>
          </w:p>
        </w:tc>
        <w:tc>
          <w:tcPr>
            <w:tcW w:w="236" w:type="dxa"/>
            <w:gridSpan w:val="3"/>
            <w:tcBorders>
              <w:top w:val="nil"/>
              <w:left w:val="nil"/>
              <w:bottom w:val="nil"/>
              <w:right w:val="nil"/>
            </w:tcBorders>
            <w:shd w:val="clear" w:color="auto" w:fill="auto"/>
            <w:noWrap/>
            <w:vAlign w:val="bottom"/>
            <w:hideMark/>
          </w:tcPr>
          <w:p w14:paraId="7C2D614A" w14:textId="77777777" w:rsidR="009E3E75" w:rsidRPr="0058737E" w:rsidRDefault="009E3E75" w:rsidP="00A1539C">
            <w:pPr>
              <w:rPr>
                <w:lang w:eastAsia="en-GB"/>
              </w:rPr>
            </w:pPr>
          </w:p>
        </w:tc>
        <w:tc>
          <w:tcPr>
            <w:tcW w:w="1231" w:type="dxa"/>
            <w:gridSpan w:val="6"/>
            <w:tcBorders>
              <w:top w:val="nil"/>
              <w:left w:val="nil"/>
              <w:bottom w:val="nil"/>
              <w:right w:val="nil"/>
            </w:tcBorders>
            <w:shd w:val="clear" w:color="auto" w:fill="auto"/>
            <w:noWrap/>
            <w:vAlign w:val="bottom"/>
            <w:hideMark/>
          </w:tcPr>
          <w:p w14:paraId="73FA4565" w14:textId="77777777" w:rsidR="009E3E75" w:rsidRPr="0058737E" w:rsidRDefault="009E3E75" w:rsidP="00A1539C">
            <w:pPr>
              <w:rPr>
                <w:lang w:eastAsia="en-GB"/>
              </w:rPr>
            </w:pPr>
          </w:p>
        </w:tc>
        <w:tc>
          <w:tcPr>
            <w:tcW w:w="924" w:type="dxa"/>
            <w:gridSpan w:val="6"/>
            <w:tcBorders>
              <w:top w:val="nil"/>
              <w:left w:val="nil"/>
              <w:bottom w:val="nil"/>
              <w:right w:val="nil"/>
            </w:tcBorders>
            <w:shd w:val="clear" w:color="auto" w:fill="auto"/>
            <w:noWrap/>
            <w:vAlign w:val="bottom"/>
            <w:hideMark/>
          </w:tcPr>
          <w:p w14:paraId="63453B16" w14:textId="77777777" w:rsidR="009E3E75" w:rsidRPr="0058737E" w:rsidRDefault="009E3E75" w:rsidP="00A1539C">
            <w:pPr>
              <w:rPr>
                <w:lang w:eastAsia="en-GB"/>
              </w:rPr>
            </w:pPr>
          </w:p>
        </w:tc>
        <w:tc>
          <w:tcPr>
            <w:tcW w:w="1564" w:type="dxa"/>
            <w:gridSpan w:val="8"/>
            <w:tcBorders>
              <w:top w:val="nil"/>
              <w:left w:val="nil"/>
              <w:bottom w:val="nil"/>
              <w:right w:val="nil"/>
            </w:tcBorders>
            <w:shd w:val="clear" w:color="auto" w:fill="auto"/>
            <w:noWrap/>
            <w:vAlign w:val="bottom"/>
            <w:hideMark/>
          </w:tcPr>
          <w:p w14:paraId="71F89D85" w14:textId="77777777" w:rsidR="009E3E75" w:rsidRPr="0058737E" w:rsidRDefault="009E3E75" w:rsidP="00A1539C">
            <w:pPr>
              <w:rPr>
                <w:lang w:eastAsia="en-GB"/>
              </w:rPr>
            </w:pPr>
          </w:p>
        </w:tc>
        <w:tc>
          <w:tcPr>
            <w:tcW w:w="960" w:type="dxa"/>
            <w:gridSpan w:val="2"/>
            <w:tcBorders>
              <w:top w:val="nil"/>
              <w:left w:val="nil"/>
              <w:bottom w:val="nil"/>
              <w:right w:val="nil"/>
            </w:tcBorders>
            <w:shd w:val="clear" w:color="auto" w:fill="auto"/>
            <w:noWrap/>
            <w:vAlign w:val="bottom"/>
            <w:hideMark/>
          </w:tcPr>
          <w:p w14:paraId="69BFF20C" w14:textId="77777777" w:rsidR="009E3E75" w:rsidRPr="0058737E" w:rsidRDefault="009E3E75" w:rsidP="00A1539C">
            <w:pPr>
              <w:rPr>
                <w:lang w:eastAsia="en-GB"/>
              </w:rPr>
            </w:pPr>
          </w:p>
        </w:tc>
        <w:tc>
          <w:tcPr>
            <w:tcW w:w="960" w:type="dxa"/>
            <w:gridSpan w:val="2"/>
            <w:tcBorders>
              <w:top w:val="nil"/>
              <w:left w:val="nil"/>
              <w:bottom w:val="nil"/>
              <w:right w:val="nil"/>
            </w:tcBorders>
            <w:shd w:val="clear" w:color="auto" w:fill="auto"/>
            <w:noWrap/>
            <w:vAlign w:val="bottom"/>
            <w:hideMark/>
          </w:tcPr>
          <w:p w14:paraId="03B5A495" w14:textId="77777777" w:rsidR="009E3E75" w:rsidRPr="0058737E" w:rsidRDefault="009E3E75" w:rsidP="00A1539C">
            <w:pPr>
              <w:rPr>
                <w:lang w:eastAsia="en-GB"/>
              </w:rPr>
            </w:pPr>
          </w:p>
        </w:tc>
      </w:tr>
      <w:tr w:rsidR="0058737E" w:rsidRPr="0058737E" w14:paraId="133398AE" w14:textId="77777777" w:rsidTr="0058737E">
        <w:trPr>
          <w:gridAfter w:val="1"/>
          <w:wAfter w:w="6114" w:type="dxa"/>
          <w:trHeight w:val="300"/>
        </w:trPr>
        <w:tc>
          <w:tcPr>
            <w:tcW w:w="3262" w:type="dxa"/>
            <w:tcBorders>
              <w:top w:val="nil"/>
              <w:left w:val="nil"/>
              <w:bottom w:val="nil"/>
              <w:right w:val="nil"/>
            </w:tcBorders>
            <w:shd w:val="clear" w:color="auto" w:fill="auto"/>
            <w:noWrap/>
            <w:vAlign w:val="bottom"/>
            <w:hideMark/>
          </w:tcPr>
          <w:p w14:paraId="0AB5EE2E" w14:textId="77777777" w:rsidR="009E3E75" w:rsidRPr="0058737E" w:rsidRDefault="009E3E75" w:rsidP="00A1539C">
            <w:pPr>
              <w:rPr>
                <w:rFonts w:ascii="Calibri" w:hAnsi="Calibri" w:cs="Calibri"/>
                <w:lang w:eastAsia="en-GB"/>
              </w:rPr>
            </w:pPr>
            <w:proofErr w:type="spellStart"/>
            <w:proofErr w:type="gramStart"/>
            <w:r w:rsidRPr="0058737E">
              <w:rPr>
                <w:rFonts w:ascii="Calibri" w:hAnsi="Calibri" w:cs="Calibri"/>
                <w:lang w:eastAsia="en-GB"/>
              </w:rPr>
              <w:t>Windsor,Slough</w:t>
            </w:r>
            <w:proofErr w:type="gramEnd"/>
            <w:r w:rsidRPr="0058737E">
              <w:rPr>
                <w:rFonts w:ascii="Calibri" w:hAnsi="Calibri" w:cs="Calibri"/>
                <w:lang w:eastAsia="en-GB"/>
              </w:rPr>
              <w:t>,Eton</w:t>
            </w:r>
            <w:proofErr w:type="spellEnd"/>
            <w:r w:rsidRPr="0058737E">
              <w:rPr>
                <w:rFonts w:ascii="Calibri" w:hAnsi="Calibri" w:cs="Calibri"/>
                <w:lang w:eastAsia="en-GB"/>
              </w:rPr>
              <w:t xml:space="preserve"> &amp; Hounslow</w:t>
            </w:r>
          </w:p>
        </w:tc>
        <w:tc>
          <w:tcPr>
            <w:tcW w:w="1034" w:type="dxa"/>
            <w:tcBorders>
              <w:top w:val="nil"/>
              <w:left w:val="nil"/>
              <w:bottom w:val="nil"/>
              <w:right w:val="nil"/>
            </w:tcBorders>
            <w:shd w:val="clear" w:color="auto" w:fill="auto"/>
            <w:noWrap/>
            <w:vAlign w:val="bottom"/>
            <w:hideMark/>
          </w:tcPr>
          <w:p w14:paraId="007F1BC1" w14:textId="77777777" w:rsidR="009E3E75" w:rsidRPr="0058737E" w:rsidRDefault="009E3E75" w:rsidP="00A1539C">
            <w:pPr>
              <w:ind w:left="-256" w:firstLine="256"/>
              <w:jc w:val="right"/>
              <w:rPr>
                <w:rFonts w:ascii="Calibri" w:hAnsi="Calibri" w:cs="Calibri"/>
                <w:lang w:eastAsia="en-GB"/>
              </w:rPr>
            </w:pPr>
            <w:r w:rsidRPr="0058737E">
              <w:rPr>
                <w:rFonts w:ascii="Calibri" w:hAnsi="Calibri" w:cs="Calibri"/>
                <w:lang w:eastAsia="en-GB"/>
              </w:rPr>
              <w:t>1</w:t>
            </w:r>
          </w:p>
        </w:tc>
        <w:tc>
          <w:tcPr>
            <w:tcW w:w="238" w:type="dxa"/>
            <w:tcBorders>
              <w:top w:val="nil"/>
              <w:left w:val="nil"/>
              <w:bottom w:val="nil"/>
              <w:right w:val="nil"/>
            </w:tcBorders>
          </w:tcPr>
          <w:p w14:paraId="275861B4" w14:textId="77777777" w:rsidR="009E3E75" w:rsidRPr="0058737E" w:rsidRDefault="009E3E75" w:rsidP="00A1539C">
            <w:pPr>
              <w:jc w:val="right"/>
              <w:rPr>
                <w:rFonts w:ascii="Calibri" w:hAnsi="Calibri" w:cs="Calibri"/>
                <w:lang w:eastAsia="en-GB"/>
              </w:rPr>
            </w:pPr>
          </w:p>
        </w:tc>
        <w:tc>
          <w:tcPr>
            <w:tcW w:w="2933" w:type="dxa"/>
            <w:gridSpan w:val="6"/>
            <w:tcBorders>
              <w:top w:val="nil"/>
              <w:left w:val="nil"/>
              <w:bottom w:val="nil"/>
              <w:right w:val="nil"/>
            </w:tcBorders>
          </w:tcPr>
          <w:p w14:paraId="04A8FEC7" w14:textId="77777777" w:rsidR="009E3E75" w:rsidRPr="0058737E" w:rsidRDefault="009E3E75" w:rsidP="00A1539C">
            <w:pPr>
              <w:ind w:left="-817" w:firstLine="817"/>
              <w:jc w:val="right"/>
              <w:rPr>
                <w:rFonts w:ascii="Calibri" w:hAnsi="Calibri" w:cs="Calibri"/>
                <w:lang w:eastAsia="en-GB"/>
              </w:rPr>
            </w:pPr>
          </w:p>
        </w:tc>
        <w:tc>
          <w:tcPr>
            <w:tcW w:w="2454" w:type="dxa"/>
            <w:gridSpan w:val="14"/>
            <w:tcBorders>
              <w:top w:val="nil"/>
              <w:left w:val="nil"/>
              <w:bottom w:val="nil"/>
              <w:right w:val="nil"/>
            </w:tcBorders>
            <w:shd w:val="clear" w:color="auto" w:fill="auto"/>
            <w:noWrap/>
            <w:vAlign w:val="bottom"/>
            <w:hideMark/>
          </w:tcPr>
          <w:p w14:paraId="6242C2BD" w14:textId="77777777" w:rsidR="009E3E75" w:rsidRPr="0058737E" w:rsidRDefault="009E3E75" w:rsidP="00A1539C">
            <w:pPr>
              <w:jc w:val="right"/>
              <w:rPr>
                <w:rFonts w:ascii="Calibri" w:hAnsi="Calibri" w:cs="Calibri"/>
                <w:lang w:eastAsia="en-GB"/>
              </w:rPr>
            </w:pPr>
          </w:p>
        </w:tc>
        <w:tc>
          <w:tcPr>
            <w:tcW w:w="236" w:type="dxa"/>
            <w:gridSpan w:val="2"/>
            <w:tcBorders>
              <w:top w:val="nil"/>
              <w:left w:val="nil"/>
              <w:bottom w:val="nil"/>
              <w:right w:val="nil"/>
            </w:tcBorders>
            <w:shd w:val="clear" w:color="auto" w:fill="auto"/>
            <w:noWrap/>
            <w:vAlign w:val="bottom"/>
            <w:hideMark/>
          </w:tcPr>
          <w:p w14:paraId="3635B5D3" w14:textId="77777777" w:rsidR="009E3E75" w:rsidRPr="0058737E" w:rsidRDefault="009E3E75" w:rsidP="00A1539C">
            <w:pPr>
              <w:rPr>
                <w:lang w:eastAsia="en-GB"/>
              </w:rPr>
            </w:pPr>
          </w:p>
        </w:tc>
        <w:tc>
          <w:tcPr>
            <w:tcW w:w="236" w:type="dxa"/>
            <w:gridSpan w:val="3"/>
            <w:tcBorders>
              <w:top w:val="nil"/>
              <w:left w:val="nil"/>
              <w:bottom w:val="nil"/>
              <w:right w:val="nil"/>
            </w:tcBorders>
            <w:shd w:val="clear" w:color="auto" w:fill="auto"/>
            <w:noWrap/>
            <w:vAlign w:val="bottom"/>
            <w:hideMark/>
          </w:tcPr>
          <w:p w14:paraId="458D23B0" w14:textId="77777777" w:rsidR="009E3E75" w:rsidRPr="0058737E" w:rsidRDefault="009E3E75" w:rsidP="00A1539C">
            <w:pPr>
              <w:rPr>
                <w:lang w:eastAsia="en-GB"/>
              </w:rPr>
            </w:pPr>
          </w:p>
        </w:tc>
        <w:tc>
          <w:tcPr>
            <w:tcW w:w="1231" w:type="dxa"/>
            <w:gridSpan w:val="6"/>
            <w:tcBorders>
              <w:top w:val="nil"/>
              <w:left w:val="nil"/>
              <w:bottom w:val="nil"/>
              <w:right w:val="nil"/>
            </w:tcBorders>
            <w:shd w:val="clear" w:color="auto" w:fill="auto"/>
            <w:noWrap/>
            <w:vAlign w:val="bottom"/>
            <w:hideMark/>
          </w:tcPr>
          <w:p w14:paraId="529EEE14" w14:textId="77777777" w:rsidR="009E3E75" w:rsidRPr="0058737E" w:rsidRDefault="009E3E75" w:rsidP="00A1539C">
            <w:pPr>
              <w:rPr>
                <w:lang w:eastAsia="en-GB"/>
              </w:rPr>
            </w:pPr>
          </w:p>
        </w:tc>
        <w:tc>
          <w:tcPr>
            <w:tcW w:w="924" w:type="dxa"/>
            <w:gridSpan w:val="6"/>
            <w:tcBorders>
              <w:top w:val="nil"/>
              <w:left w:val="nil"/>
              <w:bottom w:val="nil"/>
              <w:right w:val="nil"/>
            </w:tcBorders>
            <w:shd w:val="clear" w:color="auto" w:fill="auto"/>
            <w:noWrap/>
            <w:vAlign w:val="bottom"/>
            <w:hideMark/>
          </w:tcPr>
          <w:p w14:paraId="3620589F" w14:textId="77777777" w:rsidR="009E3E75" w:rsidRPr="0058737E" w:rsidRDefault="009E3E75" w:rsidP="00A1539C">
            <w:pPr>
              <w:rPr>
                <w:lang w:eastAsia="en-GB"/>
              </w:rPr>
            </w:pPr>
          </w:p>
        </w:tc>
        <w:tc>
          <w:tcPr>
            <w:tcW w:w="1564" w:type="dxa"/>
            <w:gridSpan w:val="8"/>
            <w:tcBorders>
              <w:top w:val="nil"/>
              <w:left w:val="nil"/>
              <w:bottom w:val="nil"/>
              <w:right w:val="nil"/>
            </w:tcBorders>
            <w:shd w:val="clear" w:color="auto" w:fill="auto"/>
            <w:noWrap/>
            <w:vAlign w:val="bottom"/>
            <w:hideMark/>
          </w:tcPr>
          <w:p w14:paraId="11F4A00F" w14:textId="77777777" w:rsidR="009E3E75" w:rsidRPr="0058737E" w:rsidRDefault="009E3E75" w:rsidP="00A1539C">
            <w:pPr>
              <w:rPr>
                <w:lang w:eastAsia="en-GB"/>
              </w:rPr>
            </w:pPr>
          </w:p>
        </w:tc>
        <w:tc>
          <w:tcPr>
            <w:tcW w:w="960" w:type="dxa"/>
            <w:gridSpan w:val="2"/>
            <w:tcBorders>
              <w:top w:val="nil"/>
              <w:left w:val="nil"/>
              <w:bottom w:val="nil"/>
              <w:right w:val="nil"/>
            </w:tcBorders>
            <w:shd w:val="clear" w:color="auto" w:fill="auto"/>
            <w:noWrap/>
            <w:vAlign w:val="bottom"/>
            <w:hideMark/>
          </w:tcPr>
          <w:p w14:paraId="70AD202F" w14:textId="77777777" w:rsidR="009E3E75" w:rsidRPr="0058737E" w:rsidRDefault="009E3E75" w:rsidP="00A1539C">
            <w:pPr>
              <w:rPr>
                <w:lang w:eastAsia="en-GB"/>
              </w:rPr>
            </w:pPr>
          </w:p>
        </w:tc>
        <w:tc>
          <w:tcPr>
            <w:tcW w:w="960" w:type="dxa"/>
            <w:gridSpan w:val="2"/>
            <w:tcBorders>
              <w:top w:val="nil"/>
              <w:left w:val="nil"/>
              <w:bottom w:val="nil"/>
              <w:right w:val="nil"/>
            </w:tcBorders>
            <w:shd w:val="clear" w:color="auto" w:fill="auto"/>
            <w:noWrap/>
            <w:vAlign w:val="bottom"/>
            <w:hideMark/>
          </w:tcPr>
          <w:p w14:paraId="3CB8A8E1" w14:textId="77777777" w:rsidR="009E3E75" w:rsidRPr="0058737E" w:rsidRDefault="009E3E75" w:rsidP="00A1539C">
            <w:pPr>
              <w:rPr>
                <w:lang w:eastAsia="en-GB"/>
              </w:rPr>
            </w:pPr>
          </w:p>
        </w:tc>
      </w:tr>
      <w:tr w:rsidR="0058737E" w:rsidRPr="0058737E" w14:paraId="267B3E28" w14:textId="77777777" w:rsidTr="0058737E">
        <w:trPr>
          <w:gridAfter w:val="1"/>
          <w:wAfter w:w="6114" w:type="dxa"/>
          <w:trHeight w:val="300"/>
        </w:trPr>
        <w:tc>
          <w:tcPr>
            <w:tcW w:w="3262" w:type="dxa"/>
            <w:tcBorders>
              <w:top w:val="nil"/>
              <w:left w:val="nil"/>
              <w:bottom w:val="nil"/>
              <w:right w:val="nil"/>
            </w:tcBorders>
            <w:shd w:val="clear" w:color="auto" w:fill="auto"/>
            <w:noWrap/>
            <w:vAlign w:val="bottom"/>
            <w:hideMark/>
          </w:tcPr>
          <w:p w14:paraId="3D7515FD" w14:textId="77777777" w:rsidR="009E3E75" w:rsidRPr="0058737E" w:rsidRDefault="009E3E75" w:rsidP="00A1539C">
            <w:pPr>
              <w:rPr>
                <w:rFonts w:ascii="Calibri" w:hAnsi="Calibri" w:cs="Calibri"/>
                <w:lang w:eastAsia="en-GB"/>
              </w:rPr>
            </w:pPr>
            <w:r w:rsidRPr="0058737E">
              <w:rPr>
                <w:rFonts w:ascii="Calibri" w:hAnsi="Calibri" w:cs="Calibri"/>
                <w:lang w:eastAsia="en-GB"/>
              </w:rPr>
              <w:t>Woking AC</w:t>
            </w:r>
          </w:p>
        </w:tc>
        <w:tc>
          <w:tcPr>
            <w:tcW w:w="1034" w:type="dxa"/>
            <w:tcBorders>
              <w:top w:val="nil"/>
              <w:left w:val="nil"/>
              <w:bottom w:val="nil"/>
              <w:right w:val="nil"/>
            </w:tcBorders>
            <w:shd w:val="clear" w:color="auto" w:fill="auto"/>
            <w:noWrap/>
            <w:vAlign w:val="bottom"/>
            <w:hideMark/>
          </w:tcPr>
          <w:p w14:paraId="4FD96F63" w14:textId="0E58C805" w:rsidR="009E3E75" w:rsidRPr="0058737E" w:rsidRDefault="0058737E" w:rsidP="00A1539C">
            <w:pPr>
              <w:ind w:left="-256" w:firstLine="256"/>
              <w:jc w:val="right"/>
              <w:rPr>
                <w:rFonts w:ascii="Calibri" w:hAnsi="Calibri" w:cs="Calibri"/>
                <w:lang w:eastAsia="en-GB"/>
              </w:rPr>
            </w:pPr>
            <w:r w:rsidRPr="0058737E">
              <w:rPr>
                <w:rFonts w:ascii="Calibri" w:hAnsi="Calibri" w:cs="Calibri"/>
                <w:lang w:eastAsia="en-GB"/>
              </w:rPr>
              <w:t>3</w:t>
            </w:r>
          </w:p>
        </w:tc>
        <w:tc>
          <w:tcPr>
            <w:tcW w:w="238" w:type="dxa"/>
            <w:tcBorders>
              <w:top w:val="nil"/>
              <w:left w:val="nil"/>
              <w:bottom w:val="nil"/>
              <w:right w:val="nil"/>
            </w:tcBorders>
          </w:tcPr>
          <w:p w14:paraId="6393190E" w14:textId="77777777" w:rsidR="009E3E75" w:rsidRPr="0058737E" w:rsidRDefault="009E3E75" w:rsidP="00A1539C">
            <w:pPr>
              <w:jc w:val="right"/>
              <w:rPr>
                <w:rFonts w:ascii="Calibri" w:hAnsi="Calibri" w:cs="Calibri"/>
                <w:lang w:eastAsia="en-GB"/>
              </w:rPr>
            </w:pPr>
          </w:p>
        </w:tc>
        <w:tc>
          <w:tcPr>
            <w:tcW w:w="2933" w:type="dxa"/>
            <w:gridSpan w:val="6"/>
            <w:tcBorders>
              <w:top w:val="nil"/>
              <w:left w:val="nil"/>
              <w:bottom w:val="nil"/>
              <w:right w:val="nil"/>
            </w:tcBorders>
          </w:tcPr>
          <w:p w14:paraId="1D35241A" w14:textId="77777777" w:rsidR="009E3E75" w:rsidRPr="0058737E" w:rsidRDefault="009E3E75" w:rsidP="00A1539C">
            <w:pPr>
              <w:ind w:left="-817" w:firstLine="817"/>
              <w:jc w:val="right"/>
              <w:rPr>
                <w:rFonts w:ascii="Calibri" w:hAnsi="Calibri" w:cs="Calibri"/>
                <w:lang w:eastAsia="en-GB"/>
              </w:rPr>
            </w:pPr>
          </w:p>
        </w:tc>
        <w:tc>
          <w:tcPr>
            <w:tcW w:w="2454" w:type="dxa"/>
            <w:gridSpan w:val="14"/>
            <w:tcBorders>
              <w:top w:val="nil"/>
              <w:left w:val="nil"/>
              <w:bottom w:val="nil"/>
              <w:right w:val="nil"/>
            </w:tcBorders>
            <w:shd w:val="clear" w:color="auto" w:fill="auto"/>
            <w:noWrap/>
            <w:vAlign w:val="bottom"/>
            <w:hideMark/>
          </w:tcPr>
          <w:p w14:paraId="1AB6B025" w14:textId="77777777" w:rsidR="009E3E75" w:rsidRPr="0058737E" w:rsidRDefault="009E3E75" w:rsidP="00A1539C">
            <w:pPr>
              <w:jc w:val="right"/>
              <w:rPr>
                <w:rFonts w:ascii="Calibri" w:hAnsi="Calibri" w:cs="Calibri"/>
                <w:lang w:eastAsia="en-GB"/>
              </w:rPr>
            </w:pPr>
          </w:p>
        </w:tc>
        <w:tc>
          <w:tcPr>
            <w:tcW w:w="236" w:type="dxa"/>
            <w:gridSpan w:val="2"/>
            <w:tcBorders>
              <w:top w:val="nil"/>
              <w:left w:val="nil"/>
              <w:bottom w:val="nil"/>
              <w:right w:val="nil"/>
            </w:tcBorders>
            <w:shd w:val="clear" w:color="auto" w:fill="auto"/>
            <w:noWrap/>
            <w:vAlign w:val="bottom"/>
            <w:hideMark/>
          </w:tcPr>
          <w:p w14:paraId="6D9045D8" w14:textId="77777777" w:rsidR="009E3E75" w:rsidRPr="0058737E" w:rsidRDefault="009E3E75" w:rsidP="00A1539C">
            <w:pPr>
              <w:rPr>
                <w:lang w:eastAsia="en-GB"/>
              </w:rPr>
            </w:pPr>
          </w:p>
        </w:tc>
        <w:tc>
          <w:tcPr>
            <w:tcW w:w="236" w:type="dxa"/>
            <w:gridSpan w:val="3"/>
            <w:tcBorders>
              <w:top w:val="nil"/>
              <w:left w:val="nil"/>
              <w:bottom w:val="nil"/>
              <w:right w:val="nil"/>
            </w:tcBorders>
            <w:shd w:val="clear" w:color="auto" w:fill="auto"/>
            <w:noWrap/>
            <w:vAlign w:val="bottom"/>
            <w:hideMark/>
          </w:tcPr>
          <w:p w14:paraId="52D45778" w14:textId="77777777" w:rsidR="009E3E75" w:rsidRPr="0058737E" w:rsidRDefault="009E3E75" w:rsidP="00A1539C">
            <w:pPr>
              <w:rPr>
                <w:lang w:eastAsia="en-GB"/>
              </w:rPr>
            </w:pPr>
          </w:p>
        </w:tc>
        <w:tc>
          <w:tcPr>
            <w:tcW w:w="1231" w:type="dxa"/>
            <w:gridSpan w:val="6"/>
            <w:tcBorders>
              <w:top w:val="nil"/>
              <w:left w:val="nil"/>
              <w:bottom w:val="nil"/>
              <w:right w:val="nil"/>
            </w:tcBorders>
            <w:shd w:val="clear" w:color="auto" w:fill="auto"/>
            <w:noWrap/>
            <w:vAlign w:val="bottom"/>
            <w:hideMark/>
          </w:tcPr>
          <w:p w14:paraId="372C74EE" w14:textId="77777777" w:rsidR="009E3E75" w:rsidRPr="0058737E" w:rsidRDefault="009E3E75" w:rsidP="00A1539C">
            <w:pPr>
              <w:rPr>
                <w:lang w:eastAsia="en-GB"/>
              </w:rPr>
            </w:pPr>
          </w:p>
        </w:tc>
        <w:tc>
          <w:tcPr>
            <w:tcW w:w="924" w:type="dxa"/>
            <w:gridSpan w:val="6"/>
            <w:tcBorders>
              <w:top w:val="nil"/>
              <w:left w:val="nil"/>
              <w:bottom w:val="nil"/>
              <w:right w:val="nil"/>
            </w:tcBorders>
            <w:shd w:val="clear" w:color="auto" w:fill="auto"/>
            <w:noWrap/>
            <w:vAlign w:val="bottom"/>
            <w:hideMark/>
          </w:tcPr>
          <w:p w14:paraId="3F8E9C3D" w14:textId="77777777" w:rsidR="009E3E75" w:rsidRPr="0058737E" w:rsidRDefault="009E3E75" w:rsidP="00A1539C">
            <w:pPr>
              <w:rPr>
                <w:lang w:eastAsia="en-GB"/>
              </w:rPr>
            </w:pPr>
          </w:p>
        </w:tc>
        <w:tc>
          <w:tcPr>
            <w:tcW w:w="1564" w:type="dxa"/>
            <w:gridSpan w:val="8"/>
            <w:tcBorders>
              <w:top w:val="nil"/>
              <w:left w:val="nil"/>
              <w:bottom w:val="nil"/>
              <w:right w:val="nil"/>
            </w:tcBorders>
            <w:shd w:val="clear" w:color="auto" w:fill="auto"/>
            <w:noWrap/>
            <w:vAlign w:val="bottom"/>
            <w:hideMark/>
          </w:tcPr>
          <w:p w14:paraId="5D0C9877" w14:textId="77777777" w:rsidR="009E3E75" w:rsidRPr="0058737E" w:rsidRDefault="009E3E75" w:rsidP="00A1539C">
            <w:pPr>
              <w:rPr>
                <w:lang w:eastAsia="en-GB"/>
              </w:rPr>
            </w:pPr>
          </w:p>
        </w:tc>
        <w:tc>
          <w:tcPr>
            <w:tcW w:w="960" w:type="dxa"/>
            <w:gridSpan w:val="2"/>
            <w:tcBorders>
              <w:top w:val="nil"/>
              <w:left w:val="nil"/>
              <w:bottom w:val="nil"/>
              <w:right w:val="nil"/>
            </w:tcBorders>
            <w:shd w:val="clear" w:color="auto" w:fill="auto"/>
            <w:noWrap/>
            <w:vAlign w:val="bottom"/>
            <w:hideMark/>
          </w:tcPr>
          <w:p w14:paraId="4741F1EF" w14:textId="77777777" w:rsidR="009E3E75" w:rsidRPr="0058737E" w:rsidRDefault="009E3E75" w:rsidP="00A1539C">
            <w:pPr>
              <w:rPr>
                <w:lang w:eastAsia="en-GB"/>
              </w:rPr>
            </w:pPr>
          </w:p>
        </w:tc>
        <w:tc>
          <w:tcPr>
            <w:tcW w:w="960" w:type="dxa"/>
            <w:gridSpan w:val="2"/>
            <w:tcBorders>
              <w:top w:val="nil"/>
              <w:left w:val="nil"/>
              <w:bottom w:val="nil"/>
              <w:right w:val="nil"/>
            </w:tcBorders>
            <w:shd w:val="clear" w:color="auto" w:fill="auto"/>
            <w:noWrap/>
            <w:vAlign w:val="bottom"/>
            <w:hideMark/>
          </w:tcPr>
          <w:p w14:paraId="47EB3C75" w14:textId="77777777" w:rsidR="009E3E75" w:rsidRPr="0058737E" w:rsidRDefault="009E3E75" w:rsidP="00A1539C">
            <w:pPr>
              <w:rPr>
                <w:lang w:eastAsia="en-GB"/>
              </w:rPr>
            </w:pPr>
          </w:p>
        </w:tc>
      </w:tr>
      <w:tr w:rsidR="0058737E" w:rsidRPr="0058737E" w14:paraId="652E8DCC" w14:textId="77777777" w:rsidTr="0058737E">
        <w:trPr>
          <w:gridAfter w:val="1"/>
          <w:wAfter w:w="6114" w:type="dxa"/>
          <w:trHeight w:val="315"/>
        </w:trPr>
        <w:tc>
          <w:tcPr>
            <w:tcW w:w="3262" w:type="dxa"/>
            <w:tcBorders>
              <w:top w:val="single" w:sz="8" w:space="0" w:color="auto"/>
              <w:left w:val="nil"/>
              <w:bottom w:val="nil"/>
              <w:right w:val="nil"/>
            </w:tcBorders>
            <w:shd w:val="clear" w:color="auto" w:fill="auto"/>
            <w:noWrap/>
            <w:vAlign w:val="bottom"/>
            <w:hideMark/>
          </w:tcPr>
          <w:p w14:paraId="610C3C5A" w14:textId="77777777" w:rsidR="009E3E75" w:rsidRPr="0058737E" w:rsidRDefault="009E3E75" w:rsidP="00A1539C">
            <w:pPr>
              <w:rPr>
                <w:rFonts w:ascii="Calibri" w:hAnsi="Calibri" w:cs="Calibri"/>
                <w:lang w:eastAsia="en-GB"/>
              </w:rPr>
            </w:pPr>
            <w:r w:rsidRPr="0058737E">
              <w:rPr>
                <w:rFonts w:ascii="Calibri" w:hAnsi="Calibri" w:cs="Calibri"/>
                <w:lang w:eastAsia="en-GB"/>
              </w:rPr>
              <w:t> </w:t>
            </w:r>
          </w:p>
        </w:tc>
        <w:tc>
          <w:tcPr>
            <w:tcW w:w="1034" w:type="dxa"/>
            <w:tcBorders>
              <w:top w:val="single" w:sz="8" w:space="0" w:color="auto"/>
              <w:left w:val="nil"/>
              <w:bottom w:val="nil"/>
              <w:right w:val="nil"/>
            </w:tcBorders>
            <w:shd w:val="clear" w:color="auto" w:fill="auto"/>
            <w:noWrap/>
            <w:vAlign w:val="bottom"/>
            <w:hideMark/>
          </w:tcPr>
          <w:p w14:paraId="2D742EE6" w14:textId="738F9341" w:rsidR="009E3E75" w:rsidRPr="0058737E" w:rsidRDefault="009E3E75" w:rsidP="00A1539C">
            <w:pPr>
              <w:ind w:left="-256" w:firstLine="256"/>
              <w:jc w:val="right"/>
              <w:rPr>
                <w:rFonts w:ascii="Calibri" w:hAnsi="Calibri" w:cs="Calibri"/>
                <w:lang w:eastAsia="en-GB"/>
              </w:rPr>
            </w:pPr>
            <w:r w:rsidRPr="0058737E">
              <w:rPr>
                <w:rFonts w:ascii="Calibri" w:hAnsi="Calibri" w:cs="Calibri"/>
                <w:lang w:eastAsia="en-GB"/>
              </w:rPr>
              <w:t>9</w:t>
            </w:r>
            <w:r w:rsidR="0058737E" w:rsidRPr="0058737E">
              <w:rPr>
                <w:rFonts w:ascii="Calibri" w:hAnsi="Calibri" w:cs="Calibri"/>
                <w:lang w:eastAsia="en-GB"/>
              </w:rPr>
              <w:t>7</w:t>
            </w:r>
          </w:p>
        </w:tc>
        <w:tc>
          <w:tcPr>
            <w:tcW w:w="238" w:type="dxa"/>
            <w:tcBorders>
              <w:top w:val="nil"/>
              <w:left w:val="nil"/>
              <w:bottom w:val="nil"/>
              <w:right w:val="nil"/>
            </w:tcBorders>
          </w:tcPr>
          <w:p w14:paraId="5D37FE1A" w14:textId="77777777" w:rsidR="009E3E75" w:rsidRPr="0058737E" w:rsidRDefault="009E3E75" w:rsidP="00A1539C">
            <w:pPr>
              <w:jc w:val="right"/>
              <w:rPr>
                <w:rFonts w:ascii="Calibri" w:hAnsi="Calibri" w:cs="Calibri"/>
                <w:lang w:eastAsia="en-GB"/>
              </w:rPr>
            </w:pPr>
          </w:p>
        </w:tc>
        <w:tc>
          <w:tcPr>
            <w:tcW w:w="2933" w:type="dxa"/>
            <w:gridSpan w:val="6"/>
            <w:tcBorders>
              <w:top w:val="nil"/>
              <w:left w:val="nil"/>
              <w:bottom w:val="nil"/>
              <w:right w:val="nil"/>
            </w:tcBorders>
          </w:tcPr>
          <w:p w14:paraId="481C0F66" w14:textId="77777777" w:rsidR="009E3E75" w:rsidRPr="0058737E" w:rsidRDefault="009E3E75" w:rsidP="00A1539C">
            <w:pPr>
              <w:ind w:left="-817" w:firstLine="817"/>
              <w:jc w:val="right"/>
              <w:rPr>
                <w:rFonts w:ascii="Calibri" w:hAnsi="Calibri" w:cs="Calibri"/>
                <w:lang w:eastAsia="en-GB"/>
              </w:rPr>
            </w:pPr>
          </w:p>
        </w:tc>
        <w:tc>
          <w:tcPr>
            <w:tcW w:w="2454" w:type="dxa"/>
            <w:gridSpan w:val="14"/>
            <w:tcBorders>
              <w:top w:val="nil"/>
              <w:left w:val="nil"/>
              <w:bottom w:val="nil"/>
              <w:right w:val="nil"/>
            </w:tcBorders>
            <w:shd w:val="clear" w:color="auto" w:fill="auto"/>
            <w:noWrap/>
            <w:vAlign w:val="bottom"/>
            <w:hideMark/>
          </w:tcPr>
          <w:p w14:paraId="7787A1BB" w14:textId="77777777" w:rsidR="009E3E75" w:rsidRPr="0058737E" w:rsidRDefault="009E3E75" w:rsidP="00A1539C">
            <w:pPr>
              <w:jc w:val="right"/>
              <w:rPr>
                <w:rFonts w:ascii="Calibri" w:hAnsi="Calibri" w:cs="Calibri"/>
                <w:lang w:eastAsia="en-GB"/>
              </w:rPr>
            </w:pPr>
          </w:p>
        </w:tc>
        <w:tc>
          <w:tcPr>
            <w:tcW w:w="236" w:type="dxa"/>
            <w:gridSpan w:val="2"/>
            <w:tcBorders>
              <w:top w:val="nil"/>
              <w:left w:val="nil"/>
              <w:bottom w:val="nil"/>
              <w:right w:val="nil"/>
            </w:tcBorders>
            <w:shd w:val="clear" w:color="auto" w:fill="auto"/>
            <w:noWrap/>
            <w:vAlign w:val="bottom"/>
            <w:hideMark/>
          </w:tcPr>
          <w:p w14:paraId="29546F6E" w14:textId="77777777" w:rsidR="009E3E75" w:rsidRPr="0058737E" w:rsidRDefault="009E3E75" w:rsidP="00A1539C">
            <w:pPr>
              <w:rPr>
                <w:lang w:eastAsia="en-GB"/>
              </w:rPr>
            </w:pPr>
          </w:p>
        </w:tc>
        <w:tc>
          <w:tcPr>
            <w:tcW w:w="236" w:type="dxa"/>
            <w:gridSpan w:val="3"/>
            <w:tcBorders>
              <w:top w:val="nil"/>
              <w:left w:val="nil"/>
              <w:bottom w:val="nil"/>
              <w:right w:val="nil"/>
            </w:tcBorders>
            <w:shd w:val="clear" w:color="auto" w:fill="auto"/>
            <w:noWrap/>
            <w:vAlign w:val="bottom"/>
            <w:hideMark/>
          </w:tcPr>
          <w:p w14:paraId="2743A967" w14:textId="77777777" w:rsidR="009E3E75" w:rsidRPr="0058737E" w:rsidRDefault="009E3E75" w:rsidP="00A1539C">
            <w:pPr>
              <w:rPr>
                <w:lang w:eastAsia="en-GB"/>
              </w:rPr>
            </w:pPr>
          </w:p>
        </w:tc>
        <w:tc>
          <w:tcPr>
            <w:tcW w:w="1231" w:type="dxa"/>
            <w:gridSpan w:val="6"/>
            <w:tcBorders>
              <w:top w:val="nil"/>
              <w:left w:val="nil"/>
              <w:bottom w:val="nil"/>
              <w:right w:val="nil"/>
            </w:tcBorders>
            <w:shd w:val="clear" w:color="auto" w:fill="auto"/>
            <w:noWrap/>
            <w:vAlign w:val="bottom"/>
            <w:hideMark/>
          </w:tcPr>
          <w:p w14:paraId="69C6911C" w14:textId="77777777" w:rsidR="009E3E75" w:rsidRPr="0058737E" w:rsidRDefault="009E3E75" w:rsidP="00A1539C">
            <w:pPr>
              <w:rPr>
                <w:lang w:eastAsia="en-GB"/>
              </w:rPr>
            </w:pPr>
          </w:p>
        </w:tc>
        <w:tc>
          <w:tcPr>
            <w:tcW w:w="924" w:type="dxa"/>
            <w:gridSpan w:val="6"/>
            <w:tcBorders>
              <w:top w:val="nil"/>
              <w:left w:val="nil"/>
              <w:bottom w:val="nil"/>
              <w:right w:val="nil"/>
            </w:tcBorders>
            <w:shd w:val="clear" w:color="auto" w:fill="auto"/>
            <w:noWrap/>
            <w:vAlign w:val="bottom"/>
            <w:hideMark/>
          </w:tcPr>
          <w:p w14:paraId="01B9BDF6" w14:textId="77777777" w:rsidR="009E3E75" w:rsidRPr="0058737E" w:rsidRDefault="009E3E75" w:rsidP="00A1539C">
            <w:pPr>
              <w:rPr>
                <w:lang w:eastAsia="en-GB"/>
              </w:rPr>
            </w:pPr>
          </w:p>
        </w:tc>
        <w:tc>
          <w:tcPr>
            <w:tcW w:w="1564" w:type="dxa"/>
            <w:gridSpan w:val="8"/>
            <w:tcBorders>
              <w:top w:val="nil"/>
              <w:left w:val="nil"/>
              <w:bottom w:val="nil"/>
              <w:right w:val="nil"/>
            </w:tcBorders>
            <w:shd w:val="clear" w:color="auto" w:fill="auto"/>
            <w:noWrap/>
            <w:vAlign w:val="bottom"/>
            <w:hideMark/>
          </w:tcPr>
          <w:p w14:paraId="4DB9313A" w14:textId="77777777" w:rsidR="009E3E75" w:rsidRPr="0058737E" w:rsidRDefault="009E3E75" w:rsidP="00A1539C">
            <w:pPr>
              <w:rPr>
                <w:lang w:eastAsia="en-GB"/>
              </w:rPr>
            </w:pPr>
          </w:p>
        </w:tc>
        <w:tc>
          <w:tcPr>
            <w:tcW w:w="960" w:type="dxa"/>
            <w:gridSpan w:val="2"/>
            <w:tcBorders>
              <w:top w:val="nil"/>
              <w:left w:val="nil"/>
              <w:bottom w:val="nil"/>
              <w:right w:val="nil"/>
            </w:tcBorders>
            <w:shd w:val="clear" w:color="auto" w:fill="auto"/>
            <w:noWrap/>
            <w:vAlign w:val="bottom"/>
            <w:hideMark/>
          </w:tcPr>
          <w:p w14:paraId="54A25404" w14:textId="77777777" w:rsidR="009E3E75" w:rsidRPr="0058737E" w:rsidRDefault="009E3E75" w:rsidP="00A1539C">
            <w:pPr>
              <w:rPr>
                <w:lang w:eastAsia="en-GB"/>
              </w:rPr>
            </w:pPr>
          </w:p>
        </w:tc>
        <w:tc>
          <w:tcPr>
            <w:tcW w:w="960" w:type="dxa"/>
            <w:gridSpan w:val="2"/>
            <w:tcBorders>
              <w:top w:val="nil"/>
              <w:left w:val="nil"/>
              <w:bottom w:val="nil"/>
              <w:right w:val="nil"/>
            </w:tcBorders>
            <w:shd w:val="clear" w:color="auto" w:fill="auto"/>
            <w:noWrap/>
            <w:vAlign w:val="bottom"/>
            <w:hideMark/>
          </w:tcPr>
          <w:p w14:paraId="727DF50B" w14:textId="77777777" w:rsidR="009E3E75" w:rsidRPr="0058737E" w:rsidRDefault="009E3E75" w:rsidP="00A1539C">
            <w:pPr>
              <w:rPr>
                <w:lang w:eastAsia="en-GB"/>
              </w:rPr>
            </w:pPr>
          </w:p>
        </w:tc>
      </w:tr>
      <w:tr w:rsidR="0058737E" w:rsidRPr="0058737E" w14:paraId="3F237D1E" w14:textId="77777777" w:rsidTr="0058737E">
        <w:trPr>
          <w:gridAfter w:val="1"/>
          <w:wAfter w:w="6114" w:type="dxa"/>
          <w:trHeight w:val="300"/>
        </w:trPr>
        <w:tc>
          <w:tcPr>
            <w:tcW w:w="3262" w:type="dxa"/>
            <w:tcBorders>
              <w:top w:val="nil"/>
              <w:left w:val="nil"/>
              <w:bottom w:val="nil"/>
              <w:right w:val="nil"/>
            </w:tcBorders>
            <w:shd w:val="clear" w:color="auto" w:fill="auto"/>
            <w:noWrap/>
            <w:vAlign w:val="bottom"/>
            <w:hideMark/>
          </w:tcPr>
          <w:p w14:paraId="4602AD0A" w14:textId="77777777" w:rsidR="009E3E75" w:rsidRPr="0058737E" w:rsidRDefault="009E3E75" w:rsidP="00A1539C">
            <w:pPr>
              <w:rPr>
                <w:rFonts w:ascii="Calibri" w:hAnsi="Calibri" w:cs="Calibri"/>
                <w:lang w:eastAsia="en-GB"/>
              </w:rPr>
            </w:pPr>
          </w:p>
        </w:tc>
        <w:tc>
          <w:tcPr>
            <w:tcW w:w="1034" w:type="dxa"/>
            <w:tcBorders>
              <w:top w:val="nil"/>
              <w:left w:val="nil"/>
              <w:bottom w:val="nil"/>
              <w:right w:val="nil"/>
            </w:tcBorders>
            <w:shd w:val="clear" w:color="auto" w:fill="auto"/>
            <w:noWrap/>
            <w:vAlign w:val="bottom"/>
            <w:hideMark/>
          </w:tcPr>
          <w:p w14:paraId="6FB541FB" w14:textId="77777777" w:rsidR="009E3E75" w:rsidRPr="0058737E" w:rsidRDefault="009E3E75" w:rsidP="00A1539C">
            <w:pPr>
              <w:ind w:left="-256" w:firstLine="256"/>
              <w:jc w:val="right"/>
              <w:rPr>
                <w:rFonts w:ascii="Calibri" w:hAnsi="Calibri" w:cs="Calibri"/>
                <w:lang w:eastAsia="en-GB"/>
              </w:rPr>
            </w:pPr>
          </w:p>
        </w:tc>
        <w:tc>
          <w:tcPr>
            <w:tcW w:w="238" w:type="dxa"/>
            <w:tcBorders>
              <w:top w:val="nil"/>
              <w:left w:val="nil"/>
              <w:bottom w:val="nil"/>
              <w:right w:val="nil"/>
            </w:tcBorders>
          </w:tcPr>
          <w:p w14:paraId="17B122DC" w14:textId="77777777" w:rsidR="009E3E75" w:rsidRPr="0058737E" w:rsidRDefault="009E3E75" w:rsidP="00A1539C">
            <w:pPr>
              <w:jc w:val="right"/>
              <w:rPr>
                <w:rFonts w:ascii="Calibri" w:hAnsi="Calibri" w:cs="Calibri"/>
                <w:lang w:eastAsia="en-GB"/>
              </w:rPr>
            </w:pPr>
          </w:p>
        </w:tc>
        <w:tc>
          <w:tcPr>
            <w:tcW w:w="2933" w:type="dxa"/>
            <w:gridSpan w:val="6"/>
            <w:tcBorders>
              <w:top w:val="nil"/>
              <w:left w:val="nil"/>
              <w:bottom w:val="nil"/>
              <w:right w:val="nil"/>
            </w:tcBorders>
          </w:tcPr>
          <w:p w14:paraId="01932253" w14:textId="77777777" w:rsidR="009E3E75" w:rsidRPr="0058737E" w:rsidRDefault="009E3E75" w:rsidP="00A1539C">
            <w:pPr>
              <w:ind w:left="-817" w:firstLine="817"/>
              <w:jc w:val="right"/>
              <w:rPr>
                <w:rFonts w:ascii="Calibri" w:hAnsi="Calibri" w:cs="Calibri"/>
                <w:lang w:eastAsia="en-GB"/>
              </w:rPr>
            </w:pPr>
          </w:p>
        </w:tc>
        <w:tc>
          <w:tcPr>
            <w:tcW w:w="2454" w:type="dxa"/>
            <w:gridSpan w:val="14"/>
            <w:tcBorders>
              <w:top w:val="nil"/>
              <w:left w:val="nil"/>
              <w:bottom w:val="nil"/>
              <w:right w:val="nil"/>
            </w:tcBorders>
            <w:shd w:val="clear" w:color="auto" w:fill="auto"/>
            <w:noWrap/>
            <w:vAlign w:val="bottom"/>
            <w:hideMark/>
          </w:tcPr>
          <w:p w14:paraId="049879D0" w14:textId="77777777" w:rsidR="009E3E75" w:rsidRPr="0058737E" w:rsidRDefault="009E3E75" w:rsidP="00A1539C">
            <w:pPr>
              <w:jc w:val="right"/>
              <w:rPr>
                <w:rFonts w:ascii="Calibri" w:hAnsi="Calibri" w:cs="Calibri"/>
                <w:lang w:eastAsia="en-GB"/>
              </w:rPr>
            </w:pPr>
          </w:p>
        </w:tc>
        <w:tc>
          <w:tcPr>
            <w:tcW w:w="236" w:type="dxa"/>
            <w:gridSpan w:val="2"/>
            <w:tcBorders>
              <w:top w:val="nil"/>
              <w:left w:val="nil"/>
              <w:bottom w:val="nil"/>
              <w:right w:val="nil"/>
            </w:tcBorders>
            <w:shd w:val="clear" w:color="auto" w:fill="auto"/>
            <w:noWrap/>
            <w:vAlign w:val="bottom"/>
            <w:hideMark/>
          </w:tcPr>
          <w:p w14:paraId="6885C1C1" w14:textId="77777777" w:rsidR="009E3E75" w:rsidRPr="0058737E" w:rsidRDefault="009E3E75" w:rsidP="00A1539C">
            <w:pPr>
              <w:rPr>
                <w:lang w:eastAsia="en-GB"/>
              </w:rPr>
            </w:pPr>
          </w:p>
        </w:tc>
        <w:tc>
          <w:tcPr>
            <w:tcW w:w="236" w:type="dxa"/>
            <w:gridSpan w:val="3"/>
            <w:tcBorders>
              <w:top w:val="nil"/>
              <w:left w:val="nil"/>
              <w:bottom w:val="nil"/>
              <w:right w:val="nil"/>
            </w:tcBorders>
            <w:shd w:val="clear" w:color="auto" w:fill="auto"/>
            <w:noWrap/>
            <w:vAlign w:val="bottom"/>
            <w:hideMark/>
          </w:tcPr>
          <w:p w14:paraId="6E67005B" w14:textId="77777777" w:rsidR="009E3E75" w:rsidRPr="0058737E" w:rsidRDefault="009E3E75" w:rsidP="00A1539C">
            <w:pPr>
              <w:rPr>
                <w:lang w:eastAsia="en-GB"/>
              </w:rPr>
            </w:pPr>
          </w:p>
        </w:tc>
        <w:tc>
          <w:tcPr>
            <w:tcW w:w="1231" w:type="dxa"/>
            <w:gridSpan w:val="6"/>
            <w:tcBorders>
              <w:top w:val="nil"/>
              <w:left w:val="nil"/>
              <w:bottom w:val="nil"/>
              <w:right w:val="nil"/>
            </w:tcBorders>
            <w:shd w:val="clear" w:color="auto" w:fill="auto"/>
            <w:noWrap/>
            <w:vAlign w:val="bottom"/>
            <w:hideMark/>
          </w:tcPr>
          <w:p w14:paraId="00858B96" w14:textId="77777777" w:rsidR="009E3E75" w:rsidRPr="0058737E" w:rsidRDefault="009E3E75" w:rsidP="00A1539C">
            <w:pPr>
              <w:rPr>
                <w:lang w:eastAsia="en-GB"/>
              </w:rPr>
            </w:pPr>
          </w:p>
        </w:tc>
        <w:tc>
          <w:tcPr>
            <w:tcW w:w="924" w:type="dxa"/>
            <w:gridSpan w:val="6"/>
            <w:tcBorders>
              <w:top w:val="nil"/>
              <w:left w:val="nil"/>
              <w:bottom w:val="nil"/>
              <w:right w:val="nil"/>
            </w:tcBorders>
            <w:shd w:val="clear" w:color="auto" w:fill="auto"/>
            <w:noWrap/>
            <w:vAlign w:val="bottom"/>
            <w:hideMark/>
          </w:tcPr>
          <w:p w14:paraId="1E48BBF5" w14:textId="77777777" w:rsidR="009E3E75" w:rsidRPr="0058737E" w:rsidRDefault="009E3E75" w:rsidP="00A1539C">
            <w:pPr>
              <w:rPr>
                <w:lang w:eastAsia="en-GB"/>
              </w:rPr>
            </w:pPr>
          </w:p>
        </w:tc>
        <w:tc>
          <w:tcPr>
            <w:tcW w:w="1564" w:type="dxa"/>
            <w:gridSpan w:val="8"/>
            <w:tcBorders>
              <w:top w:val="nil"/>
              <w:left w:val="nil"/>
              <w:bottom w:val="nil"/>
              <w:right w:val="nil"/>
            </w:tcBorders>
            <w:shd w:val="clear" w:color="auto" w:fill="auto"/>
            <w:noWrap/>
            <w:vAlign w:val="bottom"/>
            <w:hideMark/>
          </w:tcPr>
          <w:p w14:paraId="675F5DE6" w14:textId="77777777" w:rsidR="009E3E75" w:rsidRPr="0058737E" w:rsidRDefault="009E3E75" w:rsidP="00A1539C">
            <w:pPr>
              <w:rPr>
                <w:lang w:eastAsia="en-GB"/>
              </w:rPr>
            </w:pPr>
          </w:p>
        </w:tc>
        <w:tc>
          <w:tcPr>
            <w:tcW w:w="960" w:type="dxa"/>
            <w:gridSpan w:val="2"/>
            <w:tcBorders>
              <w:top w:val="nil"/>
              <w:left w:val="nil"/>
              <w:bottom w:val="nil"/>
              <w:right w:val="nil"/>
            </w:tcBorders>
            <w:shd w:val="clear" w:color="auto" w:fill="auto"/>
            <w:noWrap/>
            <w:vAlign w:val="bottom"/>
            <w:hideMark/>
          </w:tcPr>
          <w:p w14:paraId="50A2393A" w14:textId="77777777" w:rsidR="009E3E75" w:rsidRPr="0058737E" w:rsidRDefault="009E3E75" w:rsidP="00A1539C">
            <w:pPr>
              <w:rPr>
                <w:lang w:eastAsia="en-GB"/>
              </w:rPr>
            </w:pPr>
          </w:p>
        </w:tc>
        <w:tc>
          <w:tcPr>
            <w:tcW w:w="960" w:type="dxa"/>
            <w:gridSpan w:val="2"/>
            <w:tcBorders>
              <w:top w:val="nil"/>
              <w:left w:val="nil"/>
              <w:bottom w:val="nil"/>
              <w:right w:val="nil"/>
            </w:tcBorders>
            <w:shd w:val="clear" w:color="auto" w:fill="auto"/>
            <w:noWrap/>
            <w:vAlign w:val="bottom"/>
            <w:hideMark/>
          </w:tcPr>
          <w:p w14:paraId="7A7A412E" w14:textId="77777777" w:rsidR="009E3E75" w:rsidRPr="0058737E" w:rsidRDefault="009E3E75" w:rsidP="00A1539C">
            <w:pPr>
              <w:rPr>
                <w:lang w:eastAsia="en-GB"/>
              </w:rPr>
            </w:pPr>
          </w:p>
        </w:tc>
      </w:tr>
    </w:tbl>
    <w:p w14:paraId="7FD7A0A4" w14:textId="0E3AB116" w:rsidR="009E3E75" w:rsidRPr="0058737E" w:rsidRDefault="009E3E75" w:rsidP="009E3E75">
      <w:pPr>
        <w:ind w:left="-426" w:right="-897"/>
      </w:pPr>
    </w:p>
    <w:p w14:paraId="7CA8560E" w14:textId="60FA58B6" w:rsidR="009E3E75" w:rsidRPr="0058737E" w:rsidRDefault="009E3E75" w:rsidP="009E3E75">
      <w:pPr>
        <w:ind w:left="-426" w:right="-897"/>
      </w:pPr>
    </w:p>
    <w:p w14:paraId="0E4A53A5" w14:textId="3054F0A8" w:rsidR="009E3E75" w:rsidRPr="0058737E" w:rsidRDefault="009E3E75" w:rsidP="009E3E75">
      <w:pPr>
        <w:autoSpaceDE w:val="0"/>
        <w:autoSpaceDN w:val="0"/>
        <w:adjustRightInd w:val="0"/>
        <w:rPr>
          <w:rFonts w:ascii="Comic Sans MS" w:hAnsi="Comic Sans MS" w:cs="CIDFont+F1"/>
          <w:b/>
          <w:bCs/>
          <w:i/>
          <w:iCs/>
          <w:sz w:val="26"/>
          <w:szCs w:val="26"/>
          <w:lang w:eastAsia="en-GB"/>
        </w:rPr>
      </w:pPr>
      <w:r w:rsidRPr="0058737E">
        <w:rPr>
          <w:rFonts w:ascii="Comic Sans MS" w:hAnsi="Comic Sans MS" w:cs="CIDFont+F1"/>
          <w:b/>
          <w:bCs/>
          <w:i/>
          <w:iCs/>
          <w:sz w:val="26"/>
          <w:szCs w:val="26"/>
          <w:lang w:eastAsia="en-GB"/>
        </w:rPr>
        <w:t>Alan Friar</w:t>
      </w:r>
      <w:r w:rsidRPr="0058737E">
        <w:rPr>
          <w:rFonts w:ascii="Comic Sans MS" w:hAnsi="Comic Sans MS" w:cs="CIDFont+F1"/>
          <w:b/>
          <w:bCs/>
          <w:i/>
          <w:iCs/>
          <w:sz w:val="26"/>
          <w:szCs w:val="26"/>
          <w:lang w:eastAsia="en-GB"/>
        </w:rPr>
        <w:tab/>
        <w:t>Membership Secretary</w:t>
      </w:r>
      <w:r w:rsidRPr="0058737E">
        <w:rPr>
          <w:rFonts w:ascii="Comic Sans MS" w:hAnsi="Comic Sans MS" w:cs="CIDFont+F1"/>
          <w:b/>
          <w:bCs/>
          <w:i/>
          <w:iCs/>
          <w:sz w:val="26"/>
          <w:szCs w:val="26"/>
          <w:lang w:eastAsia="en-GB"/>
        </w:rPr>
        <w:tab/>
      </w:r>
      <w:r w:rsidRPr="0058737E">
        <w:rPr>
          <w:rFonts w:ascii="Comic Sans MS" w:hAnsi="Comic Sans MS" w:cs="CIDFont+F1"/>
          <w:b/>
          <w:bCs/>
          <w:i/>
          <w:iCs/>
          <w:sz w:val="26"/>
          <w:szCs w:val="26"/>
          <w:lang w:eastAsia="en-GB"/>
        </w:rPr>
        <w:tab/>
        <w:t>July 202</w:t>
      </w:r>
      <w:r w:rsidR="0058737E" w:rsidRPr="0058737E">
        <w:rPr>
          <w:rFonts w:ascii="Comic Sans MS" w:hAnsi="Comic Sans MS" w:cs="CIDFont+F1"/>
          <w:b/>
          <w:bCs/>
          <w:i/>
          <w:iCs/>
          <w:sz w:val="26"/>
          <w:szCs w:val="26"/>
          <w:lang w:eastAsia="en-GB"/>
        </w:rPr>
        <w:t>3</w:t>
      </w:r>
    </w:p>
    <w:p w14:paraId="7F2A213E" w14:textId="77777777" w:rsidR="009E3E75" w:rsidRPr="0058737E" w:rsidRDefault="009E3E75" w:rsidP="009E3E75">
      <w:pPr>
        <w:ind w:left="-426" w:right="-897"/>
      </w:pPr>
    </w:p>
    <w:sectPr w:rsidR="009E3E75" w:rsidRPr="0058737E" w:rsidSect="00AE26D1">
      <w:type w:val="continuous"/>
      <w:pgSz w:w="11906" w:h="16838" w:code="9"/>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liu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fornian FB">
    <w:charset w:val="00"/>
    <w:family w:val="roman"/>
    <w:pitch w:val="variable"/>
    <w:sig w:usb0="00000003" w:usb1="00000000" w:usb2="00000000" w:usb3="00000000" w:csb0="00000001" w:csb1="00000000"/>
  </w:font>
  <w:font w:name="MS Sans Serif">
    <w:altName w:val="Microsoft Sans Serif"/>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IDFont+F1">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B41F3"/>
    <w:multiLevelType w:val="multilevel"/>
    <w:tmpl w:val="8ED4FC1C"/>
    <w:lvl w:ilvl="0">
      <w:start w:val="10"/>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1BD6993"/>
    <w:multiLevelType w:val="hybridMultilevel"/>
    <w:tmpl w:val="8BE8A6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652DA2"/>
    <w:multiLevelType w:val="hybridMultilevel"/>
    <w:tmpl w:val="AA589180"/>
    <w:lvl w:ilvl="0" w:tplc="0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98F46F0"/>
    <w:multiLevelType w:val="hybridMultilevel"/>
    <w:tmpl w:val="70B08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03669D"/>
    <w:multiLevelType w:val="hybridMultilevel"/>
    <w:tmpl w:val="AC3E5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AF15B2"/>
    <w:multiLevelType w:val="hybridMultilevel"/>
    <w:tmpl w:val="07C8D640"/>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1EA141C5"/>
    <w:multiLevelType w:val="hybridMultilevel"/>
    <w:tmpl w:val="BA668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AA20AA"/>
    <w:multiLevelType w:val="hybridMultilevel"/>
    <w:tmpl w:val="99B2CFD6"/>
    <w:lvl w:ilvl="0" w:tplc="4A24B538">
      <w:start w:val="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0F586C"/>
    <w:multiLevelType w:val="multilevel"/>
    <w:tmpl w:val="70CA8842"/>
    <w:lvl w:ilvl="0">
      <w:start w:val="2"/>
      <w:numFmt w:val="decimal"/>
      <w:lvlText w:val="%1.0"/>
      <w:lvlJc w:val="left"/>
      <w:pPr>
        <w:tabs>
          <w:tab w:val="num" w:pos="1004"/>
        </w:tabs>
        <w:ind w:left="1004"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Zero"/>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2638611B"/>
    <w:multiLevelType w:val="hybridMultilevel"/>
    <w:tmpl w:val="FDBE19E0"/>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2E121EB6"/>
    <w:multiLevelType w:val="multilevel"/>
    <w:tmpl w:val="DAD26AFE"/>
    <w:lvl w:ilvl="0">
      <w:start w:val="8"/>
      <w:numFmt w:val="decimal"/>
      <w:lvlText w:val="%1.0"/>
      <w:lvlJc w:val="left"/>
      <w:pPr>
        <w:ind w:left="5105" w:hanging="360"/>
      </w:pPr>
      <w:rPr>
        <w:rFonts w:hint="default"/>
      </w:rPr>
    </w:lvl>
    <w:lvl w:ilvl="1">
      <w:start w:val="1"/>
      <w:numFmt w:val="decimal"/>
      <w:lvlText w:val="%1.%2"/>
      <w:lvlJc w:val="left"/>
      <w:pPr>
        <w:ind w:left="5684" w:hanging="360"/>
      </w:pPr>
      <w:rPr>
        <w:rFonts w:hint="default"/>
      </w:rPr>
    </w:lvl>
    <w:lvl w:ilvl="2">
      <w:start w:val="1"/>
      <w:numFmt w:val="decimal"/>
      <w:lvlText w:val="%1.%2.%3"/>
      <w:lvlJc w:val="left"/>
      <w:pPr>
        <w:ind w:left="6764" w:hanging="720"/>
      </w:pPr>
      <w:rPr>
        <w:rFonts w:hint="default"/>
      </w:rPr>
    </w:lvl>
    <w:lvl w:ilvl="3">
      <w:start w:val="1"/>
      <w:numFmt w:val="decimal"/>
      <w:lvlText w:val="%1.%2.%3.%4"/>
      <w:lvlJc w:val="left"/>
      <w:pPr>
        <w:ind w:left="7484" w:hanging="720"/>
      </w:pPr>
      <w:rPr>
        <w:rFonts w:hint="default"/>
      </w:rPr>
    </w:lvl>
    <w:lvl w:ilvl="4">
      <w:start w:val="1"/>
      <w:numFmt w:val="decimal"/>
      <w:lvlText w:val="%1.%2.%3.%4.%5"/>
      <w:lvlJc w:val="left"/>
      <w:pPr>
        <w:ind w:left="8564" w:hanging="1080"/>
      </w:pPr>
      <w:rPr>
        <w:rFonts w:hint="default"/>
      </w:rPr>
    </w:lvl>
    <w:lvl w:ilvl="5">
      <w:start w:val="1"/>
      <w:numFmt w:val="decimal"/>
      <w:lvlText w:val="%1.%2.%3.%4.%5.%6"/>
      <w:lvlJc w:val="left"/>
      <w:pPr>
        <w:ind w:left="9284" w:hanging="1080"/>
      </w:pPr>
      <w:rPr>
        <w:rFonts w:hint="default"/>
      </w:rPr>
    </w:lvl>
    <w:lvl w:ilvl="6">
      <w:start w:val="1"/>
      <w:numFmt w:val="decimal"/>
      <w:lvlText w:val="%1.%2.%3.%4.%5.%6.%7"/>
      <w:lvlJc w:val="left"/>
      <w:pPr>
        <w:ind w:left="10364" w:hanging="1440"/>
      </w:pPr>
      <w:rPr>
        <w:rFonts w:hint="default"/>
      </w:rPr>
    </w:lvl>
    <w:lvl w:ilvl="7">
      <w:start w:val="1"/>
      <w:numFmt w:val="decimal"/>
      <w:lvlText w:val="%1.%2.%3.%4.%5.%6.%7.%8"/>
      <w:lvlJc w:val="left"/>
      <w:pPr>
        <w:ind w:left="11084" w:hanging="1440"/>
      </w:pPr>
      <w:rPr>
        <w:rFonts w:hint="default"/>
      </w:rPr>
    </w:lvl>
    <w:lvl w:ilvl="8">
      <w:start w:val="1"/>
      <w:numFmt w:val="decimal"/>
      <w:lvlText w:val="%1.%2.%3.%4.%5.%6.%7.%8.%9"/>
      <w:lvlJc w:val="left"/>
      <w:pPr>
        <w:ind w:left="11804" w:hanging="1440"/>
      </w:pPr>
      <w:rPr>
        <w:rFonts w:hint="default"/>
      </w:rPr>
    </w:lvl>
  </w:abstractNum>
  <w:abstractNum w:abstractNumId="12" w15:restartNumberingAfterBreak="0">
    <w:nsid w:val="30282A9F"/>
    <w:multiLevelType w:val="hybridMultilevel"/>
    <w:tmpl w:val="99C80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6C1AD4"/>
    <w:multiLevelType w:val="hybridMultilevel"/>
    <w:tmpl w:val="52C836EC"/>
    <w:lvl w:ilvl="0" w:tplc="085C16DC">
      <w:start w:val="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D233D9"/>
    <w:multiLevelType w:val="hybridMultilevel"/>
    <w:tmpl w:val="8A6CDD8C"/>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5" w15:restartNumberingAfterBreak="0">
    <w:nsid w:val="3F79509E"/>
    <w:multiLevelType w:val="hybridMultilevel"/>
    <w:tmpl w:val="0B54F29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43106DF4"/>
    <w:multiLevelType w:val="multilevel"/>
    <w:tmpl w:val="F3D005E2"/>
    <w:lvl w:ilvl="0">
      <w:start w:val="14"/>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7" w15:restartNumberingAfterBreak="0">
    <w:nsid w:val="43541FE8"/>
    <w:multiLevelType w:val="multilevel"/>
    <w:tmpl w:val="983C9E98"/>
    <w:lvl w:ilvl="0">
      <w:start w:val="5"/>
      <w:numFmt w:val="decimal"/>
      <w:lvlText w:val="%1.0"/>
      <w:lvlJc w:val="left"/>
      <w:pPr>
        <w:ind w:left="3884" w:hanging="360"/>
      </w:pPr>
      <w:rPr>
        <w:rFonts w:hint="default"/>
      </w:rPr>
    </w:lvl>
    <w:lvl w:ilvl="1">
      <w:start w:val="1"/>
      <w:numFmt w:val="decimal"/>
      <w:lvlText w:val="%1.%2"/>
      <w:lvlJc w:val="left"/>
      <w:pPr>
        <w:ind w:left="4604" w:hanging="360"/>
      </w:pPr>
      <w:rPr>
        <w:rFonts w:hint="default"/>
      </w:rPr>
    </w:lvl>
    <w:lvl w:ilvl="2">
      <w:start w:val="1"/>
      <w:numFmt w:val="decimal"/>
      <w:lvlText w:val="%1.%2.%3"/>
      <w:lvlJc w:val="left"/>
      <w:pPr>
        <w:ind w:left="5684" w:hanging="720"/>
      </w:pPr>
      <w:rPr>
        <w:rFonts w:hint="default"/>
      </w:rPr>
    </w:lvl>
    <w:lvl w:ilvl="3">
      <w:start w:val="1"/>
      <w:numFmt w:val="decimal"/>
      <w:lvlText w:val="%1.%2.%3.%4"/>
      <w:lvlJc w:val="left"/>
      <w:pPr>
        <w:ind w:left="6404" w:hanging="720"/>
      </w:pPr>
      <w:rPr>
        <w:rFonts w:hint="default"/>
      </w:rPr>
    </w:lvl>
    <w:lvl w:ilvl="4">
      <w:start w:val="1"/>
      <w:numFmt w:val="decimal"/>
      <w:lvlText w:val="%1.%2.%3.%4.%5"/>
      <w:lvlJc w:val="left"/>
      <w:pPr>
        <w:ind w:left="7484" w:hanging="1080"/>
      </w:pPr>
      <w:rPr>
        <w:rFonts w:hint="default"/>
      </w:rPr>
    </w:lvl>
    <w:lvl w:ilvl="5">
      <w:start w:val="1"/>
      <w:numFmt w:val="decimal"/>
      <w:lvlText w:val="%1.%2.%3.%4.%5.%6"/>
      <w:lvlJc w:val="left"/>
      <w:pPr>
        <w:ind w:left="8204" w:hanging="1080"/>
      </w:pPr>
      <w:rPr>
        <w:rFonts w:hint="default"/>
      </w:rPr>
    </w:lvl>
    <w:lvl w:ilvl="6">
      <w:start w:val="1"/>
      <w:numFmt w:val="decimal"/>
      <w:lvlText w:val="%1.%2.%3.%4.%5.%6.%7"/>
      <w:lvlJc w:val="left"/>
      <w:pPr>
        <w:ind w:left="9284" w:hanging="1440"/>
      </w:pPr>
      <w:rPr>
        <w:rFonts w:hint="default"/>
      </w:rPr>
    </w:lvl>
    <w:lvl w:ilvl="7">
      <w:start w:val="1"/>
      <w:numFmt w:val="decimal"/>
      <w:lvlText w:val="%1.%2.%3.%4.%5.%6.%7.%8"/>
      <w:lvlJc w:val="left"/>
      <w:pPr>
        <w:ind w:left="10004" w:hanging="1440"/>
      </w:pPr>
      <w:rPr>
        <w:rFonts w:hint="default"/>
      </w:rPr>
    </w:lvl>
    <w:lvl w:ilvl="8">
      <w:start w:val="1"/>
      <w:numFmt w:val="decimal"/>
      <w:lvlText w:val="%1.%2.%3.%4.%5.%6.%7.%8.%9"/>
      <w:lvlJc w:val="left"/>
      <w:pPr>
        <w:ind w:left="10724" w:hanging="1440"/>
      </w:pPr>
      <w:rPr>
        <w:rFonts w:hint="default"/>
      </w:rPr>
    </w:lvl>
  </w:abstractNum>
  <w:abstractNum w:abstractNumId="18" w15:restartNumberingAfterBreak="0">
    <w:nsid w:val="4D1C712E"/>
    <w:multiLevelType w:val="hybridMultilevel"/>
    <w:tmpl w:val="C58E86E2"/>
    <w:lvl w:ilvl="0" w:tplc="463CF05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9" w15:restartNumberingAfterBreak="0">
    <w:nsid w:val="4E706A0A"/>
    <w:multiLevelType w:val="multilevel"/>
    <w:tmpl w:val="1AD48AC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4F8F6A1A"/>
    <w:multiLevelType w:val="hybridMultilevel"/>
    <w:tmpl w:val="7DEC5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9B7FED"/>
    <w:multiLevelType w:val="hybridMultilevel"/>
    <w:tmpl w:val="10D2B4A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2" w15:restartNumberingAfterBreak="0">
    <w:nsid w:val="57534FB5"/>
    <w:multiLevelType w:val="hybridMultilevel"/>
    <w:tmpl w:val="3FEC8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BD55F5"/>
    <w:multiLevelType w:val="multilevel"/>
    <w:tmpl w:val="E422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504084A"/>
    <w:multiLevelType w:val="hybridMultilevel"/>
    <w:tmpl w:val="5D6C501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62E3B9E"/>
    <w:multiLevelType w:val="hybridMultilevel"/>
    <w:tmpl w:val="B54CACCE"/>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66743246"/>
    <w:multiLevelType w:val="hybridMultilevel"/>
    <w:tmpl w:val="A65A461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8CB0134"/>
    <w:multiLevelType w:val="multilevel"/>
    <w:tmpl w:val="CD2C8B68"/>
    <w:lvl w:ilvl="0">
      <w:start w:val="3"/>
      <w:numFmt w:val="decimal"/>
      <w:lvlText w:val="%1.0"/>
      <w:lvlJc w:val="left"/>
      <w:pPr>
        <w:ind w:left="3524" w:hanging="360"/>
      </w:pPr>
      <w:rPr>
        <w:rFonts w:hint="default"/>
      </w:rPr>
    </w:lvl>
    <w:lvl w:ilvl="1">
      <w:start w:val="1"/>
      <w:numFmt w:val="decimal"/>
      <w:lvlText w:val="%1.%2"/>
      <w:lvlJc w:val="left"/>
      <w:pPr>
        <w:ind w:left="4244" w:hanging="360"/>
      </w:pPr>
      <w:rPr>
        <w:rFonts w:hint="default"/>
      </w:rPr>
    </w:lvl>
    <w:lvl w:ilvl="2">
      <w:start w:val="1"/>
      <w:numFmt w:val="decimal"/>
      <w:lvlText w:val="%1.%2.%3"/>
      <w:lvlJc w:val="left"/>
      <w:pPr>
        <w:ind w:left="5324" w:hanging="720"/>
      </w:pPr>
      <w:rPr>
        <w:rFonts w:hint="default"/>
      </w:rPr>
    </w:lvl>
    <w:lvl w:ilvl="3">
      <w:start w:val="1"/>
      <w:numFmt w:val="decimal"/>
      <w:lvlText w:val="%1.%2.%3.%4"/>
      <w:lvlJc w:val="left"/>
      <w:pPr>
        <w:ind w:left="6044" w:hanging="720"/>
      </w:pPr>
      <w:rPr>
        <w:rFonts w:hint="default"/>
      </w:rPr>
    </w:lvl>
    <w:lvl w:ilvl="4">
      <w:start w:val="1"/>
      <w:numFmt w:val="decimal"/>
      <w:lvlText w:val="%1.%2.%3.%4.%5"/>
      <w:lvlJc w:val="left"/>
      <w:pPr>
        <w:ind w:left="7124" w:hanging="1080"/>
      </w:pPr>
      <w:rPr>
        <w:rFonts w:hint="default"/>
      </w:rPr>
    </w:lvl>
    <w:lvl w:ilvl="5">
      <w:start w:val="1"/>
      <w:numFmt w:val="decimal"/>
      <w:lvlText w:val="%1.%2.%3.%4.%5.%6"/>
      <w:lvlJc w:val="left"/>
      <w:pPr>
        <w:ind w:left="7844" w:hanging="1080"/>
      </w:pPr>
      <w:rPr>
        <w:rFonts w:hint="default"/>
      </w:rPr>
    </w:lvl>
    <w:lvl w:ilvl="6">
      <w:start w:val="1"/>
      <w:numFmt w:val="decimal"/>
      <w:lvlText w:val="%1.%2.%3.%4.%5.%6.%7"/>
      <w:lvlJc w:val="left"/>
      <w:pPr>
        <w:ind w:left="8924" w:hanging="1440"/>
      </w:pPr>
      <w:rPr>
        <w:rFonts w:hint="default"/>
      </w:rPr>
    </w:lvl>
    <w:lvl w:ilvl="7">
      <w:start w:val="1"/>
      <w:numFmt w:val="decimal"/>
      <w:lvlText w:val="%1.%2.%3.%4.%5.%6.%7.%8"/>
      <w:lvlJc w:val="left"/>
      <w:pPr>
        <w:ind w:left="9644" w:hanging="1440"/>
      </w:pPr>
      <w:rPr>
        <w:rFonts w:hint="default"/>
      </w:rPr>
    </w:lvl>
    <w:lvl w:ilvl="8">
      <w:start w:val="1"/>
      <w:numFmt w:val="decimal"/>
      <w:lvlText w:val="%1.%2.%3.%4.%5.%6.%7.%8.%9"/>
      <w:lvlJc w:val="left"/>
      <w:pPr>
        <w:ind w:left="10364" w:hanging="1440"/>
      </w:pPr>
      <w:rPr>
        <w:rFonts w:hint="default"/>
      </w:rPr>
    </w:lvl>
  </w:abstractNum>
  <w:abstractNum w:abstractNumId="28" w15:restartNumberingAfterBreak="0">
    <w:nsid w:val="761E1F37"/>
    <w:multiLevelType w:val="hybridMultilevel"/>
    <w:tmpl w:val="6C72DC3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79C55D63"/>
    <w:multiLevelType w:val="multilevel"/>
    <w:tmpl w:val="BF049952"/>
    <w:lvl w:ilvl="0">
      <w:start w:val="7"/>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7C580E2E"/>
    <w:multiLevelType w:val="hybridMultilevel"/>
    <w:tmpl w:val="45AAD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9A7B15"/>
    <w:multiLevelType w:val="hybridMultilevel"/>
    <w:tmpl w:val="5B0EA0A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16cid:durableId="144935660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2052068883">
    <w:abstractNumId w:val="1"/>
  </w:num>
  <w:num w:numId="3" w16cid:durableId="955136124">
    <w:abstractNumId w:val="16"/>
  </w:num>
  <w:num w:numId="4" w16cid:durableId="432164670">
    <w:abstractNumId w:val="29"/>
  </w:num>
  <w:num w:numId="5" w16cid:durableId="1988044159">
    <w:abstractNumId w:val="9"/>
  </w:num>
  <w:num w:numId="6" w16cid:durableId="3632715">
    <w:abstractNumId w:val="18"/>
  </w:num>
  <w:num w:numId="7" w16cid:durableId="671689319">
    <w:abstractNumId w:val="2"/>
  </w:num>
  <w:num w:numId="8" w16cid:durableId="393285401">
    <w:abstractNumId w:val="26"/>
  </w:num>
  <w:num w:numId="9" w16cid:durableId="1747458950">
    <w:abstractNumId w:val="13"/>
  </w:num>
  <w:num w:numId="10" w16cid:durableId="117264165">
    <w:abstractNumId w:val="20"/>
  </w:num>
  <w:num w:numId="11" w16cid:durableId="1591742805">
    <w:abstractNumId w:val="8"/>
  </w:num>
  <w:num w:numId="12" w16cid:durableId="216087976">
    <w:abstractNumId w:val="6"/>
  </w:num>
  <w:num w:numId="13" w16cid:durableId="316763313">
    <w:abstractNumId w:val="25"/>
  </w:num>
  <w:num w:numId="14" w16cid:durableId="585110437">
    <w:abstractNumId w:val="10"/>
  </w:num>
  <w:num w:numId="15" w16cid:durableId="1817647463">
    <w:abstractNumId w:val="24"/>
  </w:num>
  <w:num w:numId="16" w16cid:durableId="1643001207">
    <w:abstractNumId w:val="31"/>
  </w:num>
  <w:num w:numId="17" w16cid:durableId="723483731">
    <w:abstractNumId w:val="14"/>
  </w:num>
  <w:num w:numId="18" w16cid:durableId="962536247">
    <w:abstractNumId w:val="30"/>
  </w:num>
  <w:num w:numId="19" w16cid:durableId="1571113342">
    <w:abstractNumId w:val="28"/>
  </w:num>
  <w:num w:numId="20" w16cid:durableId="521558303">
    <w:abstractNumId w:val="11"/>
  </w:num>
  <w:num w:numId="21" w16cid:durableId="1466239372">
    <w:abstractNumId w:val="27"/>
  </w:num>
  <w:num w:numId="22" w16cid:durableId="2008289265">
    <w:abstractNumId w:val="17"/>
  </w:num>
  <w:num w:numId="23" w16cid:durableId="1327318329">
    <w:abstractNumId w:val="19"/>
  </w:num>
  <w:num w:numId="24" w16cid:durableId="581260915">
    <w:abstractNumId w:val="22"/>
  </w:num>
  <w:num w:numId="25" w16cid:durableId="15273054">
    <w:abstractNumId w:val="23"/>
  </w:num>
  <w:num w:numId="26" w16cid:durableId="112990613">
    <w:abstractNumId w:val="7"/>
  </w:num>
  <w:num w:numId="27" w16cid:durableId="1564759357">
    <w:abstractNumId w:val="3"/>
  </w:num>
  <w:num w:numId="28" w16cid:durableId="1555462402">
    <w:abstractNumId w:val="4"/>
  </w:num>
  <w:num w:numId="29" w16cid:durableId="634877136">
    <w:abstractNumId w:val="12"/>
  </w:num>
  <w:num w:numId="30" w16cid:durableId="435173356">
    <w:abstractNumId w:val="5"/>
  </w:num>
  <w:num w:numId="31" w16cid:durableId="1791361568">
    <w:abstractNumId w:val="15"/>
  </w:num>
  <w:num w:numId="32" w16cid:durableId="20525386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268"/>
    <w:rsid w:val="0000210F"/>
    <w:rsid w:val="000023EC"/>
    <w:rsid w:val="000030F6"/>
    <w:rsid w:val="0001391B"/>
    <w:rsid w:val="000231A9"/>
    <w:rsid w:val="0002345E"/>
    <w:rsid w:val="00044D6E"/>
    <w:rsid w:val="0005130F"/>
    <w:rsid w:val="00054E59"/>
    <w:rsid w:val="0007042C"/>
    <w:rsid w:val="00070B75"/>
    <w:rsid w:val="00070F32"/>
    <w:rsid w:val="000A3B22"/>
    <w:rsid w:val="000B2C9C"/>
    <w:rsid w:val="000B3EBD"/>
    <w:rsid w:val="000B4E18"/>
    <w:rsid w:val="000D4EBF"/>
    <w:rsid w:val="000F44D6"/>
    <w:rsid w:val="001029CA"/>
    <w:rsid w:val="00124A2E"/>
    <w:rsid w:val="00143512"/>
    <w:rsid w:val="00145DC4"/>
    <w:rsid w:val="00154B07"/>
    <w:rsid w:val="00162830"/>
    <w:rsid w:val="00170EB9"/>
    <w:rsid w:val="0017219C"/>
    <w:rsid w:val="001B12A5"/>
    <w:rsid w:val="001B25F5"/>
    <w:rsid w:val="001C7639"/>
    <w:rsid w:val="001C7F3F"/>
    <w:rsid w:val="001D4298"/>
    <w:rsid w:val="001E0E1B"/>
    <w:rsid w:val="001E4B0B"/>
    <w:rsid w:val="00216EDC"/>
    <w:rsid w:val="002213AE"/>
    <w:rsid w:val="00222DBF"/>
    <w:rsid w:val="00243FAE"/>
    <w:rsid w:val="00244D11"/>
    <w:rsid w:val="002473D6"/>
    <w:rsid w:val="00251D29"/>
    <w:rsid w:val="00265558"/>
    <w:rsid w:val="0028022E"/>
    <w:rsid w:val="002850E0"/>
    <w:rsid w:val="00290413"/>
    <w:rsid w:val="00292E78"/>
    <w:rsid w:val="002A1B0C"/>
    <w:rsid w:val="002B2673"/>
    <w:rsid w:val="002B419B"/>
    <w:rsid w:val="002B43D1"/>
    <w:rsid w:val="002C03BE"/>
    <w:rsid w:val="002C3B43"/>
    <w:rsid w:val="002C455F"/>
    <w:rsid w:val="002C4882"/>
    <w:rsid w:val="002D40B6"/>
    <w:rsid w:val="002D5BE1"/>
    <w:rsid w:val="002E0032"/>
    <w:rsid w:val="002E2B37"/>
    <w:rsid w:val="00305C40"/>
    <w:rsid w:val="00310D09"/>
    <w:rsid w:val="003164C6"/>
    <w:rsid w:val="00316586"/>
    <w:rsid w:val="00325D2B"/>
    <w:rsid w:val="00341BF8"/>
    <w:rsid w:val="00345764"/>
    <w:rsid w:val="003935A3"/>
    <w:rsid w:val="003B1646"/>
    <w:rsid w:val="003B4D8A"/>
    <w:rsid w:val="003C3D21"/>
    <w:rsid w:val="003C53C4"/>
    <w:rsid w:val="003E5959"/>
    <w:rsid w:val="003E6BA4"/>
    <w:rsid w:val="003F26BA"/>
    <w:rsid w:val="003F6B71"/>
    <w:rsid w:val="00401FF6"/>
    <w:rsid w:val="004027C8"/>
    <w:rsid w:val="004056A5"/>
    <w:rsid w:val="00420CEB"/>
    <w:rsid w:val="004221B1"/>
    <w:rsid w:val="00423F84"/>
    <w:rsid w:val="004478E0"/>
    <w:rsid w:val="00460A85"/>
    <w:rsid w:val="00460C15"/>
    <w:rsid w:val="00465156"/>
    <w:rsid w:val="004746A5"/>
    <w:rsid w:val="0048262D"/>
    <w:rsid w:val="0048305B"/>
    <w:rsid w:val="00484E2C"/>
    <w:rsid w:val="004A66FF"/>
    <w:rsid w:val="004C4F76"/>
    <w:rsid w:val="004C62A6"/>
    <w:rsid w:val="004D5318"/>
    <w:rsid w:val="004F6D6F"/>
    <w:rsid w:val="00504044"/>
    <w:rsid w:val="00510B6F"/>
    <w:rsid w:val="00514535"/>
    <w:rsid w:val="005202F5"/>
    <w:rsid w:val="00531AFD"/>
    <w:rsid w:val="00532206"/>
    <w:rsid w:val="00534573"/>
    <w:rsid w:val="00537BAB"/>
    <w:rsid w:val="005423FB"/>
    <w:rsid w:val="00557A0F"/>
    <w:rsid w:val="005641C4"/>
    <w:rsid w:val="0057360B"/>
    <w:rsid w:val="00580401"/>
    <w:rsid w:val="0058737E"/>
    <w:rsid w:val="0059320D"/>
    <w:rsid w:val="005A1914"/>
    <w:rsid w:val="005B0A4B"/>
    <w:rsid w:val="005B2A7E"/>
    <w:rsid w:val="005C3165"/>
    <w:rsid w:val="005C5517"/>
    <w:rsid w:val="005D0FEF"/>
    <w:rsid w:val="005D6BB0"/>
    <w:rsid w:val="005E3C9C"/>
    <w:rsid w:val="00612C86"/>
    <w:rsid w:val="0062138A"/>
    <w:rsid w:val="0063597B"/>
    <w:rsid w:val="00644F4D"/>
    <w:rsid w:val="006508C0"/>
    <w:rsid w:val="00657404"/>
    <w:rsid w:val="0066181C"/>
    <w:rsid w:val="00672CBD"/>
    <w:rsid w:val="00676970"/>
    <w:rsid w:val="00686D1E"/>
    <w:rsid w:val="0069121A"/>
    <w:rsid w:val="00695F00"/>
    <w:rsid w:val="006965EA"/>
    <w:rsid w:val="006A224F"/>
    <w:rsid w:val="006A64E7"/>
    <w:rsid w:val="006B34AA"/>
    <w:rsid w:val="006B43F7"/>
    <w:rsid w:val="006B5377"/>
    <w:rsid w:val="006C7268"/>
    <w:rsid w:val="006E5E9E"/>
    <w:rsid w:val="006F3EAA"/>
    <w:rsid w:val="00705529"/>
    <w:rsid w:val="00716C24"/>
    <w:rsid w:val="0072002D"/>
    <w:rsid w:val="00735730"/>
    <w:rsid w:val="007362AE"/>
    <w:rsid w:val="00741261"/>
    <w:rsid w:val="00742A1F"/>
    <w:rsid w:val="0074672A"/>
    <w:rsid w:val="007655A0"/>
    <w:rsid w:val="0077796F"/>
    <w:rsid w:val="00784591"/>
    <w:rsid w:val="0078744E"/>
    <w:rsid w:val="007A2778"/>
    <w:rsid w:val="007A3984"/>
    <w:rsid w:val="007B1BF0"/>
    <w:rsid w:val="007B7820"/>
    <w:rsid w:val="007D6C9E"/>
    <w:rsid w:val="007E4DB1"/>
    <w:rsid w:val="007E7854"/>
    <w:rsid w:val="007F61F0"/>
    <w:rsid w:val="0081258C"/>
    <w:rsid w:val="0084769F"/>
    <w:rsid w:val="00852492"/>
    <w:rsid w:val="0086720F"/>
    <w:rsid w:val="00882D3F"/>
    <w:rsid w:val="0089014D"/>
    <w:rsid w:val="008918F1"/>
    <w:rsid w:val="00895866"/>
    <w:rsid w:val="008A3919"/>
    <w:rsid w:val="008D548C"/>
    <w:rsid w:val="008F5DE5"/>
    <w:rsid w:val="00900CC7"/>
    <w:rsid w:val="0090315E"/>
    <w:rsid w:val="00914341"/>
    <w:rsid w:val="009349FA"/>
    <w:rsid w:val="00934BCB"/>
    <w:rsid w:val="00941C5E"/>
    <w:rsid w:val="009612E1"/>
    <w:rsid w:val="00962892"/>
    <w:rsid w:val="00973011"/>
    <w:rsid w:val="009737C9"/>
    <w:rsid w:val="0097792F"/>
    <w:rsid w:val="0099503D"/>
    <w:rsid w:val="009977FA"/>
    <w:rsid w:val="00997897"/>
    <w:rsid w:val="009A2A33"/>
    <w:rsid w:val="009B3988"/>
    <w:rsid w:val="009C3DB0"/>
    <w:rsid w:val="009D16E2"/>
    <w:rsid w:val="009D184F"/>
    <w:rsid w:val="009D70FA"/>
    <w:rsid w:val="009E1060"/>
    <w:rsid w:val="009E1BF2"/>
    <w:rsid w:val="009E3E75"/>
    <w:rsid w:val="009E3EE2"/>
    <w:rsid w:val="009F0ED9"/>
    <w:rsid w:val="009F75DD"/>
    <w:rsid w:val="00A10ECC"/>
    <w:rsid w:val="00A124D3"/>
    <w:rsid w:val="00A127B8"/>
    <w:rsid w:val="00A20C13"/>
    <w:rsid w:val="00A27EEF"/>
    <w:rsid w:val="00A30F2A"/>
    <w:rsid w:val="00A37D3A"/>
    <w:rsid w:val="00A473D9"/>
    <w:rsid w:val="00A502CB"/>
    <w:rsid w:val="00A512FB"/>
    <w:rsid w:val="00A51D85"/>
    <w:rsid w:val="00A56B0E"/>
    <w:rsid w:val="00A608D8"/>
    <w:rsid w:val="00A73585"/>
    <w:rsid w:val="00A76F91"/>
    <w:rsid w:val="00A971E5"/>
    <w:rsid w:val="00AB066E"/>
    <w:rsid w:val="00AB2ABD"/>
    <w:rsid w:val="00AC62C0"/>
    <w:rsid w:val="00AC6BCA"/>
    <w:rsid w:val="00AE26D1"/>
    <w:rsid w:val="00AE2BB6"/>
    <w:rsid w:val="00AF3B2A"/>
    <w:rsid w:val="00B158B2"/>
    <w:rsid w:val="00B2750D"/>
    <w:rsid w:val="00B320D9"/>
    <w:rsid w:val="00B43081"/>
    <w:rsid w:val="00B50F2A"/>
    <w:rsid w:val="00B542A5"/>
    <w:rsid w:val="00B620C7"/>
    <w:rsid w:val="00B64A20"/>
    <w:rsid w:val="00B656F9"/>
    <w:rsid w:val="00B82AA2"/>
    <w:rsid w:val="00B85788"/>
    <w:rsid w:val="00B92915"/>
    <w:rsid w:val="00B939E5"/>
    <w:rsid w:val="00BA3EA2"/>
    <w:rsid w:val="00BA5F91"/>
    <w:rsid w:val="00BB36EA"/>
    <w:rsid w:val="00BC7A7D"/>
    <w:rsid w:val="00BD474F"/>
    <w:rsid w:val="00BD52EE"/>
    <w:rsid w:val="00BE0B18"/>
    <w:rsid w:val="00C017B1"/>
    <w:rsid w:val="00C26546"/>
    <w:rsid w:val="00C318BE"/>
    <w:rsid w:val="00C33058"/>
    <w:rsid w:val="00C376C4"/>
    <w:rsid w:val="00C42745"/>
    <w:rsid w:val="00C42C4B"/>
    <w:rsid w:val="00C53A4C"/>
    <w:rsid w:val="00C63593"/>
    <w:rsid w:val="00C64996"/>
    <w:rsid w:val="00C73659"/>
    <w:rsid w:val="00C742AD"/>
    <w:rsid w:val="00C77972"/>
    <w:rsid w:val="00C95BB3"/>
    <w:rsid w:val="00CA0162"/>
    <w:rsid w:val="00CA0E04"/>
    <w:rsid w:val="00CB2644"/>
    <w:rsid w:val="00CB31EA"/>
    <w:rsid w:val="00CB41A7"/>
    <w:rsid w:val="00CC32C7"/>
    <w:rsid w:val="00CD1021"/>
    <w:rsid w:val="00CD47E2"/>
    <w:rsid w:val="00CD4B83"/>
    <w:rsid w:val="00CF4111"/>
    <w:rsid w:val="00CF73E9"/>
    <w:rsid w:val="00D04572"/>
    <w:rsid w:val="00D06021"/>
    <w:rsid w:val="00D22BA5"/>
    <w:rsid w:val="00D26ED9"/>
    <w:rsid w:val="00D30751"/>
    <w:rsid w:val="00D3486D"/>
    <w:rsid w:val="00D54FB5"/>
    <w:rsid w:val="00D72F0E"/>
    <w:rsid w:val="00D75CC2"/>
    <w:rsid w:val="00D76D34"/>
    <w:rsid w:val="00D81E5F"/>
    <w:rsid w:val="00D86C95"/>
    <w:rsid w:val="00D942F6"/>
    <w:rsid w:val="00DA5D2A"/>
    <w:rsid w:val="00DB7373"/>
    <w:rsid w:val="00DE3F02"/>
    <w:rsid w:val="00E00A92"/>
    <w:rsid w:val="00E048FE"/>
    <w:rsid w:val="00E248D9"/>
    <w:rsid w:val="00E25A2F"/>
    <w:rsid w:val="00E30D26"/>
    <w:rsid w:val="00E34A36"/>
    <w:rsid w:val="00E423C7"/>
    <w:rsid w:val="00E618A0"/>
    <w:rsid w:val="00E74DF8"/>
    <w:rsid w:val="00E8634E"/>
    <w:rsid w:val="00E94A4E"/>
    <w:rsid w:val="00E95BD0"/>
    <w:rsid w:val="00EA25D8"/>
    <w:rsid w:val="00EA2A7A"/>
    <w:rsid w:val="00EA60D1"/>
    <w:rsid w:val="00EA65A4"/>
    <w:rsid w:val="00EC5900"/>
    <w:rsid w:val="00EE1F0F"/>
    <w:rsid w:val="00EF26FA"/>
    <w:rsid w:val="00F14949"/>
    <w:rsid w:val="00F167FD"/>
    <w:rsid w:val="00F16A04"/>
    <w:rsid w:val="00F2173D"/>
    <w:rsid w:val="00F22B9E"/>
    <w:rsid w:val="00F24A02"/>
    <w:rsid w:val="00F761EB"/>
    <w:rsid w:val="00F772E3"/>
    <w:rsid w:val="00F77474"/>
    <w:rsid w:val="00F81564"/>
    <w:rsid w:val="00F91721"/>
    <w:rsid w:val="00FA21E1"/>
    <w:rsid w:val="00FA4526"/>
    <w:rsid w:val="00FC4B90"/>
    <w:rsid w:val="00FE4C7C"/>
    <w:rsid w:val="00FF1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CB44BAA"/>
  <w15:docId w15:val="{F8BBFCB9-1287-4A12-8591-1CA9333F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58C"/>
    <w:rPr>
      <w:lang w:eastAsia="en-US"/>
    </w:rPr>
  </w:style>
  <w:style w:type="paragraph" w:styleId="Heading1">
    <w:name w:val="heading 1"/>
    <w:basedOn w:val="Normal"/>
    <w:next w:val="Normal"/>
    <w:qFormat/>
    <w:rsid w:val="0081258C"/>
    <w:pPr>
      <w:keepNext/>
      <w:jc w:val="both"/>
      <w:outlineLvl w:val="0"/>
    </w:pPr>
    <w:rPr>
      <w:rFonts w:ascii="Mylius" w:hAnsi="Mylius"/>
      <w:b/>
      <w:i/>
      <w:sz w:val="22"/>
    </w:rPr>
  </w:style>
  <w:style w:type="paragraph" w:styleId="Heading2">
    <w:name w:val="heading 2"/>
    <w:basedOn w:val="Normal"/>
    <w:next w:val="Normal"/>
    <w:qFormat/>
    <w:rsid w:val="0081258C"/>
    <w:pPr>
      <w:keepNext/>
      <w:ind w:firstLine="720"/>
      <w:jc w:val="both"/>
      <w:outlineLvl w:val="1"/>
    </w:pPr>
    <w:rPr>
      <w:rFonts w:ascii="Mylius" w:hAnsi="Mylius"/>
      <w:b/>
      <w:i/>
      <w:sz w:val="22"/>
    </w:rPr>
  </w:style>
  <w:style w:type="paragraph" w:styleId="Heading3">
    <w:name w:val="heading 3"/>
    <w:basedOn w:val="Normal"/>
    <w:next w:val="Normal"/>
    <w:qFormat/>
    <w:rsid w:val="0081258C"/>
    <w:pPr>
      <w:keepNext/>
      <w:spacing w:line="240" w:lineRule="atLeast"/>
      <w:jc w:val="both"/>
      <w:outlineLvl w:val="2"/>
    </w:pPr>
    <w:rPr>
      <w:rFonts w:ascii="Mylius" w:hAnsi="Mylius"/>
      <w:b/>
      <w:bCs/>
      <w:sz w:val="22"/>
      <w:u w:val="single"/>
    </w:rPr>
  </w:style>
  <w:style w:type="paragraph" w:styleId="Heading4">
    <w:name w:val="heading 4"/>
    <w:basedOn w:val="Normal"/>
    <w:next w:val="Normal"/>
    <w:qFormat/>
    <w:rsid w:val="0081258C"/>
    <w:pPr>
      <w:keepNext/>
      <w:spacing w:line="240" w:lineRule="atLeast"/>
      <w:jc w:val="both"/>
      <w:outlineLvl w:val="3"/>
    </w:pPr>
    <w:rPr>
      <w:rFonts w:ascii="Mylius" w:hAnsi="Mylius"/>
      <w:sz w:val="22"/>
      <w:u w:val="single"/>
    </w:rPr>
  </w:style>
  <w:style w:type="paragraph" w:styleId="Heading5">
    <w:name w:val="heading 5"/>
    <w:basedOn w:val="Normal"/>
    <w:next w:val="Normal"/>
    <w:qFormat/>
    <w:rsid w:val="0081258C"/>
    <w:pPr>
      <w:keepNext/>
      <w:outlineLvl w:val="4"/>
    </w:pPr>
    <w:rPr>
      <w:rFonts w:ascii="Mylius" w:hAnsi="Mylius"/>
      <w:u w:val="single"/>
    </w:rPr>
  </w:style>
  <w:style w:type="paragraph" w:styleId="Heading6">
    <w:name w:val="heading 6"/>
    <w:basedOn w:val="Normal"/>
    <w:next w:val="Normal"/>
    <w:qFormat/>
    <w:rsid w:val="0081258C"/>
    <w:pPr>
      <w:keepNext/>
      <w:outlineLvl w:val="5"/>
    </w:pPr>
    <w:rPr>
      <w:rFonts w:ascii="Mylius" w:hAnsi="Mylius"/>
      <w:b/>
      <w:bCs/>
      <w:i/>
      <w:iCs/>
      <w:u w:val="single"/>
    </w:rPr>
  </w:style>
  <w:style w:type="paragraph" w:styleId="Heading7">
    <w:name w:val="heading 7"/>
    <w:basedOn w:val="Normal"/>
    <w:next w:val="Normal"/>
    <w:qFormat/>
    <w:rsid w:val="0081258C"/>
    <w:pPr>
      <w:keepNext/>
      <w:ind w:left="567"/>
      <w:outlineLvl w:val="6"/>
    </w:pPr>
    <w:rPr>
      <w:rFonts w:ascii="Mylius" w:hAnsi="Myliu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1258C"/>
    <w:pPr>
      <w:jc w:val="center"/>
    </w:pPr>
    <w:rPr>
      <w:rFonts w:ascii="Mylius" w:hAnsi="Mylius"/>
      <w:sz w:val="28"/>
    </w:rPr>
  </w:style>
  <w:style w:type="paragraph" w:styleId="BodyText">
    <w:name w:val="Body Text"/>
    <w:basedOn w:val="Normal"/>
    <w:rsid w:val="0081258C"/>
    <w:pPr>
      <w:jc w:val="both"/>
    </w:pPr>
    <w:rPr>
      <w:rFonts w:ascii="Mylius" w:hAnsi="Mylius"/>
      <w:strike/>
      <w:sz w:val="22"/>
    </w:rPr>
  </w:style>
  <w:style w:type="paragraph" w:styleId="BodyTextIndent">
    <w:name w:val="Body Text Indent"/>
    <w:basedOn w:val="Normal"/>
    <w:rsid w:val="0081258C"/>
    <w:pPr>
      <w:ind w:left="567"/>
    </w:pPr>
    <w:rPr>
      <w:sz w:val="22"/>
    </w:rPr>
  </w:style>
  <w:style w:type="paragraph" w:styleId="BodyTextIndent2">
    <w:name w:val="Body Text Indent 2"/>
    <w:basedOn w:val="Normal"/>
    <w:rsid w:val="0081258C"/>
    <w:pPr>
      <w:ind w:left="709" w:hanging="709"/>
      <w:jc w:val="both"/>
    </w:pPr>
    <w:rPr>
      <w:rFonts w:ascii="Mylius" w:hAnsi="Mylius"/>
      <w:b/>
      <w:sz w:val="22"/>
    </w:rPr>
  </w:style>
  <w:style w:type="paragraph" w:styleId="BodyTextIndent3">
    <w:name w:val="Body Text Indent 3"/>
    <w:basedOn w:val="Normal"/>
    <w:rsid w:val="0081258C"/>
    <w:pPr>
      <w:ind w:left="567"/>
    </w:pPr>
    <w:rPr>
      <w:rFonts w:ascii="Mylius" w:hAnsi="Mylius"/>
    </w:rPr>
  </w:style>
  <w:style w:type="paragraph" w:styleId="BodyText2">
    <w:name w:val="Body Text 2"/>
    <w:basedOn w:val="Normal"/>
    <w:rsid w:val="0081258C"/>
    <w:rPr>
      <w:b/>
      <w:bCs/>
      <w:sz w:val="28"/>
      <w:szCs w:val="24"/>
    </w:rPr>
  </w:style>
  <w:style w:type="paragraph" w:styleId="BodyText3">
    <w:name w:val="Body Text 3"/>
    <w:basedOn w:val="Normal"/>
    <w:rsid w:val="0081258C"/>
    <w:rPr>
      <w:sz w:val="24"/>
      <w:szCs w:val="24"/>
    </w:rPr>
  </w:style>
  <w:style w:type="paragraph" w:customStyle="1" w:styleId="xl24">
    <w:name w:val="xl24"/>
    <w:basedOn w:val="Normal"/>
    <w:rsid w:val="0081258C"/>
    <w:pPr>
      <w:pBdr>
        <w:top w:val="single" w:sz="8" w:space="0" w:color="auto"/>
        <w:left w:val="double" w:sz="6" w:space="0" w:color="auto"/>
        <w:bottom w:val="single" w:sz="8" w:space="0" w:color="auto"/>
      </w:pBdr>
      <w:spacing w:before="100" w:beforeAutospacing="1" w:after="100" w:afterAutospacing="1"/>
    </w:pPr>
    <w:rPr>
      <w:rFonts w:eastAsia="Arial Unicode MS"/>
      <w:sz w:val="24"/>
      <w:szCs w:val="24"/>
    </w:rPr>
  </w:style>
  <w:style w:type="paragraph" w:customStyle="1" w:styleId="xl25">
    <w:name w:val="xl25"/>
    <w:basedOn w:val="Normal"/>
    <w:rsid w:val="0081258C"/>
    <w:pPr>
      <w:pBdr>
        <w:top w:val="single" w:sz="8" w:space="0" w:color="auto"/>
        <w:bottom w:val="single" w:sz="8" w:space="0" w:color="auto"/>
      </w:pBdr>
      <w:spacing w:before="100" w:beforeAutospacing="1" w:after="100" w:afterAutospacing="1"/>
    </w:pPr>
    <w:rPr>
      <w:rFonts w:eastAsia="Arial Unicode MS"/>
      <w:sz w:val="24"/>
      <w:szCs w:val="24"/>
    </w:rPr>
  </w:style>
  <w:style w:type="paragraph" w:customStyle="1" w:styleId="xl26">
    <w:name w:val="xl26"/>
    <w:basedOn w:val="Normal"/>
    <w:rsid w:val="0081258C"/>
    <w:pPr>
      <w:pBdr>
        <w:top w:val="single" w:sz="8" w:space="0" w:color="auto"/>
        <w:bottom w:val="single" w:sz="8" w:space="0" w:color="auto"/>
        <w:right w:val="double" w:sz="6" w:space="0" w:color="auto"/>
      </w:pBdr>
      <w:spacing w:before="100" w:beforeAutospacing="1" w:after="100" w:afterAutospacing="1"/>
    </w:pPr>
    <w:rPr>
      <w:rFonts w:eastAsia="Arial Unicode MS"/>
      <w:sz w:val="24"/>
      <w:szCs w:val="24"/>
    </w:rPr>
  </w:style>
  <w:style w:type="paragraph" w:customStyle="1" w:styleId="xl27">
    <w:name w:val="xl27"/>
    <w:basedOn w:val="Normal"/>
    <w:rsid w:val="0081258C"/>
    <w:pPr>
      <w:pBdr>
        <w:top w:val="single" w:sz="8" w:space="0" w:color="auto"/>
        <w:bottom w:val="single" w:sz="8" w:space="0" w:color="auto"/>
        <w:right w:val="single" w:sz="8" w:space="0" w:color="auto"/>
      </w:pBdr>
      <w:spacing w:before="100" w:beforeAutospacing="1" w:after="100" w:afterAutospacing="1"/>
    </w:pPr>
    <w:rPr>
      <w:rFonts w:eastAsia="Arial Unicode MS"/>
      <w:sz w:val="24"/>
      <w:szCs w:val="24"/>
    </w:rPr>
  </w:style>
  <w:style w:type="paragraph" w:customStyle="1" w:styleId="xl28">
    <w:name w:val="xl28"/>
    <w:basedOn w:val="Normal"/>
    <w:rsid w:val="0081258C"/>
    <w:pPr>
      <w:pBdr>
        <w:top w:val="single" w:sz="8" w:space="0" w:color="auto"/>
        <w:left w:val="single" w:sz="8" w:space="0" w:color="auto"/>
        <w:bottom w:val="single" w:sz="8" w:space="0" w:color="auto"/>
      </w:pBdr>
      <w:spacing w:before="100" w:beforeAutospacing="1" w:after="100" w:afterAutospacing="1"/>
    </w:pPr>
    <w:rPr>
      <w:rFonts w:eastAsia="Arial Unicode MS"/>
      <w:sz w:val="24"/>
      <w:szCs w:val="24"/>
    </w:rPr>
  </w:style>
  <w:style w:type="paragraph" w:customStyle="1" w:styleId="xl29">
    <w:name w:val="xl29"/>
    <w:basedOn w:val="Normal"/>
    <w:rsid w:val="0081258C"/>
    <w:pPr>
      <w:pBdr>
        <w:top w:val="single" w:sz="8" w:space="0" w:color="auto"/>
        <w:bottom w:val="single" w:sz="8" w:space="0" w:color="auto"/>
        <w:right w:val="single" w:sz="8" w:space="0" w:color="auto"/>
      </w:pBdr>
      <w:spacing w:before="100" w:beforeAutospacing="1" w:after="100" w:afterAutospacing="1"/>
    </w:pPr>
    <w:rPr>
      <w:rFonts w:eastAsia="Arial Unicode MS"/>
      <w:sz w:val="24"/>
      <w:szCs w:val="24"/>
    </w:rPr>
  </w:style>
  <w:style w:type="paragraph" w:customStyle="1" w:styleId="xl30">
    <w:name w:val="xl30"/>
    <w:basedOn w:val="Normal"/>
    <w:rsid w:val="0081258C"/>
    <w:pPr>
      <w:pBdr>
        <w:top w:val="single" w:sz="8" w:space="0" w:color="auto"/>
        <w:bottom w:val="single" w:sz="8" w:space="0" w:color="auto"/>
      </w:pBdr>
      <w:spacing w:before="100" w:beforeAutospacing="1" w:after="100" w:afterAutospacing="1"/>
    </w:pPr>
    <w:rPr>
      <w:rFonts w:eastAsia="Arial Unicode MS"/>
      <w:sz w:val="24"/>
      <w:szCs w:val="24"/>
    </w:rPr>
  </w:style>
  <w:style w:type="paragraph" w:customStyle="1" w:styleId="xl31">
    <w:name w:val="xl31"/>
    <w:basedOn w:val="Normal"/>
    <w:rsid w:val="0081258C"/>
    <w:pPr>
      <w:pBdr>
        <w:top w:val="single" w:sz="8" w:space="0" w:color="auto"/>
        <w:left w:val="double" w:sz="6" w:space="0" w:color="auto"/>
        <w:bottom w:val="single" w:sz="8" w:space="0" w:color="auto"/>
      </w:pBdr>
      <w:spacing w:before="100" w:beforeAutospacing="1" w:after="100" w:afterAutospacing="1"/>
    </w:pPr>
    <w:rPr>
      <w:rFonts w:eastAsia="Arial Unicode MS"/>
      <w:sz w:val="24"/>
      <w:szCs w:val="24"/>
    </w:rPr>
  </w:style>
  <w:style w:type="paragraph" w:customStyle="1" w:styleId="xl32">
    <w:name w:val="xl32"/>
    <w:basedOn w:val="Normal"/>
    <w:rsid w:val="0081258C"/>
    <w:pPr>
      <w:pBdr>
        <w:top w:val="single" w:sz="8" w:space="0" w:color="auto"/>
        <w:left w:val="single" w:sz="8" w:space="0" w:color="auto"/>
        <w:bottom w:val="single" w:sz="8" w:space="0" w:color="auto"/>
        <w:right w:val="dashed" w:sz="4" w:space="0" w:color="auto"/>
      </w:pBdr>
      <w:spacing w:before="100" w:beforeAutospacing="1" w:after="100" w:afterAutospacing="1"/>
    </w:pPr>
    <w:rPr>
      <w:rFonts w:eastAsia="Arial Unicode MS"/>
      <w:sz w:val="24"/>
      <w:szCs w:val="24"/>
    </w:rPr>
  </w:style>
  <w:style w:type="paragraph" w:customStyle="1" w:styleId="xl33">
    <w:name w:val="xl33"/>
    <w:basedOn w:val="Normal"/>
    <w:rsid w:val="0081258C"/>
    <w:pPr>
      <w:pBdr>
        <w:top w:val="single" w:sz="8" w:space="0" w:color="auto"/>
        <w:left w:val="dashed" w:sz="4" w:space="0" w:color="auto"/>
        <w:bottom w:val="single" w:sz="8" w:space="0" w:color="auto"/>
        <w:right w:val="single" w:sz="8" w:space="0" w:color="auto"/>
      </w:pBdr>
      <w:spacing w:before="100" w:beforeAutospacing="1" w:after="100" w:afterAutospacing="1"/>
    </w:pPr>
    <w:rPr>
      <w:rFonts w:eastAsia="Arial Unicode MS"/>
      <w:sz w:val="24"/>
      <w:szCs w:val="24"/>
    </w:rPr>
  </w:style>
  <w:style w:type="paragraph" w:customStyle="1" w:styleId="xl34">
    <w:name w:val="xl34"/>
    <w:basedOn w:val="Normal"/>
    <w:rsid w:val="0081258C"/>
    <w:pPr>
      <w:pBdr>
        <w:top w:val="single" w:sz="8" w:space="0" w:color="auto"/>
        <w:left w:val="dashed" w:sz="4" w:space="0" w:color="auto"/>
        <w:bottom w:val="single" w:sz="8" w:space="0" w:color="auto"/>
      </w:pBdr>
      <w:spacing w:before="100" w:beforeAutospacing="1" w:after="100" w:afterAutospacing="1"/>
    </w:pPr>
    <w:rPr>
      <w:rFonts w:eastAsia="Arial Unicode MS"/>
      <w:sz w:val="24"/>
      <w:szCs w:val="24"/>
    </w:rPr>
  </w:style>
  <w:style w:type="paragraph" w:customStyle="1" w:styleId="xl35">
    <w:name w:val="xl35"/>
    <w:basedOn w:val="Normal"/>
    <w:rsid w:val="0081258C"/>
    <w:pPr>
      <w:pBdr>
        <w:top w:val="single" w:sz="8" w:space="0" w:color="auto"/>
        <w:left w:val="double" w:sz="6" w:space="0" w:color="auto"/>
        <w:bottom w:val="single" w:sz="8" w:space="0" w:color="auto"/>
        <w:right w:val="dashed" w:sz="4" w:space="0" w:color="auto"/>
      </w:pBdr>
      <w:spacing w:before="100" w:beforeAutospacing="1" w:after="100" w:afterAutospacing="1"/>
    </w:pPr>
    <w:rPr>
      <w:rFonts w:eastAsia="Arial Unicode MS"/>
      <w:sz w:val="24"/>
      <w:szCs w:val="24"/>
    </w:rPr>
  </w:style>
  <w:style w:type="paragraph" w:customStyle="1" w:styleId="xl36">
    <w:name w:val="xl36"/>
    <w:basedOn w:val="Normal"/>
    <w:rsid w:val="0081258C"/>
    <w:pPr>
      <w:pBdr>
        <w:top w:val="single" w:sz="8" w:space="0" w:color="auto"/>
        <w:right w:val="single" w:sz="8" w:space="0" w:color="auto"/>
      </w:pBdr>
      <w:spacing w:before="100" w:beforeAutospacing="1" w:after="100" w:afterAutospacing="1"/>
    </w:pPr>
    <w:rPr>
      <w:rFonts w:eastAsia="Arial Unicode MS"/>
      <w:sz w:val="24"/>
      <w:szCs w:val="24"/>
    </w:rPr>
  </w:style>
  <w:style w:type="paragraph" w:customStyle="1" w:styleId="xl37">
    <w:name w:val="xl37"/>
    <w:basedOn w:val="Normal"/>
    <w:rsid w:val="0081258C"/>
    <w:pPr>
      <w:pBdr>
        <w:top w:val="single" w:sz="8" w:space="0" w:color="auto"/>
        <w:left w:val="single" w:sz="8" w:space="0" w:color="auto"/>
        <w:bottom w:val="dashed" w:sz="4" w:space="0" w:color="auto"/>
        <w:right w:val="dashed" w:sz="4" w:space="0" w:color="auto"/>
      </w:pBdr>
      <w:spacing w:before="100" w:beforeAutospacing="1" w:after="100" w:afterAutospacing="1"/>
    </w:pPr>
    <w:rPr>
      <w:rFonts w:eastAsia="Arial Unicode MS"/>
      <w:sz w:val="24"/>
      <w:szCs w:val="24"/>
    </w:rPr>
  </w:style>
  <w:style w:type="paragraph" w:customStyle="1" w:styleId="xl38">
    <w:name w:val="xl38"/>
    <w:basedOn w:val="Normal"/>
    <w:rsid w:val="0081258C"/>
    <w:pPr>
      <w:pBdr>
        <w:top w:val="single" w:sz="8" w:space="0" w:color="auto"/>
        <w:left w:val="dashed" w:sz="4" w:space="0" w:color="auto"/>
        <w:bottom w:val="dashed" w:sz="4" w:space="0" w:color="auto"/>
        <w:right w:val="single" w:sz="8" w:space="0" w:color="auto"/>
      </w:pBdr>
      <w:spacing w:before="100" w:beforeAutospacing="1" w:after="100" w:afterAutospacing="1"/>
    </w:pPr>
    <w:rPr>
      <w:rFonts w:eastAsia="Arial Unicode MS"/>
      <w:sz w:val="24"/>
      <w:szCs w:val="24"/>
    </w:rPr>
  </w:style>
  <w:style w:type="paragraph" w:customStyle="1" w:styleId="xl39">
    <w:name w:val="xl39"/>
    <w:basedOn w:val="Normal"/>
    <w:rsid w:val="0081258C"/>
    <w:pPr>
      <w:pBdr>
        <w:top w:val="single" w:sz="8" w:space="0" w:color="auto"/>
        <w:left w:val="dashed" w:sz="4" w:space="0" w:color="auto"/>
        <w:bottom w:val="dashed" w:sz="4" w:space="0" w:color="auto"/>
      </w:pBdr>
      <w:spacing w:before="100" w:beforeAutospacing="1" w:after="100" w:afterAutospacing="1"/>
    </w:pPr>
    <w:rPr>
      <w:rFonts w:eastAsia="Arial Unicode MS"/>
      <w:sz w:val="24"/>
      <w:szCs w:val="24"/>
    </w:rPr>
  </w:style>
  <w:style w:type="paragraph" w:customStyle="1" w:styleId="xl40">
    <w:name w:val="xl40"/>
    <w:basedOn w:val="Normal"/>
    <w:rsid w:val="0081258C"/>
    <w:pPr>
      <w:pBdr>
        <w:top w:val="single" w:sz="8" w:space="0" w:color="auto"/>
        <w:bottom w:val="dashed" w:sz="4" w:space="0" w:color="auto"/>
      </w:pBdr>
      <w:spacing w:before="100" w:beforeAutospacing="1" w:after="100" w:afterAutospacing="1"/>
    </w:pPr>
    <w:rPr>
      <w:rFonts w:eastAsia="Arial Unicode MS"/>
      <w:sz w:val="24"/>
      <w:szCs w:val="24"/>
    </w:rPr>
  </w:style>
  <w:style w:type="paragraph" w:customStyle="1" w:styleId="xl41">
    <w:name w:val="xl41"/>
    <w:basedOn w:val="Normal"/>
    <w:rsid w:val="0081258C"/>
    <w:pPr>
      <w:pBdr>
        <w:top w:val="single" w:sz="8" w:space="0" w:color="auto"/>
        <w:left w:val="double" w:sz="6" w:space="0" w:color="auto"/>
        <w:bottom w:val="dashed" w:sz="4" w:space="0" w:color="auto"/>
        <w:right w:val="dashed" w:sz="4" w:space="0" w:color="auto"/>
      </w:pBdr>
      <w:spacing w:before="100" w:beforeAutospacing="1" w:after="100" w:afterAutospacing="1"/>
    </w:pPr>
    <w:rPr>
      <w:rFonts w:eastAsia="Arial Unicode MS"/>
      <w:sz w:val="24"/>
      <w:szCs w:val="24"/>
    </w:rPr>
  </w:style>
  <w:style w:type="paragraph" w:customStyle="1" w:styleId="xl42">
    <w:name w:val="xl42"/>
    <w:basedOn w:val="Normal"/>
    <w:rsid w:val="0081258C"/>
    <w:pPr>
      <w:pBdr>
        <w:right w:val="single" w:sz="8" w:space="0" w:color="auto"/>
      </w:pBdr>
      <w:spacing w:before="100" w:beforeAutospacing="1" w:after="100" w:afterAutospacing="1"/>
    </w:pPr>
    <w:rPr>
      <w:rFonts w:eastAsia="Arial Unicode MS"/>
      <w:sz w:val="24"/>
      <w:szCs w:val="24"/>
    </w:rPr>
  </w:style>
  <w:style w:type="paragraph" w:customStyle="1" w:styleId="xl43">
    <w:name w:val="xl43"/>
    <w:basedOn w:val="Normal"/>
    <w:rsid w:val="0081258C"/>
    <w:pPr>
      <w:pBdr>
        <w:top w:val="dashed" w:sz="4" w:space="0" w:color="auto"/>
        <w:left w:val="single" w:sz="8" w:space="0" w:color="auto"/>
        <w:right w:val="dashed" w:sz="4" w:space="0" w:color="auto"/>
      </w:pBdr>
      <w:spacing w:before="100" w:beforeAutospacing="1" w:after="100" w:afterAutospacing="1"/>
    </w:pPr>
    <w:rPr>
      <w:rFonts w:eastAsia="Arial Unicode MS"/>
      <w:sz w:val="24"/>
      <w:szCs w:val="24"/>
    </w:rPr>
  </w:style>
  <w:style w:type="paragraph" w:customStyle="1" w:styleId="xl44">
    <w:name w:val="xl44"/>
    <w:basedOn w:val="Normal"/>
    <w:rsid w:val="0081258C"/>
    <w:pPr>
      <w:pBdr>
        <w:top w:val="dashed" w:sz="4" w:space="0" w:color="auto"/>
        <w:left w:val="dashed" w:sz="4" w:space="0" w:color="auto"/>
        <w:right w:val="single" w:sz="8" w:space="0" w:color="auto"/>
      </w:pBdr>
      <w:spacing w:before="100" w:beforeAutospacing="1" w:after="100" w:afterAutospacing="1"/>
    </w:pPr>
    <w:rPr>
      <w:rFonts w:eastAsia="Arial Unicode MS"/>
      <w:sz w:val="24"/>
      <w:szCs w:val="24"/>
    </w:rPr>
  </w:style>
  <w:style w:type="paragraph" w:customStyle="1" w:styleId="xl45">
    <w:name w:val="xl45"/>
    <w:basedOn w:val="Normal"/>
    <w:rsid w:val="0081258C"/>
    <w:pPr>
      <w:pBdr>
        <w:top w:val="dashed" w:sz="4" w:space="0" w:color="auto"/>
        <w:left w:val="dashed" w:sz="4" w:space="0" w:color="auto"/>
      </w:pBdr>
      <w:spacing w:before="100" w:beforeAutospacing="1" w:after="100" w:afterAutospacing="1"/>
    </w:pPr>
    <w:rPr>
      <w:rFonts w:eastAsia="Arial Unicode MS"/>
      <w:sz w:val="24"/>
      <w:szCs w:val="24"/>
    </w:rPr>
  </w:style>
  <w:style w:type="paragraph" w:customStyle="1" w:styleId="xl46">
    <w:name w:val="xl46"/>
    <w:basedOn w:val="Normal"/>
    <w:rsid w:val="0081258C"/>
    <w:pPr>
      <w:pBdr>
        <w:top w:val="dashed" w:sz="4" w:space="0" w:color="auto"/>
      </w:pBdr>
      <w:spacing w:before="100" w:beforeAutospacing="1" w:after="100" w:afterAutospacing="1"/>
    </w:pPr>
    <w:rPr>
      <w:rFonts w:eastAsia="Arial Unicode MS"/>
      <w:sz w:val="24"/>
      <w:szCs w:val="24"/>
    </w:rPr>
  </w:style>
  <w:style w:type="paragraph" w:customStyle="1" w:styleId="xl47">
    <w:name w:val="xl47"/>
    <w:basedOn w:val="Normal"/>
    <w:rsid w:val="0081258C"/>
    <w:pPr>
      <w:pBdr>
        <w:top w:val="dashed" w:sz="4" w:space="0" w:color="auto"/>
        <w:left w:val="double" w:sz="6" w:space="0" w:color="auto"/>
        <w:right w:val="dashed" w:sz="4" w:space="0" w:color="auto"/>
      </w:pBdr>
      <w:spacing w:before="100" w:beforeAutospacing="1" w:after="100" w:afterAutospacing="1"/>
    </w:pPr>
    <w:rPr>
      <w:rFonts w:eastAsia="Arial Unicode MS"/>
      <w:sz w:val="24"/>
      <w:szCs w:val="24"/>
    </w:rPr>
  </w:style>
  <w:style w:type="paragraph" w:customStyle="1" w:styleId="xl48">
    <w:name w:val="xl48"/>
    <w:basedOn w:val="Normal"/>
    <w:rsid w:val="0081258C"/>
    <w:pPr>
      <w:pBdr>
        <w:top w:val="single" w:sz="4" w:space="0" w:color="auto"/>
        <w:right w:val="single" w:sz="8" w:space="0" w:color="auto"/>
      </w:pBdr>
      <w:spacing w:before="100" w:beforeAutospacing="1" w:after="100" w:afterAutospacing="1"/>
    </w:pPr>
    <w:rPr>
      <w:rFonts w:eastAsia="Arial Unicode MS"/>
      <w:sz w:val="24"/>
      <w:szCs w:val="24"/>
    </w:rPr>
  </w:style>
  <w:style w:type="paragraph" w:customStyle="1" w:styleId="xl49">
    <w:name w:val="xl49"/>
    <w:basedOn w:val="Normal"/>
    <w:rsid w:val="0081258C"/>
    <w:pPr>
      <w:pBdr>
        <w:top w:val="single" w:sz="4" w:space="0" w:color="auto"/>
        <w:left w:val="single" w:sz="8" w:space="0" w:color="auto"/>
        <w:right w:val="dashed" w:sz="4" w:space="0" w:color="auto"/>
      </w:pBdr>
      <w:spacing w:before="100" w:beforeAutospacing="1" w:after="100" w:afterAutospacing="1"/>
    </w:pPr>
    <w:rPr>
      <w:rFonts w:eastAsia="Arial Unicode MS"/>
      <w:sz w:val="24"/>
      <w:szCs w:val="24"/>
    </w:rPr>
  </w:style>
  <w:style w:type="paragraph" w:customStyle="1" w:styleId="xl50">
    <w:name w:val="xl50"/>
    <w:basedOn w:val="Normal"/>
    <w:rsid w:val="0081258C"/>
    <w:pPr>
      <w:pBdr>
        <w:top w:val="single" w:sz="4" w:space="0" w:color="auto"/>
        <w:left w:val="dashed" w:sz="4" w:space="0" w:color="auto"/>
        <w:right w:val="single" w:sz="8" w:space="0" w:color="auto"/>
      </w:pBdr>
      <w:spacing w:before="100" w:beforeAutospacing="1" w:after="100" w:afterAutospacing="1"/>
    </w:pPr>
    <w:rPr>
      <w:rFonts w:eastAsia="Arial Unicode MS"/>
      <w:sz w:val="24"/>
      <w:szCs w:val="24"/>
    </w:rPr>
  </w:style>
  <w:style w:type="paragraph" w:customStyle="1" w:styleId="xl51">
    <w:name w:val="xl51"/>
    <w:basedOn w:val="Normal"/>
    <w:rsid w:val="0081258C"/>
    <w:pPr>
      <w:pBdr>
        <w:top w:val="single" w:sz="4" w:space="0" w:color="auto"/>
        <w:left w:val="dashed" w:sz="4" w:space="0" w:color="auto"/>
      </w:pBdr>
      <w:spacing w:before="100" w:beforeAutospacing="1" w:after="100" w:afterAutospacing="1"/>
    </w:pPr>
    <w:rPr>
      <w:rFonts w:eastAsia="Arial Unicode MS"/>
      <w:sz w:val="24"/>
      <w:szCs w:val="24"/>
    </w:rPr>
  </w:style>
  <w:style w:type="paragraph" w:customStyle="1" w:styleId="xl52">
    <w:name w:val="xl52"/>
    <w:basedOn w:val="Normal"/>
    <w:rsid w:val="0081258C"/>
    <w:pPr>
      <w:pBdr>
        <w:top w:val="single" w:sz="4" w:space="0" w:color="auto"/>
      </w:pBdr>
      <w:spacing w:before="100" w:beforeAutospacing="1" w:after="100" w:afterAutospacing="1"/>
    </w:pPr>
    <w:rPr>
      <w:rFonts w:eastAsia="Arial Unicode MS"/>
      <w:sz w:val="24"/>
      <w:szCs w:val="24"/>
    </w:rPr>
  </w:style>
  <w:style w:type="paragraph" w:customStyle="1" w:styleId="xl53">
    <w:name w:val="xl53"/>
    <w:basedOn w:val="Normal"/>
    <w:rsid w:val="0081258C"/>
    <w:pPr>
      <w:pBdr>
        <w:top w:val="single" w:sz="4" w:space="0" w:color="auto"/>
        <w:left w:val="double" w:sz="6" w:space="0" w:color="auto"/>
        <w:right w:val="dashed" w:sz="4" w:space="0" w:color="auto"/>
      </w:pBdr>
      <w:spacing w:before="100" w:beforeAutospacing="1" w:after="100" w:afterAutospacing="1"/>
    </w:pPr>
    <w:rPr>
      <w:rFonts w:eastAsia="Arial Unicode MS"/>
      <w:sz w:val="24"/>
      <w:szCs w:val="24"/>
    </w:rPr>
  </w:style>
  <w:style w:type="paragraph" w:customStyle="1" w:styleId="xl54">
    <w:name w:val="xl54"/>
    <w:basedOn w:val="Normal"/>
    <w:rsid w:val="0081258C"/>
    <w:pPr>
      <w:pBdr>
        <w:left w:val="single" w:sz="8" w:space="0" w:color="auto"/>
        <w:right w:val="dashed" w:sz="4" w:space="0" w:color="auto"/>
      </w:pBdr>
      <w:spacing w:before="100" w:beforeAutospacing="1" w:after="100" w:afterAutospacing="1"/>
    </w:pPr>
    <w:rPr>
      <w:rFonts w:eastAsia="Arial Unicode MS"/>
      <w:sz w:val="24"/>
      <w:szCs w:val="24"/>
    </w:rPr>
  </w:style>
  <w:style w:type="paragraph" w:customStyle="1" w:styleId="xl55">
    <w:name w:val="xl55"/>
    <w:basedOn w:val="Normal"/>
    <w:rsid w:val="0081258C"/>
    <w:pPr>
      <w:pBdr>
        <w:left w:val="dashed" w:sz="4" w:space="0" w:color="auto"/>
        <w:right w:val="single" w:sz="8" w:space="0" w:color="auto"/>
      </w:pBdr>
      <w:spacing w:before="100" w:beforeAutospacing="1" w:after="100" w:afterAutospacing="1"/>
    </w:pPr>
    <w:rPr>
      <w:rFonts w:eastAsia="Arial Unicode MS"/>
      <w:sz w:val="24"/>
      <w:szCs w:val="24"/>
    </w:rPr>
  </w:style>
  <w:style w:type="paragraph" w:customStyle="1" w:styleId="xl56">
    <w:name w:val="xl56"/>
    <w:basedOn w:val="Normal"/>
    <w:rsid w:val="0081258C"/>
    <w:pPr>
      <w:pBdr>
        <w:left w:val="dashed" w:sz="4" w:space="0" w:color="auto"/>
      </w:pBdr>
      <w:spacing w:before="100" w:beforeAutospacing="1" w:after="100" w:afterAutospacing="1"/>
    </w:pPr>
    <w:rPr>
      <w:rFonts w:eastAsia="Arial Unicode MS"/>
      <w:sz w:val="24"/>
      <w:szCs w:val="24"/>
    </w:rPr>
  </w:style>
  <w:style w:type="paragraph" w:customStyle="1" w:styleId="xl57">
    <w:name w:val="xl57"/>
    <w:basedOn w:val="Normal"/>
    <w:rsid w:val="0081258C"/>
    <w:pPr>
      <w:pBdr>
        <w:left w:val="double" w:sz="6" w:space="0" w:color="auto"/>
        <w:right w:val="dashed" w:sz="4" w:space="0" w:color="auto"/>
      </w:pBdr>
      <w:spacing w:before="100" w:beforeAutospacing="1" w:after="100" w:afterAutospacing="1"/>
    </w:pPr>
    <w:rPr>
      <w:rFonts w:eastAsia="Arial Unicode MS"/>
      <w:sz w:val="24"/>
      <w:szCs w:val="24"/>
    </w:rPr>
  </w:style>
  <w:style w:type="paragraph" w:customStyle="1" w:styleId="xl58">
    <w:name w:val="xl58"/>
    <w:basedOn w:val="Normal"/>
    <w:rsid w:val="0081258C"/>
    <w:pPr>
      <w:pBdr>
        <w:bottom w:val="single" w:sz="4" w:space="0" w:color="auto"/>
        <w:right w:val="single" w:sz="8" w:space="0" w:color="auto"/>
      </w:pBdr>
      <w:spacing w:before="100" w:beforeAutospacing="1" w:after="100" w:afterAutospacing="1"/>
    </w:pPr>
    <w:rPr>
      <w:rFonts w:eastAsia="Arial Unicode MS"/>
      <w:sz w:val="24"/>
      <w:szCs w:val="24"/>
    </w:rPr>
  </w:style>
  <w:style w:type="paragraph" w:customStyle="1" w:styleId="xl59">
    <w:name w:val="xl59"/>
    <w:basedOn w:val="Normal"/>
    <w:rsid w:val="0081258C"/>
    <w:pPr>
      <w:pBdr>
        <w:left w:val="single" w:sz="8" w:space="0" w:color="auto"/>
        <w:bottom w:val="single" w:sz="4" w:space="0" w:color="auto"/>
        <w:right w:val="dashed" w:sz="4" w:space="0" w:color="auto"/>
      </w:pBdr>
      <w:spacing w:before="100" w:beforeAutospacing="1" w:after="100" w:afterAutospacing="1"/>
    </w:pPr>
    <w:rPr>
      <w:rFonts w:eastAsia="Arial Unicode MS"/>
      <w:sz w:val="24"/>
      <w:szCs w:val="24"/>
    </w:rPr>
  </w:style>
  <w:style w:type="paragraph" w:customStyle="1" w:styleId="xl60">
    <w:name w:val="xl60"/>
    <w:basedOn w:val="Normal"/>
    <w:rsid w:val="0081258C"/>
    <w:pPr>
      <w:pBdr>
        <w:left w:val="dashed" w:sz="4" w:space="0" w:color="auto"/>
        <w:bottom w:val="single" w:sz="4" w:space="0" w:color="auto"/>
        <w:right w:val="single" w:sz="8" w:space="0" w:color="auto"/>
      </w:pBdr>
      <w:spacing w:before="100" w:beforeAutospacing="1" w:after="100" w:afterAutospacing="1"/>
    </w:pPr>
    <w:rPr>
      <w:rFonts w:eastAsia="Arial Unicode MS"/>
      <w:sz w:val="24"/>
      <w:szCs w:val="24"/>
    </w:rPr>
  </w:style>
  <w:style w:type="paragraph" w:customStyle="1" w:styleId="xl61">
    <w:name w:val="xl61"/>
    <w:basedOn w:val="Normal"/>
    <w:rsid w:val="0081258C"/>
    <w:pPr>
      <w:pBdr>
        <w:left w:val="dashed" w:sz="4" w:space="0" w:color="auto"/>
        <w:bottom w:val="single" w:sz="4" w:space="0" w:color="auto"/>
      </w:pBdr>
      <w:spacing w:before="100" w:beforeAutospacing="1" w:after="100" w:afterAutospacing="1"/>
    </w:pPr>
    <w:rPr>
      <w:rFonts w:eastAsia="Arial Unicode MS"/>
      <w:sz w:val="24"/>
      <w:szCs w:val="24"/>
    </w:rPr>
  </w:style>
  <w:style w:type="paragraph" w:customStyle="1" w:styleId="xl62">
    <w:name w:val="xl62"/>
    <w:basedOn w:val="Normal"/>
    <w:rsid w:val="0081258C"/>
    <w:pPr>
      <w:pBdr>
        <w:bottom w:val="single" w:sz="4" w:space="0" w:color="auto"/>
      </w:pBdr>
      <w:spacing w:before="100" w:beforeAutospacing="1" w:after="100" w:afterAutospacing="1"/>
    </w:pPr>
    <w:rPr>
      <w:rFonts w:eastAsia="Arial Unicode MS"/>
      <w:sz w:val="24"/>
      <w:szCs w:val="24"/>
    </w:rPr>
  </w:style>
  <w:style w:type="paragraph" w:customStyle="1" w:styleId="xl63">
    <w:name w:val="xl63"/>
    <w:basedOn w:val="Normal"/>
    <w:rsid w:val="0081258C"/>
    <w:pPr>
      <w:pBdr>
        <w:left w:val="double" w:sz="6" w:space="0" w:color="auto"/>
        <w:bottom w:val="single" w:sz="4" w:space="0" w:color="auto"/>
        <w:right w:val="dashed" w:sz="4" w:space="0" w:color="auto"/>
      </w:pBdr>
      <w:spacing w:before="100" w:beforeAutospacing="1" w:after="100" w:afterAutospacing="1"/>
    </w:pPr>
    <w:rPr>
      <w:rFonts w:eastAsia="Arial Unicode MS"/>
      <w:sz w:val="24"/>
      <w:szCs w:val="24"/>
    </w:rPr>
  </w:style>
  <w:style w:type="paragraph" w:customStyle="1" w:styleId="xl64">
    <w:name w:val="xl64"/>
    <w:basedOn w:val="Normal"/>
    <w:rsid w:val="0081258C"/>
    <w:pPr>
      <w:pBdr>
        <w:left w:val="single" w:sz="8" w:space="0" w:color="auto"/>
        <w:bottom w:val="dashed" w:sz="4" w:space="0" w:color="auto"/>
        <w:right w:val="dashed" w:sz="4" w:space="0" w:color="auto"/>
      </w:pBdr>
      <w:spacing w:before="100" w:beforeAutospacing="1" w:after="100" w:afterAutospacing="1"/>
    </w:pPr>
    <w:rPr>
      <w:rFonts w:eastAsia="Arial Unicode MS"/>
      <w:sz w:val="24"/>
      <w:szCs w:val="24"/>
    </w:rPr>
  </w:style>
  <w:style w:type="paragraph" w:customStyle="1" w:styleId="xl65">
    <w:name w:val="xl65"/>
    <w:basedOn w:val="Normal"/>
    <w:rsid w:val="0081258C"/>
    <w:pPr>
      <w:pBdr>
        <w:left w:val="dashed" w:sz="4" w:space="0" w:color="auto"/>
        <w:bottom w:val="dashed" w:sz="4" w:space="0" w:color="auto"/>
        <w:right w:val="single" w:sz="8" w:space="0" w:color="auto"/>
      </w:pBdr>
      <w:spacing w:before="100" w:beforeAutospacing="1" w:after="100" w:afterAutospacing="1"/>
    </w:pPr>
    <w:rPr>
      <w:rFonts w:eastAsia="Arial Unicode MS"/>
      <w:sz w:val="24"/>
      <w:szCs w:val="24"/>
    </w:rPr>
  </w:style>
  <w:style w:type="paragraph" w:customStyle="1" w:styleId="xl66">
    <w:name w:val="xl66"/>
    <w:basedOn w:val="Normal"/>
    <w:rsid w:val="0081258C"/>
    <w:pPr>
      <w:pBdr>
        <w:left w:val="dashed" w:sz="4" w:space="0" w:color="auto"/>
        <w:bottom w:val="dashed" w:sz="4" w:space="0" w:color="auto"/>
      </w:pBdr>
      <w:spacing w:before="100" w:beforeAutospacing="1" w:after="100" w:afterAutospacing="1"/>
    </w:pPr>
    <w:rPr>
      <w:rFonts w:eastAsia="Arial Unicode MS"/>
      <w:sz w:val="24"/>
      <w:szCs w:val="24"/>
    </w:rPr>
  </w:style>
  <w:style w:type="paragraph" w:customStyle="1" w:styleId="xl67">
    <w:name w:val="xl67"/>
    <w:basedOn w:val="Normal"/>
    <w:rsid w:val="0081258C"/>
    <w:pPr>
      <w:pBdr>
        <w:bottom w:val="dashed" w:sz="4" w:space="0" w:color="auto"/>
      </w:pBdr>
      <w:spacing w:before="100" w:beforeAutospacing="1" w:after="100" w:afterAutospacing="1"/>
    </w:pPr>
    <w:rPr>
      <w:rFonts w:eastAsia="Arial Unicode MS"/>
      <w:sz w:val="24"/>
      <w:szCs w:val="24"/>
    </w:rPr>
  </w:style>
  <w:style w:type="paragraph" w:customStyle="1" w:styleId="xl68">
    <w:name w:val="xl68"/>
    <w:basedOn w:val="Normal"/>
    <w:rsid w:val="0081258C"/>
    <w:pPr>
      <w:pBdr>
        <w:left w:val="double" w:sz="6" w:space="0" w:color="auto"/>
        <w:bottom w:val="dashed" w:sz="4" w:space="0" w:color="auto"/>
        <w:right w:val="dashed" w:sz="4" w:space="0" w:color="auto"/>
      </w:pBdr>
      <w:spacing w:before="100" w:beforeAutospacing="1" w:after="100" w:afterAutospacing="1"/>
    </w:pPr>
    <w:rPr>
      <w:rFonts w:eastAsia="Arial Unicode MS"/>
      <w:sz w:val="24"/>
      <w:szCs w:val="24"/>
    </w:rPr>
  </w:style>
  <w:style w:type="paragraph" w:customStyle="1" w:styleId="xl69">
    <w:name w:val="xl69"/>
    <w:basedOn w:val="Normal"/>
    <w:rsid w:val="0081258C"/>
    <w:pPr>
      <w:pBdr>
        <w:bottom w:val="single" w:sz="8" w:space="0" w:color="auto"/>
        <w:right w:val="single" w:sz="8" w:space="0" w:color="auto"/>
      </w:pBdr>
      <w:spacing w:before="100" w:beforeAutospacing="1" w:after="100" w:afterAutospacing="1"/>
    </w:pPr>
    <w:rPr>
      <w:rFonts w:eastAsia="Arial Unicode MS"/>
      <w:sz w:val="24"/>
      <w:szCs w:val="24"/>
    </w:rPr>
  </w:style>
  <w:style w:type="paragraph" w:customStyle="1" w:styleId="xl70">
    <w:name w:val="xl70"/>
    <w:basedOn w:val="Normal"/>
    <w:rsid w:val="0081258C"/>
    <w:pPr>
      <w:pBdr>
        <w:top w:val="dashed" w:sz="4" w:space="0" w:color="auto"/>
        <w:left w:val="single" w:sz="8" w:space="0" w:color="auto"/>
        <w:bottom w:val="single" w:sz="8" w:space="0" w:color="auto"/>
        <w:right w:val="dashed" w:sz="4" w:space="0" w:color="auto"/>
      </w:pBdr>
      <w:spacing w:before="100" w:beforeAutospacing="1" w:after="100" w:afterAutospacing="1"/>
    </w:pPr>
    <w:rPr>
      <w:rFonts w:eastAsia="Arial Unicode MS"/>
      <w:sz w:val="24"/>
      <w:szCs w:val="24"/>
    </w:rPr>
  </w:style>
  <w:style w:type="paragraph" w:customStyle="1" w:styleId="xl71">
    <w:name w:val="xl71"/>
    <w:basedOn w:val="Normal"/>
    <w:rsid w:val="0081258C"/>
    <w:pPr>
      <w:pBdr>
        <w:top w:val="dashed" w:sz="4" w:space="0" w:color="auto"/>
        <w:left w:val="dashed" w:sz="4" w:space="0" w:color="auto"/>
        <w:bottom w:val="single" w:sz="8" w:space="0" w:color="auto"/>
        <w:right w:val="single" w:sz="8" w:space="0" w:color="auto"/>
      </w:pBdr>
      <w:spacing w:before="100" w:beforeAutospacing="1" w:after="100" w:afterAutospacing="1"/>
    </w:pPr>
    <w:rPr>
      <w:rFonts w:eastAsia="Arial Unicode MS"/>
      <w:sz w:val="24"/>
      <w:szCs w:val="24"/>
    </w:rPr>
  </w:style>
  <w:style w:type="paragraph" w:customStyle="1" w:styleId="xl72">
    <w:name w:val="xl72"/>
    <w:basedOn w:val="Normal"/>
    <w:rsid w:val="0081258C"/>
    <w:pPr>
      <w:pBdr>
        <w:top w:val="dashed" w:sz="4" w:space="0" w:color="auto"/>
        <w:left w:val="dashed" w:sz="4" w:space="0" w:color="auto"/>
        <w:bottom w:val="single" w:sz="8" w:space="0" w:color="auto"/>
      </w:pBdr>
      <w:spacing w:before="100" w:beforeAutospacing="1" w:after="100" w:afterAutospacing="1"/>
    </w:pPr>
    <w:rPr>
      <w:rFonts w:eastAsia="Arial Unicode MS"/>
      <w:sz w:val="24"/>
      <w:szCs w:val="24"/>
    </w:rPr>
  </w:style>
  <w:style w:type="paragraph" w:customStyle="1" w:styleId="xl73">
    <w:name w:val="xl73"/>
    <w:basedOn w:val="Normal"/>
    <w:rsid w:val="0081258C"/>
    <w:pPr>
      <w:pBdr>
        <w:top w:val="dashed" w:sz="4" w:space="0" w:color="auto"/>
        <w:bottom w:val="single" w:sz="8" w:space="0" w:color="auto"/>
      </w:pBdr>
      <w:spacing w:before="100" w:beforeAutospacing="1" w:after="100" w:afterAutospacing="1"/>
    </w:pPr>
    <w:rPr>
      <w:rFonts w:eastAsia="Arial Unicode MS"/>
      <w:sz w:val="24"/>
      <w:szCs w:val="24"/>
    </w:rPr>
  </w:style>
  <w:style w:type="paragraph" w:customStyle="1" w:styleId="xl74">
    <w:name w:val="xl74"/>
    <w:basedOn w:val="Normal"/>
    <w:rsid w:val="0081258C"/>
    <w:pPr>
      <w:pBdr>
        <w:top w:val="dashed" w:sz="4" w:space="0" w:color="auto"/>
        <w:left w:val="double" w:sz="6" w:space="0" w:color="auto"/>
        <w:bottom w:val="single" w:sz="8" w:space="0" w:color="auto"/>
        <w:right w:val="dashed" w:sz="4" w:space="0" w:color="auto"/>
      </w:pBdr>
      <w:spacing w:before="100" w:beforeAutospacing="1" w:after="100" w:afterAutospacing="1"/>
    </w:pPr>
    <w:rPr>
      <w:rFonts w:eastAsia="Arial Unicode MS"/>
      <w:sz w:val="24"/>
      <w:szCs w:val="24"/>
    </w:rPr>
  </w:style>
  <w:style w:type="paragraph" w:customStyle="1" w:styleId="xl75">
    <w:name w:val="xl75"/>
    <w:basedOn w:val="Normal"/>
    <w:rsid w:val="0081258C"/>
    <w:pPr>
      <w:pBdr>
        <w:left w:val="single" w:sz="8" w:space="0" w:color="auto"/>
        <w:bottom w:val="single" w:sz="8" w:space="0" w:color="auto"/>
        <w:right w:val="dashed" w:sz="4" w:space="0" w:color="auto"/>
      </w:pBdr>
      <w:spacing w:before="100" w:beforeAutospacing="1" w:after="100" w:afterAutospacing="1"/>
    </w:pPr>
    <w:rPr>
      <w:rFonts w:eastAsia="Arial Unicode MS"/>
      <w:sz w:val="24"/>
      <w:szCs w:val="24"/>
    </w:rPr>
  </w:style>
  <w:style w:type="paragraph" w:customStyle="1" w:styleId="xl76">
    <w:name w:val="xl76"/>
    <w:basedOn w:val="Normal"/>
    <w:rsid w:val="0081258C"/>
    <w:pPr>
      <w:pBdr>
        <w:left w:val="dashed" w:sz="4" w:space="0" w:color="auto"/>
        <w:bottom w:val="single" w:sz="8" w:space="0" w:color="auto"/>
        <w:right w:val="single" w:sz="8" w:space="0" w:color="auto"/>
      </w:pBdr>
      <w:spacing w:before="100" w:beforeAutospacing="1" w:after="100" w:afterAutospacing="1"/>
    </w:pPr>
    <w:rPr>
      <w:rFonts w:eastAsia="Arial Unicode MS"/>
      <w:sz w:val="24"/>
      <w:szCs w:val="24"/>
    </w:rPr>
  </w:style>
  <w:style w:type="paragraph" w:customStyle="1" w:styleId="xl77">
    <w:name w:val="xl77"/>
    <w:basedOn w:val="Normal"/>
    <w:rsid w:val="0081258C"/>
    <w:pPr>
      <w:pBdr>
        <w:left w:val="dashed" w:sz="4" w:space="0" w:color="auto"/>
        <w:bottom w:val="single" w:sz="8" w:space="0" w:color="auto"/>
      </w:pBdr>
      <w:spacing w:before="100" w:beforeAutospacing="1" w:after="100" w:afterAutospacing="1"/>
    </w:pPr>
    <w:rPr>
      <w:rFonts w:eastAsia="Arial Unicode MS"/>
      <w:sz w:val="24"/>
      <w:szCs w:val="24"/>
    </w:rPr>
  </w:style>
  <w:style w:type="paragraph" w:customStyle="1" w:styleId="xl78">
    <w:name w:val="xl78"/>
    <w:basedOn w:val="Normal"/>
    <w:rsid w:val="0081258C"/>
    <w:pPr>
      <w:pBdr>
        <w:bottom w:val="single" w:sz="8" w:space="0" w:color="auto"/>
      </w:pBdr>
      <w:spacing w:before="100" w:beforeAutospacing="1" w:after="100" w:afterAutospacing="1"/>
    </w:pPr>
    <w:rPr>
      <w:rFonts w:eastAsia="Arial Unicode MS"/>
      <w:sz w:val="24"/>
      <w:szCs w:val="24"/>
    </w:rPr>
  </w:style>
  <w:style w:type="paragraph" w:customStyle="1" w:styleId="xl79">
    <w:name w:val="xl79"/>
    <w:basedOn w:val="Normal"/>
    <w:rsid w:val="0081258C"/>
    <w:pPr>
      <w:pBdr>
        <w:left w:val="double" w:sz="6" w:space="0" w:color="auto"/>
        <w:bottom w:val="single" w:sz="8" w:space="0" w:color="auto"/>
        <w:right w:val="dashed" w:sz="4" w:space="0" w:color="auto"/>
      </w:pBdr>
      <w:spacing w:before="100" w:beforeAutospacing="1" w:after="100" w:afterAutospacing="1"/>
    </w:pPr>
    <w:rPr>
      <w:rFonts w:eastAsia="Arial Unicode MS"/>
      <w:sz w:val="24"/>
      <w:szCs w:val="24"/>
    </w:rPr>
  </w:style>
  <w:style w:type="paragraph" w:customStyle="1" w:styleId="ecxmsonormal">
    <w:name w:val="ecxmsonormal"/>
    <w:basedOn w:val="Normal"/>
    <w:rsid w:val="009F0ED9"/>
    <w:pPr>
      <w:spacing w:before="100" w:beforeAutospacing="1" w:after="100" w:afterAutospacing="1"/>
    </w:pPr>
    <w:rPr>
      <w:sz w:val="24"/>
      <w:szCs w:val="24"/>
      <w:lang w:eastAsia="en-GB"/>
    </w:rPr>
  </w:style>
  <w:style w:type="table" w:styleId="TableGrid">
    <w:name w:val="Table Grid"/>
    <w:basedOn w:val="TableNormal"/>
    <w:rsid w:val="00C01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rsid w:val="006E5E9E"/>
    <w:rPr>
      <w:rFonts w:ascii="Arial Unicode MS" w:eastAsia="Arial Unicode MS" w:hAnsi="Arial Unicode MS" w:cs="Arial Unicode MS"/>
      <w:sz w:val="20"/>
      <w:szCs w:val="20"/>
    </w:rPr>
  </w:style>
  <w:style w:type="paragraph" w:styleId="NormalWeb">
    <w:name w:val="Normal (Web)"/>
    <w:basedOn w:val="Normal"/>
    <w:uiPriority w:val="99"/>
    <w:rsid w:val="001B25F5"/>
    <w:pPr>
      <w:spacing w:before="100" w:beforeAutospacing="1" w:after="100" w:afterAutospacing="1"/>
    </w:pPr>
    <w:rPr>
      <w:sz w:val="24"/>
      <w:szCs w:val="24"/>
      <w:lang w:eastAsia="en-GB"/>
    </w:rPr>
  </w:style>
  <w:style w:type="paragraph" w:customStyle="1" w:styleId="xmsonormal">
    <w:name w:val="x_msonormal"/>
    <w:basedOn w:val="Normal"/>
    <w:rsid w:val="00C26546"/>
    <w:pPr>
      <w:spacing w:before="100" w:beforeAutospacing="1" w:after="100" w:afterAutospacing="1"/>
    </w:pPr>
    <w:rPr>
      <w:sz w:val="24"/>
      <w:szCs w:val="24"/>
      <w:lang w:eastAsia="en-GB"/>
    </w:rPr>
  </w:style>
  <w:style w:type="paragraph" w:customStyle="1" w:styleId="Default">
    <w:name w:val="Default"/>
    <w:rsid w:val="00DB7373"/>
    <w:pPr>
      <w:autoSpaceDE w:val="0"/>
      <w:autoSpaceDN w:val="0"/>
      <w:adjustRightInd w:val="0"/>
    </w:pPr>
    <w:rPr>
      <w:color w:val="000000"/>
      <w:sz w:val="24"/>
      <w:szCs w:val="24"/>
    </w:rPr>
  </w:style>
  <w:style w:type="character" w:customStyle="1" w:styleId="contextualextensionhighlight1">
    <w:name w:val="contextualextensionhighlight1"/>
    <w:basedOn w:val="DefaultParagraphFont"/>
    <w:rsid w:val="0002345E"/>
  </w:style>
  <w:style w:type="character" w:customStyle="1" w:styleId="rphighlightallclass">
    <w:name w:val="rphighlightallclass"/>
    <w:basedOn w:val="DefaultParagraphFont"/>
    <w:rsid w:val="00244D11"/>
  </w:style>
  <w:style w:type="character" w:customStyle="1" w:styleId="rpl1">
    <w:name w:val="_rp_l1"/>
    <w:basedOn w:val="DefaultParagraphFont"/>
    <w:rsid w:val="00244D11"/>
  </w:style>
  <w:style w:type="character" w:customStyle="1" w:styleId="pel">
    <w:name w:val="_pe_l"/>
    <w:basedOn w:val="DefaultParagraphFont"/>
    <w:rsid w:val="00244D11"/>
  </w:style>
  <w:style w:type="character" w:customStyle="1" w:styleId="bidi">
    <w:name w:val="bidi"/>
    <w:basedOn w:val="DefaultParagraphFont"/>
    <w:rsid w:val="00244D11"/>
  </w:style>
  <w:style w:type="character" w:customStyle="1" w:styleId="rpv1">
    <w:name w:val="_rp_v1"/>
    <w:basedOn w:val="DefaultParagraphFont"/>
    <w:rsid w:val="00244D11"/>
  </w:style>
  <w:style w:type="character" w:customStyle="1" w:styleId="allowtextselection">
    <w:name w:val="allowtextselection"/>
    <w:basedOn w:val="DefaultParagraphFont"/>
    <w:rsid w:val="00244D11"/>
  </w:style>
  <w:style w:type="character" w:customStyle="1" w:styleId="dbq">
    <w:name w:val="_db_q"/>
    <w:basedOn w:val="DefaultParagraphFont"/>
    <w:rsid w:val="00244D11"/>
  </w:style>
  <w:style w:type="paragraph" w:styleId="HTMLPreformatted">
    <w:name w:val="HTML Preformatted"/>
    <w:basedOn w:val="Normal"/>
    <w:link w:val="HTMLPreformattedChar"/>
    <w:rsid w:val="00E7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GB"/>
    </w:rPr>
  </w:style>
  <w:style w:type="character" w:customStyle="1" w:styleId="HTMLPreformattedChar">
    <w:name w:val="HTML Preformatted Char"/>
    <w:link w:val="HTMLPreformatted"/>
    <w:rsid w:val="00E74DF8"/>
    <w:rPr>
      <w:rFonts w:ascii="Courier New" w:hAnsi="Courier New" w:cs="Courier New"/>
    </w:rPr>
  </w:style>
  <w:style w:type="paragraph" w:styleId="ListParagraph">
    <w:name w:val="List Paragraph"/>
    <w:basedOn w:val="Normal"/>
    <w:uiPriority w:val="34"/>
    <w:qFormat/>
    <w:rsid w:val="00CB31EA"/>
    <w:pPr>
      <w:ind w:left="720"/>
    </w:pPr>
  </w:style>
  <w:style w:type="paragraph" w:styleId="NoSpacing">
    <w:name w:val="No Spacing"/>
    <w:uiPriority w:val="1"/>
    <w:qFormat/>
    <w:rsid w:val="00290413"/>
    <w:rPr>
      <w:rFonts w:asciiTheme="minorHAnsi" w:eastAsiaTheme="minorHAnsi" w:hAnsiTheme="minorHAnsi" w:cstheme="minorBidi"/>
      <w:sz w:val="22"/>
      <w:szCs w:val="22"/>
      <w:lang w:eastAsia="en-US"/>
    </w:rPr>
  </w:style>
  <w:style w:type="character" w:styleId="Hyperlink">
    <w:name w:val="Hyperlink"/>
    <w:rsid w:val="00CB264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46434">
      <w:bodyDiv w:val="1"/>
      <w:marLeft w:val="0"/>
      <w:marRight w:val="0"/>
      <w:marTop w:val="0"/>
      <w:marBottom w:val="0"/>
      <w:divBdr>
        <w:top w:val="none" w:sz="0" w:space="0" w:color="auto"/>
        <w:left w:val="none" w:sz="0" w:space="0" w:color="auto"/>
        <w:bottom w:val="none" w:sz="0" w:space="0" w:color="auto"/>
        <w:right w:val="none" w:sz="0" w:space="0" w:color="auto"/>
      </w:divBdr>
      <w:divsChild>
        <w:div w:id="1526793361">
          <w:marLeft w:val="0"/>
          <w:marRight w:val="0"/>
          <w:marTop w:val="0"/>
          <w:marBottom w:val="0"/>
          <w:divBdr>
            <w:top w:val="none" w:sz="0" w:space="0" w:color="auto"/>
            <w:left w:val="none" w:sz="0" w:space="0" w:color="auto"/>
            <w:bottom w:val="none" w:sz="0" w:space="0" w:color="auto"/>
            <w:right w:val="none" w:sz="0" w:space="0" w:color="auto"/>
          </w:divBdr>
          <w:divsChild>
            <w:div w:id="1684432919">
              <w:marLeft w:val="0"/>
              <w:marRight w:val="0"/>
              <w:marTop w:val="0"/>
              <w:marBottom w:val="0"/>
              <w:divBdr>
                <w:top w:val="none" w:sz="0" w:space="0" w:color="auto"/>
                <w:left w:val="none" w:sz="0" w:space="0" w:color="auto"/>
                <w:bottom w:val="none" w:sz="0" w:space="0" w:color="auto"/>
                <w:right w:val="none" w:sz="0" w:space="0" w:color="auto"/>
              </w:divBdr>
              <w:divsChild>
                <w:div w:id="2078629854">
                  <w:marLeft w:val="0"/>
                  <w:marRight w:val="0"/>
                  <w:marTop w:val="841"/>
                  <w:marBottom w:val="0"/>
                  <w:divBdr>
                    <w:top w:val="none" w:sz="0" w:space="0" w:color="auto"/>
                    <w:left w:val="none" w:sz="0" w:space="0" w:color="auto"/>
                    <w:bottom w:val="none" w:sz="0" w:space="0" w:color="auto"/>
                    <w:right w:val="none" w:sz="0" w:space="0" w:color="auto"/>
                  </w:divBdr>
                </w:div>
              </w:divsChild>
            </w:div>
          </w:divsChild>
        </w:div>
        <w:div w:id="699672099">
          <w:marLeft w:val="0"/>
          <w:marRight w:val="0"/>
          <w:marTop w:val="0"/>
          <w:marBottom w:val="0"/>
          <w:divBdr>
            <w:top w:val="none" w:sz="0" w:space="0" w:color="auto"/>
            <w:left w:val="none" w:sz="0" w:space="0" w:color="auto"/>
            <w:bottom w:val="none" w:sz="0" w:space="0" w:color="auto"/>
            <w:right w:val="none" w:sz="0" w:space="0" w:color="auto"/>
          </w:divBdr>
        </w:div>
      </w:divsChild>
    </w:div>
    <w:div w:id="248009210">
      <w:bodyDiv w:val="1"/>
      <w:marLeft w:val="0"/>
      <w:marRight w:val="0"/>
      <w:marTop w:val="0"/>
      <w:marBottom w:val="0"/>
      <w:divBdr>
        <w:top w:val="none" w:sz="0" w:space="0" w:color="auto"/>
        <w:left w:val="none" w:sz="0" w:space="0" w:color="auto"/>
        <w:bottom w:val="none" w:sz="0" w:space="0" w:color="auto"/>
        <w:right w:val="none" w:sz="0" w:space="0" w:color="auto"/>
      </w:divBdr>
    </w:div>
    <w:div w:id="258560785">
      <w:bodyDiv w:val="1"/>
      <w:marLeft w:val="0"/>
      <w:marRight w:val="0"/>
      <w:marTop w:val="0"/>
      <w:marBottom w:val="0"/>
      <w:divBdr>
        <w:top w:val="none" w:sz="0" w:space="0" w:color="auto"/>
        <w:left w:val="none" w:sz="0" w:space="0" w:color="auto"/>
        <w:bottom w:val="none" w:sz="0" w:space="0" w:color="auto"/>
        <w:right w:val="none" w:sz="0" w:space="0" w:color="auto"/>
      </w:divBdr>
    </w:div>
    <w:div w:id="290865033">
      <w:bodyDiv w:val="1"/>
      <w:marLeft w:val="0"/>
      <w:marRight w:val="0"/>
      <w:marTop w:val="0"/>
      <w:marBottom w:val="0"/>
      <w:divBdr>
        <w:top w:val="none" w:sz="0" w:space="0" w:color="auto"/>
        <w:left w:val="none" w:sz="0" w:space="0" w:color="auto"/>
        <w:bottom w:val="none" w:sz="0" w:space="0" w:color="auto"/>
        <w:right w:val="none" w:sz="0" w:space="0" w:color="auto"/>
      </w:divBdr>
    </w:div>
    <w:div w:id="299268233">
      <w:bodyDiv w:val="1"/>
      <w:marLeft w:val="0"/>
      <w:marRight w:val="0"/>
      <w:marTop w:val="0"/>
      <w:marBottom w:val="0"/>
      <w:divBdr>
        <w:top w:val="none" w:sz="0" w:space="0" w:color="auto"/>
        <w:left w:val="none" w:sz="0" w:space="0" w:color="auto"/>
        <w:bottom w:val="none" w:sz="0" w:space="0" w:color="auto"/>
        <w:right w:val="none" w:sz="0" w:space="0" w:color="auto"/>
      </w:divBdr>
    </w:div>
    <w:div w:id="349339365">
      <w:bodyDiv w:val="1"/>
      <w:marLeft w:val="0"/>
      <w:marRight w:val="0"/>
      <w:marTop w:val="0"/>
      <w:marBottom w:val="0"/>
      <w:divBdr>
        <w:top w:val="none" w:sz="0" w:space="0" w:color="auto"/>
        <w:left w:val="none" w:sz="0" w:space="0" w:color="auto"/>
        <w:bottom w:val="none" w:sz="0" w:space="0" w:color="auto"/>
        <w:right w:val="none" w:sz="0" w:space="0" w:color="auto"/>
      </w:divBdr>
    </w:div>
    <w:div w:id="406147958">
      <w:bodyDiv w:val="1"/>
      <w:marLeft w:val="0"/>
      <w:marRight w:val="0"/>
      <w:marTop w:val="0"/>
      <w:marBottom w:val="0"/>
      <w:divBdr>
        <w:top w:val="none" w:sz="0" w:space="0" w:color="auto"/>
        <w:left w:val="none" w:sz="0" w:space="0" w:color="auto"/>
        <w:bottom w:val="none" w:sz="0" w:space="0" w:color="auto"/>
        <w:right w:val="none" w:sz="0" w:space="0" w:color="auto"/>
      </w:divBdr>
    </w:div>
    <w:div w:id="725567312">
      <w:bodyDiv w:val="1"/>
      <w:marLeft w:val="0"/>
      <w:marRight w:val="0"/>
      <w:marTop w:val="0"/>
      <w:marBottom w:val="0"/>
      <w:divBdr>
        <w:top w:val="none" w:sz="0" w:space="0" w:color="auto"/>
        <w:left w:val="none" w:sz="0" w:space="0" w:color="auto"/>
        <w:bottom w:val="none" w:sz="0" w:space="0" w:color="auto"/>
        <w:right w:val="none" w:sz="0" w:space="0" w:color="auto"/>
      </w:divBdr>
    </w:div>
    <w:div w:id="760638890">
      <w:bodyDiv w:val="1"/>
      <w:marLeft w:val="0"/>
      <w:marRight w:val="0"/>
      <w:marTop w:val="0"/>
      <w:marBottom w:val="0"/>
      <w:divBdr>
        <w:top w:val="none" w:sz="0" w:space="0" w:color="auto"/>
        <w:left w:val="none" w:sz="0" w:space="0" w:color="auto"/>
        <w:bottom w:val="none" w:sz="0" w:space="0" w:color="auto"/>
        <w:right w:val="none" w:sz="0" w:space="0" w:color="auto"/>
      </w:divBdr>
    </w:div>
    <w:div w:id="894047084">
      <w:bodyDiv w:val="1"/>
      <w:marLeft w:val="0"/>
      <w:marRight w:val="0"/>
      <w:marTop w:val="0"/>
      <w:marBottom w:val="0"/>
      <w:divBdr>
        <w:top w:val="none" w:sz="0" w:space="0" w:color="auto"/>
        <w:left w:val="none" w:sz="0" w:space="0" w:color="auto"/>
        <w:bottom w:val="none" w:sz="0" w:space="0" w:color="auto"/>
        <w:right w:val="none" w:sz="0" w:space="0" w:color="auto"/>
      </w:divBdr>
      <w:divsChild>
        <w:div w:id="1727139613">
          <w:marLeft w:val="0"/>
          <w:marRight w:val="0"/>
          <w:marTop w:val="0"/>
          <w:marBottom w:val="0"/>
          <w:divBdr>
            <w:top w:val="none" w:sz="0" w:space="0" w:color="auto"/>
            <w:left w:val="none" w:sz="0" w:space="0" w:color="auto"/>
            <w:bottom w:val="none" w:sz="0" w:space="0" w:color="auto"/>
            <w:right w:val="none" w:sz="0" w:space="0" w:color="auto"/>
          </w:divBdr>
        </w:div>
        <w:div w:id="1260943377">
          <w:marLeft w:val="0"/>
          <w:marRight w:val="0"/>
          <w:marTop w:val="0"/>
          <w:marBottom w:val="0"/>
          <w:divBdr>
            <w:top w:val="none" w:sz="0" w:space="0" w:color="auto"/>
            <w:left w:val="none" w:sz="0" w:space="0" w:color="auto"/>
            <w:bottom w:val="none" w:sz="0" w:space="0" w:color="auto"/>
            <w:right w:val="none" w:sz="0" w:space="0" w:color="auto"/>
          </w:divBdr>
        </w:div>
        <w:div w:id="1630547317">
          <w:marLeft w:val="0"/>
          <w:marRight w:val="0"/>
          <w:marTop w:val="0"/>
          <w:marBottom w:val="0"/>
          <w:divBdr>
            <w:top w:val="none" w:sz="0" w:space="0" w:color="auto"/>
            <w:left w:val="none" w:sz="0" w:space="0" w:color="auto"/>
            <w:bottom w:val="none" w:sz="0" w:space="0" w:color="auto"/>
            <w:right w:val="none" w:sz="0" w:space="0" w:color="auto"/>
          </w:divBdr>
        </w:div>
        <w:div w:id="1891185032">
          <w:marLeft w:val="0"/>
          <w:marRight w:val="0"/>
          <w:marTop w:val="0"/>
          <w:marBottom w:val="0"/>
          <w:divBdr>
            <w:top w:val="none" w:sz="0" w:space="0" w:color="auto"/>
            <w:left w:val="none" w:sz="0" w:space="0" w:color="auto"/>
            <w:bottom w:val="none" w:sz="0" w:space="0" w:color="auto"/>
            <w:right w:val="none" w:sz="0" w:space="0" w:color="auto"/>
          </w:divBdr>
        </w:div>
        <w:div w:id="1387332799">
          <w:marLeft w:val="0"/>
          <w:marRight w:val="0"/>
          <w:marTop w:val="0"/>
          <w:marBottom w:val="0"/>
          <w:divBdr>
            <w:top w:val="none" w:sz="0" w:space="0" w:color="auto"/>
            <w:left w:val="none" w:sz="0" w:space="0" w:color="auto"/>
            <w:bottom w:val="none" w:sz="0" w:space="0" w:color="auto"/>
            <w:right w:val="none" w:sz="0" w:space="0" w:color="auto"/>
          </w:divBdr>
        </w:div>
        <w:div w:id="436368657">
          <w:marLeft w:val="0"/>
          <w:marRight w:val="0"/>
          <w:marTop w:val="0"/>
          <w:marBottom w:val="0"/>
          <w:divBdr>
            <w:top w:val="none" w:sz="0" w:space="0" w:color="auto"/>
            <w:left w:val="none" w:sz="0" w:space="0" w:color="auto"/>
            <w:bottom w:val="none" w:sz="0" w:space="0" w:color="auto"/>
            <w:right w:val="none" w:sz="0" w:space="0" w:color="auto"/>
          </w:divBdr>
        </w:div>
      </w:divsChild>
    </w:div>
    <w:div w:id="925655903">
      <w:bodyDiv w:val="1"/>
      <w:marLeft w:val="0"/>
      <w:marRight w:val="0"/>
      <w:marTop w:val="0"/>
      <w:marBottom w:val="0"/>
      <w:divBdr>
        <w:top w:val="none" w:sz="0" w:space="0" w:color="auto"/>
        <w:left w:val="none" w:sz="0" w:space="0" w:color="auto"/>
        <w:bottom w:val="none" w:sz="0" w:space="0" w:color="auto"/>
        <w:right w:val="none" w:sz="0" w:space="0" w:color="auto"/>
      </w:divBdr>
    </w:div>
    <w:div w:id="963998104">
      <w:bodyDiv w:val="1"/>
      <w:marLeft w:val="0"/>
      <w:marRight w:val="0"/>
      <w:marTop w:val="0"/>
      <w:marBottom w:val="0"/>
      <w:divBdr>
        <w:top w:val="none" w:sz="0" w:space="0" w:color="auto"/>
        <w:left w:val="none" w:sz="0" w:space="0" w:color="auto"/>
        <w:bottom w:val="none" w:sz="0" w:space="0" w:color="auto"/>
        <w:right w:val="none" w:sz="0" w:space="0" w:color="auto"/>
      </w:divBdr>
    </w:div>
    <w:div w:id="1023433857">
      <w:bodyDiv w:val="1"/>
      <w:marLeft w:val="0"/>
      <w:marRight w:val="0"/>
      <w:marTop w:val="0"/>
      <w:marBottom w:val="0"/>
      <w:divBdr>
        <w:top w:val="none" w:sz="0" w:space="0" w:color="auto"/>
        <w:left w:val="none" w:sz="0" w:space="0" w:color="auto"/>
        <w:bottom w:val="none" w:sz="0" w:space="0" w:color="auto"/>
        <w:right w:val="none" w:sz="0" w:space="0" w:color="auto"/>
      </w:divBdr>
      <w:divsChild>
        <w:div w:id="142354529">
          <w:marLeft w:val="0"/>
          <w:marRight w:val="0"/>
          <w:marTop w:val="0"/>
          <w:marBottom w:val="0"/>
          <w:divBdr>
            <w:top w:val="none" w:sz="0" w:space="0" w:color="auto"/>
            <w:left w:val="none" w:sz="0" w:space="0" w:color="auto"/>
            <w:bottom w:val="none" w:sz="0" w:space="0" w:color="auto"/>
            <w:right w:val="none" w:sz="0" w:space="0" w:color="auto"/>
          </w:divBdr>
        </w:div>
        <w:div w:id="198007151">
          <w:marLeft w:val="0"/>
          <w:marRight w:val="0"/>
          <w:marTop w:val="0"/>
          <w:marBottom w:val="0"/>
          <w:divBdr>
            <w:top w:val="none" w:sz="0" w:space="0" w:color="auto"/>
            <w:left w:val="none" w:sz="0" w:space="0" w:color="auto"/>
            <w:bottom w:val="none" w:sz="0" w:space="0" w:color="auto"/>
            <w:right w:val="none" w:sz="0" w:space="0" w:color="auto"/>
          </w:divBdr>
        </w:div>
        <w:div w:id="215091041">
          <w:marLeft w:val="0"/>
          <w:marRight w:val="0"/>
          <w:marTop w:val="0"/>
          <w:marBottom w:val="0"/>
          <w:divBdr>
            <w:top w:val="none" w:sz="0" w:space="0" w:color="auto"/>
            <w:left w:val="none" w:sz="0" w:space="0" w:color="auto"/>
            <w:bottom w:val="none" w:sz="0" w:space="0" w:color="auto"/>
            <w:right w:val="none" w:sz="0" w:space="0" w:color="auto"/>
          </w:divBdr>
        </w:div>
        <w:div w:id="248933452">
          <w:marLeft w:val="0"/>
          <w:marRight w:val="0"/>
          <w:marTop w:val="0"/>
          <w:marBottom w:val="0"/>
          <w:divBdr>
            <w:top w:val="none" w:sz="0" w:space="0" w:color="auto"/>
            <w:left w:val="none" w:sz="0" w:space="0" w:color="auto"/>
            <w:bottom w:val="none" w:sz="0" w:space="0" w:color="auto"/>
            <w:right w:val="none" w:sz="0" w:space="0" w:color="auto"/>
          </w:divBdr>
        </w:div>
        <w:div w:id="315302761">
          <w:marLeft w:val="0"/>
          <w:marRight w:val="0"/>
          <w:marTop w:val="0"/>
          <w:marBottom w:val="0"/>
          <w:divBdr>
            <w:top w:val="none" w:sz="0" w:space="0" w:color="auto"/>
            <w:left w:val="none" w:sz="0" w:space="0" w:color="auto"/>
            <w:bottom w:val="none" w:sz="0" w:space="0" w:color="auto"/>
            <w:right w:val="none" w:sz="0" w:space="0" w:color="auto"/>
          </w:divBdr>
        </w:div>
        <w:div w:id="337462192">
          <w:marLeft w:val="0"/>
          <w:marRight w:val="0"/>
          <w:marTop w:val="0"/>
          <w:marBottom w:val="0"/>
          <w:divBdr>
            <w:top w:val="none" w:sz="0" w:space="0" w:color="auto"/>
            <w:left w:val="none" w:sz="0" w:space="0" w:color="auto"/>
            <w:bottom w:val="none" w:sz="0" w:space="0" w:color="auto"/>
            <w:right w:val="none" w:sz="0" w:space="0" w:color="auto"/>
          </w:divBdr>
        </w:div>
        <w:div w:id="381829611">
          <w:marLeft w:val="0"/>
          <w:marRight w:val="0"/>
          <w:marTop w:val="0"/>
          <w:marBottom w:val="0"/>
          <w:divBdr>
            <w:top w:val="none" w:sz="0" w:space="0" w:color="auto"/>
            <w:left w:val="none" w:sz="0" w:space="0" w:color="auto"/>
            <w:bottom w:val="none" w:sz="0" w:space="0" w:color="auto"/>
            <w:right w:val="none" w:sz="0" w:space="0" w:color="auto"/>
          </w:divBdr>
        </w:div>
        <w:div w:id="386151835">
          <w:marLeft w:val="0"/>
          <w:marRight w:val="0"/>
          <w:marTop w:val="0"/>
          <w:marBottom w:val="0"/>
          <w:divBdr>
            <w:top w:val="none" w:sz="0" w:space="0" w:color="auto"/>
            <w:left w:val="none" w:sz="0" w:space="0" w:color="auto"/>
            <w:bottom w:val="none" w:sz="0" w:space="0" w:color="auto"/>
            <w:right w:val="none" w:sz="0" w:space="0" w:color="auto"/>
          </w:divBdr>
        </w:div>
        <w:div w:id="404962413">
          <w:marLeft w:val="0"/>
          <w:marRight w:val="0"/>
          <w:marTop w:val="0"/>
          <w:marBottom w:val="0"/>
          <w:divBdr>
            <w:top w:val="none" w:sz="0" w:space="0" w:color="auto"/>
            <w:left w:val="none" w:sz="0" w:space="0" w:color="auto"/>
            <w:bottom w:val="none" w:sz="0" w:space="0" w:color="auto"/>
            <w:right w:val="none" w:sz="0" w:space="0" w:color="auto"/>
          </w:divBdr>
        </w:div>
        <w:div w:id="543179934">
          <w:marLeft w:val="0"/>
          <w:marRight w:val="0"/>
          <w:marTop w:val="0"/>
          <w:marBottom w:val="0"/>
          <w:divBdr>
            <w:top w:val="none" w:sz="0" w:space="0" w:color="auto"/>
            <w:left w:val="none" w:sz="0" w:space="0" w:color="auto"/>
            <w:bottom w:val="none" w:sz="0" w:space="0" w:color="auto"/>
            <w:right w:val="none" w:sz="0" w:space="0" w:color="auto"/>
          </w:divBdr>
        </w:div>
        <w:div w:id="642932580">
          <w:marLeft w:val="0"/>
          <w:marRight w:val="0"/>
          <w:marTop w:val="0"/>
          <w:marBottom w:val="0"/>
          <w:divBdr>
            <w:top w:val="none" w:sz="0" w:space="0" w:color="auto"/>
            <w:left w:val="none" w:sz="0" w:space="0" w:color="auto"/>
            <w:bottom w:val="none" w:sz="0" w:space="0" w:color="auto"/>
            <w:right w:val="none" w:sz="0" w:space="0" w:color="auto"/>
          </w:divBdr>
        </w:div>
        <w:div w:id="811946017">
          <w:marLeft w:val="0"/>
          <w:marRight w:val="0"/>
          <w:marTop w:val="0"/>
          <w:marBottom w:val="0"/>
          <w:divBdr>
            <w:top w:val="none" w:sz="0" w:space="0" w:color="auto"/>
            <w:left w:val="none" w:sz="0" w:space="0" w:color="auto"/>
            <w:bottom w:val="none" w:sz="0" w:space="0" w:color="auto"/>
            <w:right w:val="none" w:sz="0" w:space="0" w:color="auto"/>
          </w:divBdr>
        </w:div>
        <w:div w:id="871379945">
          <w:marLeft w:val="0"/>
          <w:marRight w:val="0"/>
          <w:marTop w:val="0"/>
          <w:marBottom w:val="0"/>
          <w:divBdr>
            <w:top w:val="none" w:sz="0" w:space="0" w:color="auto"/>
            <w:left w:val="none" w:sz="0" w:space="0" w:color="auto"/>
            <w:bottom w:val="none" w:sz="0" w:space="0" w:color="auto"/>
            <w:right w:val="none" w:sz="0" w:space="0" w:color="auto"/>
          </w:divBdr>
        </w:div>
        <w:div w:id="962661063">
          <w:marLeft w:val="0"/>
          <w:marRight w:val="0"/>
          <w:marTop w:val="0"/>
          <w:marBottom w:val="0"/>
          <w:divBdr>
            <w:top w:val="none" w:sz="0" w:space="0" w:color="auto"/>
            <w:left w:val="none" w:sz="0" w:space="0" w:color="auto"/>
            <w:bottom w:val="none" w:sz="0" w:space="0" w:color="auto"/>
            <w:right w:val="none" w:sz="0" w:space="0" w:color="auto"/>
          </w:divBdr>
        </w:div>
        <w:div w:id="975064994">
          <w:marLeft w:val="0"/>
          <w:marRight w:val="0"/>
          <w:marTop w:val="0"/>
          <w:marBottom w:val="0"/>
          <w:divBdr>
            <w:top w:val="none" w:sz="0" w:space="0" w:color="auto"/>
            <w:left w:val="none" w:sz="0" w:space="0" w:color="auto"/>
            <w:bottom w:val="none" w:sz="0" w:space="0" w:color="auto"/>
            <w:right w:val="none" w:sz="0" w:space="0" w:color="auto"/>
          </w:divBdr>
        </w:div>
        <w:div w:id="1004479489">
          <w:marLeft w:val="0"/>
          <w:marRight w:val="0"/>
          <w:marTop w:val="0"/>
          <w:marBottom w:val="0"/>
          <w:divBdr>
            <w:top w:val="none" w:sz="0" w:space="0" w:color="auto"/>
            <w:left w:val="none" w:sz="0" w:space="0" w:color="auto"/>
            <w:bottom w:val="none" w:sz="0" w:space="0" w:color="auto"/>
            <w:right w:val="none" w:sz="0" w:space="0" w:color="auto"/>
          </w:divBdr>
        </w:div>
        <w:div w:id="1132407393">
          <w:marLeft w:val="0"/>
          <w:marRight w:val="0"/>
          <w:marTop w:val="0"/>
          <w:marBottom w:val="0"/>
          <w:divBdr>
            <w:top w:val="none" w:sz="0" w:space="0" w:color="auto"/>
            <w:left w:val="none" w:sz="0" w:space="0" w:color="auto"/>
            <w:bottom w:val="none" w:sz="0" w:space="0" w:color="auto"/>
            <w:right w:val="none" w:sz="0" w:space="0" w:color="auto"/>
          </w:divBdr>
        </w:div>
        <w:div w:id="1212617659">
          <w:marLeft w:val="0"/>
          <w:marRight w:val="0"/>
          <w:marTop w:val="0"/>
          <w:marBottom w:val="0"/>
          <w:divBdr>
            <w:top w:val="none" w:sz="0" w:space="0" w:color="auto"/>
            <w:left w:val="none" w:sz="0" w:space="0" w:color="auto"/>
            <w:bottom w:val="none" w:sz="0" w:space="0" w:color="auto"/>
            <w:right w:val="none" w:sz="0" w:space="0" w:color="auto"/>
          </w:divBdr>
        </w:div>
        <w:div w:id="1431007240">
          <w:marLeft w:val="0"/>
          <w:marRight w:val="0"/>
          <w:marTop w:val="0"/>
          <w:marBottom w:val="0"/>
          <w:divBdr>
            <w:top w:val="none" w:sz="0" w:space="0" w:color="auto"/>
            <w:left w:val="none" w:sz="0" w:space="0" w:color="auto"/>
            <w:bottom w:val="none" w:sz="0" w:space="0" w:color="auto"/>
            <w:right w:val="none" w:sz="0" w:space="0" w:color="auto"/>
          </w:divBdr>
        </w:div>
        <w:div w:id="1447504314">
          <w:marLeft w:val="0"/>
          <w:marRight w:val="0"/>
          <w:marTop w:val="0"/>
          <w:marBottom w:val="0"/>
          <w:divBdr>
            <w:top w:val="none" w:sz="0" w:space="0" w:color="auto"/>
            <w:left w:val="none" w:sz="0" w:space="0" w:color="auto"/>
            <w:bottom w:val="none" w:sz="0" w:space="0" w:color="auto"/>
            <w:right w:val="none" w:sz="0" w:space="0" w:color="auto"/>
          </w:divBdr>
        </w:div>
        <w:div w:id="1558593416">
          <w:marLeft w:val="0"/>
          <w:marRight w:val="0"/>
          <w:marTop w:val="0"/>
          <w:marBottom w:val="0"/>
          <w:divBdr>
            <w:top w:val="none" w:sz="0" w:space="0" w:color="auto"/>
            <w:left w:val="none" w:sz="0" w:space="0" w:color="auto"/>
            <w:bottom w:val="none" w:sz="0" w:space="0" w:color="auto"/>
            <w:right w:val="none" w:sz="0" w:space="0" w:color="auto"/>
          </w:divBdr>
        </w:div>
        <w:div w:id="1560628199">
          <w:marLeft w:val="0"/>
          <w:marRight w:val="0"/>
          <w:marTop w:val="0"/>
          <w:marBottom w:val="0"/>
          <w:divBdr>
            <w:top w:val="none" w:sz="0" w:space="0" w:color="auto"/>
            <w:left w:val="none" w:sz="0" w:space="0" w:color="auto"/>
            <w:bottom w:val="none" w:sz="0" w:space="0" w:color="auto"/>
            <w:right w:val="none" w:sz="0" w:space="0" w:color="auto"/>
          </w:divBdr>
        </w:div>
        <w:div w:id="1649048024">
          <w:marLeft w:val="0"/>
          <w:marRight w:val="0"/>
          <w:marTop w:val="0"/>
          <w:marBottom w:val="0"/>
          <w:divBdr>
            <w:top w:val="none" w:sz="0" w:space="0" w:color="auto"/>
            <w:left w:val="none" w:sz="0" w:space="0" w:color="auto"/>
            <w:bottom w:val="none" w:sz="0" w:space="0" w:color="auto"/>
            <w:right w:val="none" w:sz="0" w:space="0" w:color="auto"/>
          </w:divBdr>
        </w:div>
        <w:div w:id="1703481420">
          <w:marLeft w:val="0"/>
          <w:marRight w:val="0"/>
          <w:marTop w:val="0"/>
          <w:marBottom w:val="0"/>
          <w:divBdr>
            <w:top w:val="none" w:sz="0" w:space="0" w:color="auto"/>
            <w:left w:val="none" w:sz="0" w:space="0" w:color="auto"/>
            <w:bottom w:val="none" w:sz="0" w:space="0" w:color="auto"/>
            <w:right w:val="none" w:sz="0" w:space="0" w:color="auto"/>
          </w:divBdr>
        </w:div>
        <w:div w:id="1712262915">
          <w:marLeft w:val="0"/>
          <w:marRight w:val="0"/>
          <w:marTop w:val="0"/>
          <w:marBottom w:val="0"/>
          <w:divBdr>
            <w:top w:val="none" w:sz="0" w:space="0" w:color="auto"/>
            <w:left w:val="none" w:sz="0" w:space="0" w:color="auto"/>
            <w:bottom w:val="none" w:sz="0" w:space="0" w:color="auto"/>
            <w:right w:val="none" w:sz="0" w:space="0" w:color="auto"/>
          </w:divBdr>
        </w:div>
        <w:div w:id="1804425842">
          <w:marLeft w:val="0"/>
          <w:marRight w:val="0"/>
          <w:marTop w:val="0"/>
          <w:marBottom w:val="0"/>
          <w:divBdr>
            <w:top w:val="none" w:sz="0" w:space="0" w:color="auto"/>
            <w:left w:val="none" w:sz="0" w:space="0" w:color="auto"/>
            <w:bottom w:val="none" w:sz="0" w:space="0" w:color="auto"/>
            <w:right w:val="none" w:sz="0" w:space="0" w:color="auto"/>
          </w:divBdr>
        </w:div>
        <w:div w:id="1903297706">
          <w:marLeft w:val="0"/>
          <w:marRight w:val="0"/>
          <w:marTop w:val="0"/>
          <w:marBottom w:val="0"/>
          <w:divBdr>
            <w:top w:val="none" w:sz="0" w:space="0" w:color="auto"/>
            <w:left w:val="none" w:sz="0" w:space="0" w:color="auto"/>
            <w:bottom w:val="none" w:sz="0" w:space="0" w:color="auto"/>
            <w:right w:val="none" w:sz="0" w:space="0" w:color="auto"/>
          </w:divBdr>
        </w:div>
        <w:div w:id="1950813165">
          <w:marLeft w:val="0"/>
          <w:marRight w:val="0"/>
          <w:marTop w:val="0"/>
          <w:marBottom w:val="0"/>
          <w:divBdr>
            <w:top w:val="none" w:sz="0" w:space="0" w:color="auto"/>
            <w:left w:val="none" w:sz="0" w:space="0" w:color="auto"/>
            <w:bottom w:val="none" w:sz="0" w:space="0" w:color="auto"/>
            <w:right w:val="none" w:sz="0" w:space="0" w:color="auto"/>
          </w:divBdr>
        </w:div>
        <w:div w:id="1980188603">
          <w:marLeft w:val="0"/>
          <w:marRight w:val="0"/>
          <w:marTop w:val="0"/>
          <w:marBottom w:val="0"/>
          <w:divBdr>
            <w:top w:val="none" w:sz="0" w:space="0" w:color="auto"/>
            <w:left w:val="none" w:sz="0" w:space="0" w:color="auto"/>
            <w:bottom w:val="none" w:sz="0" w:space="0" w:color="auto"/>
            <w:right w:val="none" w:sz="0" w:space="0" w:color="auto"/>
          </w:divBdr>
        </w:div>
        <w:div w:id="1982037470">
          <w:marLeft w:val="0"/>
          <w:marRight w:val="0"/>
          <w:marTop w:val="0"/>
          <w:marBottom w:val="0"/>
          <w:divBdr>
            <w:top w:val="none" w:sz="0" w:space="0" w:color="auto"/>
            <w:left w:val="none" w:sz="0" w:space="0" w:color="auto"/>
            <w:bottom w:val="none" w:sz="0" w:space="0" w:color="auto"/>
            <w:right w:val="none" w:sz="0" w:space="0" w:color="auto"/>
          </w:divBdr>
        </w:div>
        <w:div w:id="1983346290">
          <w:marLeft w:val="0"/>
          <w:marRight w:val="0"/>
          <w:marTop w:val="0"/>
          <w:marBottom w:val="0"/>
          <w:divBdr>
            <w:top w:val="none" w:sz="0" w:space="0" w:color="auto"/>
            <w:left w:val="none" w:sz="0" w:space="0" w:color="auto"/>
            <w:bottom w:val="none" w:sz="0" w:space="0" w:color="auto"/>
            <w:right w:val="none" w:sz="0" w:space="0" w:color="auto"/>
          </w:divBdr>
        </w:div>
        <w:div w:id="1989549923">
          <w:marLeft w:val="0"/>
          <w:marRight w:val="0"/>
          <w:marTop w:val="0"/>
          <w:marBottom w:val="0"/>
          <w:divBdr>
            <w:top w:val="none" w:sz="0" w:space="0" w:color="auto"/>
            <w:left w:val="none" w:sz="0" w:space="0" w:color="auto"/>
            <w:bottom w:val="none" w:sz="0" w:space="0" w:color="auto"/>
            <w:right w:val="none" w:sz="0" w:space="0" w:color="auto"/>
          </w:divBdr>
        </w:div>
        <w:div w:id="2107800517">
          <w:marLeft w:val="0"/>
          <w:marRight w:val="0"/>
          <w:marTop w:val="0"/>
          <w:marBottom w:val="0"/>
          <w:divBdr>
            <w:top w:val="none" w:sz="0" w:space="0" w:color="auto"/>
            <w:left w:val="none" w:sz="0" w:space="0" w:color="auto"/>
            <w:bottom w:val="none" w:sz="0" w:space="0" w:color="auto"/>
            <w:right w:val="none" w:sz="0" w:space="0" w:color="auto"/>
          </w:divBdr>
        </w:div>
        <w:div w:id="2121223040">
          <w:marLeft w:val="0"/>
          <w:marRight w:val="0"/>
          <w:marTop w:val="0"/>
          <w:marBottom w:val="0"/>
          <w:divBdr>
            <w:top w:val="none" w:sz="0" w:space="0" w:color="auto"/>
            <w:left w:val="none" w:sz="0" w:space="0" w:color="auto"/>
            <w:bottom w:val="none" w:sz="0" w:space="0" w:color="auto"/>
            <w:right w:val="none" w:sz="0" w:space="0" w:color="auto"/>
          </w:divBdr>
        </w:div>
        <w:div w:id="2129467635">
          <w:marLeft w:val="0"/>
          <w:marRight w:val="0"/>
          <w:marTop w:val="0"/>
          <w:marBottom w:val="0"/>
          <w:divBdr>
            <w:top w:val="none" w:sz="0" w:space="0" w:color="auto"/>
            <w:left w:val="none" w:sz="0" w:space="0" w:color="auto"/>
            <w:bottom w:val="none" w:sz="0" w:space="0" w:color="auto"/>
            <w:right w:val="none" w:sz="0" w:space="0" w:color="auto"/>
          </w:divBdr>
        </w:div>
      </w:divsChild>
    </w:div>
    <w:div w:id="1045527759">
      <w:bodyDiv w:val="1"/>
      <w:marLeft w:val="0"/>
      <w:marRight w:val="0"/>
      <w:marTop w:val="0"/>
      <w:marBottom w:val="0"/>
      <w:divBdr>
        <w:top w:val="none" w:sz="0" w:space="0" w:color="auto"/>
        <w:left w:val="none" w:sz="0" w:space="0" w:color="auto"/>
        <w:bottom w:val="none" w:sz="0" w:space="0" w:color="auto"/>
        <w:right w:val="none" w:sz="0" w:space="0" w:color="auto"/>
      </w:divBdr>
    </w:div>
    <w:div w:id="1342975875">
      <w:bodyDiv w:val="1"/>
      <w:marLeft w:val="0"/>
      <w:marRight w:val="0"/>
      <w:marTop w:val="0"/>
      <w:marBottom w:val="0"/>
      <w:divBdr>
        <w:top w:val="none" w:sz="0" w:space="0" w:color="auto"/>
        <w:left w:val="none" w:sz="0" w:space="0" w:color="auto"/>
        <w:bottom w:val="none" w:sz="0" w:space="0" w:color="auto"/>
        <w:right w:val="none" w:sz="0" w:space="0" w:color="auto"/>
      </w:divBdr>
    </w:div>
    <w:div w:id="1377312934">
      <w:bodyDiv w:val="1"/>
      <w:marLeft w:val="0"/>
      <w:marRight w:val="0"/>
      <w:marTop w:val="0"/>
      <w:marBottom w:val="0"/>
      <w:divBdr>
        <w:top w:val="none" w:sz="0" w:space="0" w:color="auto"/>
        <w:left w:val="none" w:sz="0" w:space="0" w:color="auto"/>
        <w:bottom w:val="none" w:sz="0" w:space="0" w:color="auto"/>
        <w:right w:val="none" w:sz="0" w:space="0" w:color="auto"/>
      </w:divBdr>
    </w:div>
    <w:div w:id="1383093961">
      <w:bodyDiv w:val="1"/>
      <w:marLeft w:val="0"/>
      <w:marRight w:val="0"/>
      <w:marTop w:val="0"/>
      <w:marBottom w:val="0"/>
      <w:divBdr>
        <w:top w:val="none" w:sz="0" w:space="0" w:color="auto"/>
        <w:left w:val="none" w:sz="0" w:space="0" w:color="auto"/>
        <w:bottom w:val="none" w:sz="0" w:space="0" w:color="auto"/>
        <w:right w:val="none" w:sz="0" w:space="0" w:color="auto"/>
      </w:divBdr>
      <w:divsChild>
        <w:div w:id="2119568797">
          <w:marLeft w:val="0"/>
          <w:marRight w:val="0"/>
          <w:marTop w:val="0"/>
          <w:marBottom w:val="0"/>
          <w:divBdr>
            <w:top w:val="none" w:sz="0" w:space="0" w:color="auto"/>
            <w:left w:val="none" w:sz="0" w:space="0" w:color="auto"/>
            <w:bottom w:val="none" w:sz="0" w:space="0" w:color="auto"/>
            <w:right w:val="none" w:sz="0" w:space="0" w:color="auto"/>
          </w:divBdr>
          <w:divsChild>
            <w:div w:id="401175453">
              <w:marLeft w:val="0"/>
              <w:marRight w:val="0"/>
              <w:marTop w:val="0"/>
              <w:marBottom w:val="0"/>
              <w:divBdr>
                <w:top w:val="none" w:sz="0" w:space="0" w:color="auto"/>
                <w:left w:val="none" w:sz="0" w:space="0" w:color="auto"/>
                <w:bottom w:val="none" w:sz="0" w:space="0" w:color="auto"/>
                <w:right w:val="none" w:sz="0" w:space="0" w:color="auto"/>
              </w:divBdr>
              <w:divsChild>
                <w:div w:id="1153567989">
                  <w:marLeft w:val="0"/>
                  <w:marRight w:val="0"/>
                  <w:marTop w:val="0"/>
                  <w:marBottom w:val="0"/>
                  <w:divBdr>
                    <w:top w:val="none" w:sz="0" w:space="0" w:color="auto"/>
                    <w:left w:val="none" w:sz="0" w:space="0" w:color="auto"/>
                    <w:bottom w:val="none" w:sz="0" w:space="0" w:color="auto"/>
                    <w:right w:val="none" w:sz="0" w:space="0" w:color="auto"/>
                  </w:divBdr>
                  <w:divsChild>
                    <w:div w:id="1768454391">
                      <w:marLeft w:val="0"/>
                      <w:marRight w:val="0"/>
                      <w:marTop w:val="0"/>
                      <w:marBottom w:val="0"/>
                      <w:divBdr>
                        <w:top w:val="none" w:sz="0" w:space="0" w:color="auto"/>
                        <w:left w:val="none" w:sz="0" w:space="0" w:color="auto"/>
                        <w:bottom w:val="none" w:sz="0" w:space="0" w:color="auto"/>
                        <w:right w:val="none" w:sz="0" w:space="0" w:color="auto"/>
                      </w:divBdr>
                      <w:divsChild>
                        <w:div w:id="725572807">
                          <w:marLeft w:val="0"/>
                          <w:marRight w:val="0"/>
                          <w:marTop w:val="0"/>
                          <w:marBottom w:val="0"/>
                          <w:divBdr>
                            <w:top w:val="none" w:sz="0" w:space="0" w:color="auto"/>
                            <w:left w:val="none" w:sz="0" w:space="0" w:color="auto"/>
                            <w:bottom w:val="none" w:sz="0" w:space="0" w:color="auto"/>
                            <w:right w:val="none" w:sz="0" w:space="0" w:color="auto"/>
                          </w:divBdr>
                          <w:divsChild>
                            <w:div w:id="690843573">
                              <w:marLeft w:val="15"/>
                              <w:marRight w:val="195"/>
                              <w:marTop w:val="0"/>
                              <w:marBottom w:val="0"/>
                              <w:divBdr>
                                <w:top w:val="none" w:sz="0" w:space="0" w:color="auto"/>
                                <w:left w:val="none" w:sz="0" w:space="0" w:color="auto"/>
                                <w:bottom w:val="none" w:sz="0" w:space="0" w:color="auto"/>
                                <w:right w:val="none" w:sz="0" w:space="0" w:color="auto"/>
                              </w:divBdr>
                              <w:divsChild>
                                <w:div w:id="524636580">
                                  <w:marLeft w:val="0"/>
                                  <w:marRight w:val="0"/>
                                  <w:marTop w:val="0"/>
                                  <w:marBottom w:val="0"/>
                                  <w:divBdr>
                                    <w:top w:val="none" w:sz="0" w:space="0" w:color="auto"/>
                                    <w:left w:val="none" w:sz="0" w:space="0" w:color="auto"/>
                                    <w:bottom w:val="none" w:sz="0" w:space="0" w:color="auto"/>
                                    <w:right w:val="none" w:sz="0" w:space="0" w:color="auto"/>
                                  </w:divBdr>
                                  <w:divsChild>
                                    <w:div w:id="98768928">
                                      <w:marLeft w:val="0"/>
                                      <w:marRight w:val="0"/>
                                      <w:marTop w:val="0"/>
                                      <w:marBottom w:val="0"/>
                                      <w:divBdr>
                                        <w:top w:val="none" w:sz="0" w:space="0" w:color="auto"/>
                                        <w:left w:val="none" w:sz="0" w:space="0" w:color="auto"/>
                                        <w:bottom w:val="none" w:sz="0" w:space="0" w:color="auto"/>
                                        <w:right w:val="none" w:sz="0" w:space="0" w:color="auto"/>
                                      </w:divBdr>
                                      <w:divsChild>
                                        <w:div w:id="827208784">
                                          <w:marLeft w:val="0"/>
                                          <w:marRight w:val="0"/>
                                          <w:marTop w:val="0"/>
                                          <w:marBottom w:val="0"/>
                                          <w:divBdr>
                                            <w:top w:val="none" w:sz="0" w:space="0" w:color="auto"/>
                                            <w:left w:val="none" w:sz="0" w:space="0" w:color="auto"/>
                                            <w:bottom w:val="none" w:sz="0" w:space="0" w:color="auto"/>
                                            <w:right w:val="none" w:sz="0" w:space="0" w:color="auto"/>
                                          </w:divBdr>
                                          <w:divsChild>
                                            <w:div w:id="1673794262">
                                              <w:marLeft w:val="0"/>
                                              <w:marRight w:val="0"/>
                                              <w:marTop w:val="0"/>
                                              <w:marBottom w:val="0"/>
                                              <w:divBdr>
                                                <w:top w:val="none" w:sz="0" w:space="0" w:color="auto"/>
                                                <w:left w:val="none" w:sz="0" w:space="0" w:color="auto"/>
                                                <w:bottom w:val="none" w:sz="0" w:space="0" w:color="auto"/>
                                                <w:right w:val="none" w:sz="0" w:space="0" w:color="auto"/>
                                              </w:divBdr>
                                              <w:divsChild>
                                                <w:div w:id="556283350">
                                                  <w:marLeft w:val="0"/>
                                                  <w:marRight w:val="0"/>
                                                  <w:marTop w:val="0"/>
                                                  <w:marBottom w:val="0"/>
                                                  <w:divBdr>
                                                    <w:top w:val="none" w:sz="0" w:space="0" w:color="auto"/>
                                                    <w:left w:val="none" w:sz="0" w:space="0" w:color="auto"/>
                                                    <w:bottom w:val="none" w:sz="0" w:space="0" w:color="auto"/>
                                                    <w:right w:val="none" w:sz="0" w:space="0" w:color="auto"/>
                                                  </w:divBdr>
                                                  <w:divsChild>
                                                    <w:div w:id="1936747478">
                                                      <w:marLeft w:val="0"/>
                                                      <w:marRight w:val="0"/>
                                                      <w:marTop w:val="0"/>
                                                      <w:marBottom w:val="0"/>
                                                      <w:divBdr>
                                                        <w:top w:val="none" w:sz="0" w:space="0" w:color="auto"/>
                                                        <w:left w:val="none" w:sz="0" w:space="0" w:color="auto"/>
                                                        <w:bottom w:val="none" w:sz="0" w:space="0" w:color="auto"/>
                                                        <w:right w:val="none" w:sz="0" w:space="0" w:color="auto"/>
                                                      </w:divBdr>
                                                      <w:divsChild>
                                                        <w:div w:id="1627350403">
                                                          <w:marLeft w:val="0"/>
                                                          <w:marRight w:val="0"/>
                                                          <w:marTop w:val="0"/>
                                                          <w:marBottom w:val="0"/>
                                                          <w:divBdr>
                                                            <w:top w:val="none" w:sz="0" w:space="0" w:color="auto"/>
                                                            <w:left w:val="none" w:sz="0" w:space="0" w:color="auto"/>
                                                            <w:bottom w:val="none" w:sz="0" w:space="0" w:color="auto"/>
                                                            <w:right w:val="none" w:sz="0" w:space="0" w:color="auto"/>
                                                          </w:divBdr>
                                                          <w:divsChild>
                                                            <w:div w:id="1989437693">
                                                              <w:marLeft w:val="0"/>
                                                              <w:marRight w:val="0"/>
                                                              <w:marTop w:val="0"/>
                                                              <w:marBottom w:val="0"/>
                                                              <w:divBdr>
                                                                <w:top w:val="none" w:sz="0" w:space="0" w:color="auto"/>
                                                                <w:left w:val="none" w:sz="0" w:space="0" w:color="auto"/>
                                                                <w:bottom w:val="none" w:sz="0" w:space="0" w:color="auto"/>
                                                                <w:right w:val="none" w:sz="0" w:space="0" w:color="auto"/>
                                                              </w:divBdr>
                                                              <w:divsChild>
                                                                <w:div w:id="1184708611">
                                                                  <w:marLeft w:val="0"/>
                                                                  <w:marRight w:val="0"/>
                                                                  <w:marTop w:val="0"/>
                                                                  <w:marBottom w:val="0"/>
                                                                  <w:divBdr>
                                                                    <w:top w:val="none" w:sz="0" w:space="0" w:color="auto"/>
                                                                    <w:left w:val="none" w:sz="0" w:space="0" w:color="auto"/>
                                                                    <w:bottom w:val="none" w:sz="0" w:space="0" w:color="auto"/>
                                                                    <w:right w:val="none" w:sz="0" w:space="0" w:color="auto"/>
                                                                  </w:divBdr>
                                                                  <w:divsChild>
                                                                    <w:div w:id="1774477144">
                                                                      <w:marLeft w:val="405"/>
                                                                      <w:marRight w:val="0"/>
                                                                      <w:marTop w:val="0"/>
                                                                      <w:marBottom w:val="0"/>
                                                                      <w:divBdr>
                                                                        <w:top w:val="none" w:sz="0" w:space="0" w:color="auto"/>
                                                                        <w:left w:val="none" w:sz="0" w:space="0" w:color="auto"/>
                                                                        <w:bottom w:val="none" w:sz="0" w:space="0" w:color="auto"/>
                                                                        <w:right w:val="none" w:sz="0" w:space="0" w:color="auto"/>
                                                                      </w:divBdr>
                                                                      <w:divsChild>
                                                                        <w:div w:id="497966466">
                                                                          <w:marLeft w:val="0"/>
                                                                          <w:marRight w:val="0"/>
                                                                          <w:marTop w:val="0"/>
                                                                          <w:marBottom w:val="0"/>
                                                                          <w:divBdr>
                                                                            <w:top w:val="none" w:sz="0" w:space="0" w:color="auto"/>
                                                                            <w:left w:val="none" w:sz="0" w:space="0" w:color="auto"/>
                                                                            <w:bottom w:val="none" w:sz="0" w:space="0" w:color="auto"/>
                                                                            <w:right w:val="none" w:sz="0" w:space="0" w:color="auto"/>
                                                                          </w:divBdr>
                                                                          <w:divsChild>
                                                                            <w:div w:id="1548494868">
                                                                              <w:marLeft w:val="0"/>
                                                                              <w:marRight w:val="0"/>
                                                                              <w:marTop w:val="0"/>
                                                                              <w:marBottom w:val="0"/>
                                                                              <w:divBdr>
                                                                                <w:top w:val="none" w:sz="0" w:space="0" w:color="auto"/>
                                                                                <w:left w:val="none" w:sz="0" w:space="0" w:color="auto"/>
                                                                                <w:bottom w:val="none" w:sz="0" w:space="0" w:color="auto"/>
                                                                                <w:right w:val="none" w:sz="0" w:space="0" w:color="auto"/>
                                                                              </w:divBdr>
                                                                              <w:divsChild>
                                                                                <w:div w:id="726345910">
                                                                                  <w:marLeft w:val="0"/>
                                                                                  <w:marRight w:val="0"/>
                                                                                  <w:marTop w:val="60"/>
                                                                                  <w:marBottom w:val="0"/>
                                                                                  <w:divBdr>
                                                                                    <w:top w:val="none" w:sz="0" w:space="0" w:color="auto"/>
                                                                                    <w:left w:val="none" w:sz="0" w:space="0" w:color="auto"/>
                                                                                    <w:bottom w:val="none" w:sz="0" w:space="0" w:color="auto"/>
                                                                                    <w:right w:val="none" w:sz="0" w:space="0" w:color="auto"/>
                                                                                  </w:divBdr>
                                                                                  <w:divsChild>
                                                                                    <w:div w:id="793787971">
                                                                                      <w:marLeft w:val="0"/>
                                                                                      <w:marRight w:val="0"/>
                                                                                      <w:marTop w:val="0"/>
                                                                                      <w:marBottom w:val="0"/>
                                                                                      <w:divBdr>
                                                                                        <w:top w:val="none" w:sz="0" w:space="0" w:color="auto"/>
                                                                                        <w:left w:val="none" w:sz="0" w:space="0" w:color="auto"/>
                                                                                        <w:bottom w:val="none" w:sz="0" w:space="0" w:color="auto"/>
                                                                                        <w:right w:val="none" w:sz="0" w:space="0" w:color="auto"/>
                                                                                      </w:divBdr>
                                                                                      <w:divsChild>
                                                                                        <w:div w:id="1789813067">
                                                                                          <w:marLeft w:val="0"/>
                                                                                          <w:marRight w:val="0"/>
                                                                                          <w:marTop w:val="0"/>
                                                                                          <w:marBottom w:val="0"/>
                                                                                          <w:divBdr>
                                                                                            <w:top w:val="none" w:sz="0" w:space="0" w:color="auto"/>
                                                                                            <w:left w:val="none" w:sz="0" w:space="0" w:color="auto"/>
                                                                                            <w:bottom w:val="none" w:sz="0" w:space="0" w:color="auto"/>
                                                                                            <w:right w:val="none" w:sz="0" w:space="0" w:color="auto"/>
                                                                                          </w:divBdr>
                                                                                          <w:divsChild>
                                                                                            <w:div w:id="21592973">
                                                                                              <w:marLeft w:val="0"/>
                                                                                              <w:marRight w:val="0"/>
                                                                                              <w:marTop w:val="0"/>
                                                                                              <w:marBottom w:val="0"/>
                                                                                              <w:divBdr>
                                                                                                <w:top w:val="none" w:sz="0" w:space="0" w:color="auto"/>
                                                                                                <w:left w:val="none" w:sz="0" w:space="0" w:color="auto"/>
                                                                                                <w:bottom w:val="none" w:sz="0" w:space="0" w:color="auto"/>
                                                                                                <w:right w:val="none" w:sz="0" w:space="0" w:color="auto"/>
                                                                                              </w:divBdr>
                                                                                              <w:divsChild>
                                                                                                <w:div w:id="683627286">
                                                                                                  <w:marLeft w:val="0"/>
                                                                                                  <w:marRight w:val="0"/>
                                                                                                  <w:marTop w:val="0"/>
                                                                                                  <w:marBottom w:val="0"/>
                                                                                                  <w:divBdr>
                                                                                                    <w:top w:val="none" w:sz="0" w:space="0" w:color="auto"/>
                                                                                                    <w:left w:val="none" w:sz="0" w:space="0" w:color="auto"/>
                                                                                                    <w:bottom w:val="none" w:sz="0" w:space="0" w:color="auto"/>
                                                                                                    <w:right w:val="none" w:sz="0" w:space="0" w:color="auto"/>
                                                                                                  </w:divBdr>
                                                                                                  <w:divsChild>
                                                                                                    <w:div w:id="353770092">
                                                                                                      <w:marLeft w:val="0"/>
                                                                                                      <w:marRight w:val="0"/>
                                                                                                      <w:marTop w:val="0"/>
                                                                                                      <w:marBottom w:val="0"/>
                                                                                                      <w:divBdr>
                                                                                                        <w:top w:val="none" w:sz="0" w:space="0" w:color="auto"/>
                                                                                                        <w:left w:val="none" w:sz="0" w:space="0" w:color="auto"/>
                                                                                                        <w:bottom w:val="none" w:sz="0" w:space="0" w:color="auto"/>
                                                                                                        <w:right w:val="none" w:sz="0" w:space="0" w:color="auto"/>
                                                                                                      </w:divBdr>
                                                                                                      <w:divsChild>
                                                                                                        <w:div w:id="1310213432">
                                                                                                          <w:marLeft w:val="0"/>
                                                                                                          <w:marRight w:val="0"/>
                                                                                                          <w:marTop w:val="0"/>
                                                                                                          <w:marBottom w:val="0"/>
                                                                                                          <w:divBdr>
                                                                                                            <w:top w:val="none" w:sz="0" w:space="0" w:color="auto"/>
                                                                                                            <w:left w:val="none" w:sz="0" w:space="0" w:color="auto"/>
                                                                                                            <w:bottom w:val="none" w:sz="0" w:space="0" w:color="auto"/>
                                                                                                            <w:right w:val="none" w:sz="0" w:space="0" w:color="auto"/>
                                                                                                          </w:divBdr>
                                                                                                          <w:divsChild>
                                                                                                            <w:div w:id="100999873">
                                                                                                              <w:marLeft w:val="0"/>
                                                                                                              <w:marRight w:val="0"/>
                                                                                                              <w:marTop w:val="0"/>
                                                                                                              <w:marBottom w:val="0"/>
                                                                                                              <w:divBdr>
                                                                                                                <w:top w:val="none" w:sz="0" w:space="0" w:color="auto"/>
                                                                                                                <w:left w:val="none" w:sz="0" w:space="0" w:color="auto"/>
                                                                                                                <w:bottom w:val="none" w:sz="0" w:space="0" w:color="auto"/>
                                                                                                                <w:right w:val="none" w:sz="0" w:space="0" w:color="auto"/>
                                                                                                              </w:divBdr>
                                                                                                              <w:divsChild>
                                                                                                                <w:div w:id="1580484703">
                                                                                                                  <w:marLeft w:val="0"/>
                                                                                                                  <w:marRight w:val="0"/>
                                                                                                                  <w:marTop w:val="0"/>
                                                                                                                  <w:marBottom w:val="0"/>
                                                                                                                  <w:divBdr>
                                                                                                                    <w:top w:val="none" w:sz="0" w:space="0" w:color="auto"/>
                                                                                                                    <w:left w:val="none" w:sz="0" w:space="0" w:color="auto"/>
                                                                                                                    <w:bottom w:val="none" w:sz="0" w:space="0" w:color="auto"/>
                                                                                                                    <w:right w:val="none" w:sz="0" w:space="0" w:color="auto"/>
                                                                                                                  </w:divBdr>
                                                                                                                  <w:divsChild>
                                                                                                                    <w:div w:id="586888971">
                                                                                                                      <w:marLeft w:val="0"/>
                                                                                                                      <w:marRight w:val="0"/>
                                                                                                                      <w:marTop w:val="0"/>
                                                                                                                      <w:marBottom w:val="0"/>
                                                                                                                      <w:divBdr>
                                                                                                                        <w:top w:val="none" w:sz="0" w:space="0" w:color="auto"/>
                                                                                                                        <w:left w:val="none" w:sz="0" w:space="0" w:color="auto"/>
                                                                                                                        <w:bottom w:val="none" w:sz="0" w:space="0" w:color="auto"/>
                                                                                                                        <w:right w:val="none" w:sz="0" w:space="0" w:color="auto"/>
                                                                                                                      </w:divBdr>
                                                                                                                    </w:div>
                                                                                                                    <w:div w:id="1115441052">
                                                                                                                      <w:marLeft w:val="0"/>
                                                                                                                      <w:marRight w:val="0"/>
                                                                                                                      <w:marTop w:val="0"/>
                                                                                                                      <w:marBottom w:val="0"/>
                                                                                                                      <w:divBdr>
                                                                                                                        <w:top w:val="none" w:sz="0" w:space="0" w:color="auto"/>
                                                                                                                        <w:left w:val="none" w:sz="0" w:space="0" w:color="auto"/>
                                                                                                                        <w:bottom w:val="none" w:sz="0" w:space="0" w:color="auto"/>
                                                                                                                        <w:right w:val="none" w:sz="0" w:space="0" w:color="auto"/>
                                                                                                                      </w:divBdr>
                                                                                                                    </w:div>
                                                                                                                    <w:div w:id="1167091585">
                                                                                                                      <w:marLeft w:val="0"/>
                                                                                                                      <w:marRight w:val="0"/>
                                                                                                                      <w:marTop w:val="0"/>
                                                                                                                      <w:marBottom w:val="0"/>
                                                                                                                      <w:divBdr>
                                                                                                                        <w:top w:val="none" w:sz="0" w:space="0" w:color="auto"/>
                                                                                                                        <w:left w:val="none" w:sz="0" w:space="0" w:color="auto"/>
                                                                                                                        <w:bottom w:val="none" w:sz="0" w:space="0" w:color="auto"/>
                                                                                                                        <w:right w:val="none" w:sz="0" w:space="0" w:color="auto"/>
                                                                                                                      </w:divBdr>
                                                                                                                    </w:div>
                                                                                                                    <w:div w:id="1748845131">
                                                                                                                      <w:marLeft w:val="0"/>
                                                                                                                      <w:marRight w:val="0"/>
                                                                                                                      <w:marTop w:val="0"/>
                                                                                                                      <w:marBottom w:val="0"/>
                                                                                                                      <w:divBdr>
                                                                                                                        <w:top w:val="none" w:sz="0" w:space="0" w:color="auto"/>
                                                                                                                        <w:left w:val="none" w:sz="0" w:space="0" w:color="auto"/>
                                                                                                                        <w:bottom w:val="none" w:sz="0" w:space="0" w:color="auto"/>
                                                                                                                        <w:right w:val="none" w:sz="0" w:space="0" w:color="auto"/>
                                                                                                                      </w:divBdr>
                                                                                                                    </w:div>
                                                                                                                    <w:div w:id="1515610880">
                                                                                                                      <w:marLeft w:val="0"/>
                                                                                                                      <w:marRight w:val="0"/>
                                                                                                                      <w:marTop w:val="0"/>
                                                                                                                      <w:marBottom w:val="0"/>
                                                                                                                      <w:divBdr>
                                                                                                                        <w:top w:val="none" w:sz="0" w:space="0" w:color="auto"/>
                                                                                                                        <w:left w:val="none" w:sz="0" w:space="0" w:color="auto"/>
                                                                                                                        <w:bottom w:val="none" w:sz="0" w:space="0" w:color="auto"/>
                                                                                                                        <w:right w:val="none" w:sz="0" w:space="0" w:color="auto"/>
                                                                                                                      </w:divBdr>
                                                                                                                    </w:div>
                                                                                                                    <w:div w:id="694158887">
                                                                                                                      <w:marLeft w:val="0"/>
                                                                                                                      <w:marRight w:val="0"/>
                                                                                                                      <w:marTop w:val="0"/>
                                                                                                                      <w:marBottom w:val="0"/>
                                                                                                                      <w:divBdr>
                                                                                                                        <w:top w:val="none" w:sz="0" w:space="0" w:color="auto"/>
                                                                                                                        <w:left w:val="none" w:sz="0" w:space="0" w:color="auto"/>
                                                                                                                        <w:bottom w:val="none" w:sz="0" w:space="0" w:color="auto"/>
                                                                                                                        <w:right w:val="none" w:sz="0" w:space="0" w:color="auto"/>
                                                                                                                      </w:divBdr>
                                                                                                                    </w:div>
                                                                                                                    <w:div w:id="65030518">
                                                                                                                      <w:marLeft w:val="0"/>
                                                                                                                      <w:marRight w:val="0"/>
                                                                                                                      <w:marTop w:val="0"/>
                                                                                                                      <w:marBottom w:val="0"/>
                                                                                                                      <w:divBdr>
                                                                                                                        <w:top w:val="none" w:sz="0" w:space="0" w:color="auto"/>
                                                                                                                        <w:left w:val="none" w:sz="0" w:space="0" w:color="auto"/>
                                                                                                                        <w:bottom w:val="none" w:sz="0" w:space="0" w:color="auto"/>
                                                                                                                        <w:right w:val="none" w:sz="0" w:space="0" w:color="auto"/>
                                                                                                                      </w:divBdr>
                                                                                                                    </w:div>
                                                                                                                    <w:div w:id="1255242367">
                                                                                                                      <w:marLeft w:val="0"/>
                                                                                                                      <w:marRight w:val="0"/>
                                                                                                                      <w:marTop w:val="0"/>
                                                                                                                      <w:marBottom w:val="0"/>
                                                                                                                      <w:divBdr>
                                                                                                                        <w:top w:val="none" w:sz="0" w:space="0" w:color="auto"/>
                                                                                                                        <w:left w:val="none" w:sz="0" w:space="0" w:color="auto"/>
                                                                                                                        <w:bottom w:val="none" w:sz="0" w:space="0" w:color="auto"/>
                                                                                                                        <w:right w:val="none" w:sz="0" w:space="0" w:color="auto"/>
                                                                                                                      </w:divBdr>
                                                                                                                    </w:div>
                                                                                                                    <w:div w:id="188573377">
                                                                                                                      <w:marLeft w:val="0"/>
                                                                                                                      <w:marRight w:val="0"/>
                                                                                                                      <w:marTop w:val="0"/>
                                                                                                                      <w:marBottom w:val="0"/>
                                                                                                                      <w:divBdr>
                                                                                                                        <w:top w:val="none" w:sz="0" w:space="0" w:color="auto"/>
                                                                                                                        <w:left w:val="none" w:sz="0" w:space="0" w:color="auto"/>
                                                                                                                        <w:bottom w:val="none" w:sz="0" w:space="0" w:color="auto"/>
                                                                                                                        <w:right w:val="none" w:sz="0" w:space="0" w:color="auto"/>
                                                                                                                      </w:divBdr>
                                                                                                                    </w:div>
                                                                                                                    <w:div w:id="303773293">
                                                                                                                      <w:marLeft w:val="0"/>
                                                                                                                      <w:marRight w:val="0"/>
                                                                                                                      <w:marTop w:val="0"/>
                                                                                                                      <w:marBottom w:val="0"/>
                                                                                                                      <w:divBdr>
                                                                                                                        <w:top w:val="none" w:sz="0" w:space="0" w:color="auto"/>
                                                                                                                        <w:left w:val="none" w:sz="0" w:space="0" w:color="auto"/>
                                                                                                                        <w:bottom w:val="none" w:sz="0" w:space="0" w:color="auto"/>
                                                                                                                        <w:right w:val="none" w:sz="0" w:space="0" w:color="auto"/>
                                                                                                                      </w:divBdr>
                                                                                                                    </w:div>
                                                                                                                    <w:div w:id="208300460">
                                                                                                                      <w:marLeft w:val="0"/>
                                                                                                                      <w:marRight w:val="0"/>
                                                                                                                      <w:marTop w:val="0"/>
                                                                                                                      <w:marBottom w:val="0"/>
                                                                                                                      <w:divBdr>
                                                                                                                        <w:top w:val="none" w:sz="0" w:space="0" w:color="auto"/>
                                                                                                                        <w:left w:val="none" w:sz="0" w:space="0" w:color="auto"/>
                                                                                                                        <w:bottom w:val="none" w:sz="0" w:space="0" w:color="auto"/>
                                                                                                                        <w:right w:val="none" w:sz="0" w:space="0" w:color="auto"/>
                                                                                                                      </w:divBdr>
                                                                                                                    </w:div>
                                                                                                                    <w:div w:id="130370387">
                                                                                                                      <w:marLeft w:val="0"/>
                                                                                                                      <w:marRight w:val="0"/>
                                                                                                                      <w:marTop w:val="0"/>
                                                                                                                      <w:marBottom w:val="0"/>
                                                                                                                      <w:divBdr>
                                                                                                                        <w:top w:val="none" w:sz="0" w:space="0" w:color="auto"/>
                                                                                                                        <w:left w:val="none" w:sz="0" w:space="0" w:color="auto"/>
                                                                                                                        <w:bottom w:val="none" w:sz="0" w:space="0" w:color="auto"/>
                                                                                                                        <w:right w:val="none" w:sz="0" w:space="0" w:color="auto"/>
                                                                                                                      </w:divBdr>
                                                                                                                    </w:div>
                                                                                                                    <w:div w:id="1500265723">
                                                                                                                      <w:marLeft w:val="0"/>
                                                                                                                      <w:marRight w:val="0"/>
                                                                                                                      <w:marTop w:val="0"/>
                                                                                                                      <w:marBottom w:val="0"/>
                                                                                                                      <w:divBdr>
                                                                                                                        <w:top w:val="none" w:sz="0" w:space="0" w:color="auto"/>
                                                                                                                        <w:left w:val="none" w:sz="0" w:space="0" w:color="auto"/>
                                                                                                                        <w:bottom w:val="none" w:sz="0" w:space="0" w:color="auto"/>
                                                                                                                        <w:right w:val="none" w:sz="0" w:space="0" w:color="auto"/>
                                                                                                                      </w:divBdr>
                                                                                                                    </w:div>
                                                                                                                    <w:div w:id="183060028">
                                                                                                                      <w:marLeft w:val="0"/>
                                                                                                                      <w:marRight w:val="0"/>
                                                                                                                      <w:marTop w:val="0"/>
                                                                                                                      <w:marBottom w:val="0"/>
                                                                                                                      <w:divBdr>
                                                                                                                        <w:top w:val="none" w:sz="0" w:space="0" w:color="auto"/>
                                                                                                                        <w:left w:val="none" w:sz="0" w:space="0" w:color="auto"/>
                                                                                                                        <w:bottom w:val="none" w:sz="0" w:space="0" w:color="auto"/>
                                                                                                                        <w:right w:val="none" w:sz="0" w:space="0" w:color="auto"/>
                                                                                                                      </w:divBdr>
                                                                                                                    </w:div>
                                                                                                                    <w:div w:id="2029257532">
                                                                                                                      <w:marLeft w:val="0"/>
                                                                                                                      <w:marRight w:val="0"/>
                                                                                                                      <w:marTop w:val="0"/>
                                                                                                                      <w:marBottom w:val="0"/>
                                                                                                                      <w:divBdr>
                                                                                                                        <w:top w:val="none" w:sz="0" w:space="0" w:color="auto"/>
                                                                                                                        <w:left w:val="none" w:sz="0" w:space="0" w:color="auto"/>
                                                                                                                        <w:bottom w:val="none" w:sz="0" w:space="0" w:color="auto"/>
                                                                                                                        <w:right w:val="none" w:sz="0" w:space="0" w:color="auto"/>
                                                                                                                      </w:divBdr>
                                                                                                                    </w:div>
                                                                                                                    <w:div w:id="799108971">
                                                                                                                      <w:marLeft w:val="0"/>
                                                                                                                      <w:marRight w:val="0"/>
                                                                                                                      <w:marTop w:val="0"/>
                                                                                                                      <w:marBottom w:val="0"/>
                                                                                                                      <w:divBdr>
                                                                                                                        <w:top w:val="none" w:sz="0" w:space="0" w:color="auto"/>
                                                                                                                        <w:left w:val="none" w:sz="0" w:space="0" w:color="auto"/>
                                                                                                                        <w:bottom w:val="none" w:sz="0" w:space="0" w:color="auto"/>
                                                                                                                        <w:right w:val="none" w:sz="0" w:space="0" w:color="auto"/>
                                                                                                                      </w:divBdr>
                                                                                                                    </w:div>
                                                                                                                    <w:div w:id="33893600">
                                                                                                                      <w:marLeft w:val="0"/>
                                                                                                                      <w:marRight w:val="0"/>
                                                                                                                      <w:marTop w:val="0"/>
                                                                                                                      <w:marBottom w:val="0"/>
                                                                                                                      <w:divBdr>
                                                                                                                        <w:top w:val="none" w:sz="0" w:space="0" w:color="auto"/>
                                                                                                                        <w:left w:val="none" w:sz="0" w:space="0" w:color="auto"/>
                                                                                                                        <w:bottom w:val="none" w:sz="0" w:space="0" w:color="auto"/>
                                                                                                                        <w:right w:val="none" w:sz="0" w:space="0" w:color="auto"/>
                                                                                                                      </w:divBdr>
                                                                                                                    </w:div>
                                                                                                                    <w:div w:id="584922548">
                                                                                                                      <w:marLeft w:val="0"/>
                                                                                                                      <w:marRight w:val="0"/>
                                                                                                                      <w:marTop w:val="0"/>
                                                                                                                      <w:marBottom w:val="0"/>
                                                                                                                      <w:divBdr>
                                                                                                                        <w:top w:val="none" w:sz="0" w:space="0" w:color="auto"/>
                                                                                                                        <w:left w:val="none" w:sz="0" w:space="0" w:color="auto"/>
                                                                                                                        <w:bottom w:val="none" w:sz="0" w:space="0" w:color="auto"/>
                                                                                                                        <w:right w:val="none" w:sz="0" w:space="0" w:color="auto"/>
                                                                                                                      </w:divBdr>
                                                                                                                    </w:div>
                                                                                                                    <w:div w:id="1175269493">
                                                                                                                      <w:marLeft w:val="0"/>
                                                                                                                      <w:marRight w:val="0"/>
                                                                                                                      <w:marTop w:val="0"/>
                                                                                                                      <w:marBottom w:val="0"/>
                                                                                                                      <w:divBdr>
                                                                                                                        <w:top w:val="none" w:sz="0" w:space="0" w:color="auto"/>
                                                                                                                        <w:left w:val="none" w:sz="0" w:space="0" w:color="auto"/>
                                                                                                                        <w:bottom w:val="none" w:sz="0" w:space="0" w:color="auto"/>
                                                                                                                        <w:right w:val="none" w:sz="0" w:space="0" w:color="auto"/>
                                                                                                                      </w:divBdr>
                                                                                                                    </w:div>
                                                                                                                    <w:div w:id="433674636">
                                                                                                                      <w:marLeft w:val="0"/>
                                                                                                                      <w:marRight w:val="0"/>
                                                                                                                      <w:marTop w:val="0"/>
                                                                                                                      <w:marBottom w:val="0"/>
                                                                                                                      <w:divBdr>
                                                                                                                        <w:top w:val="none" w:sz="0" w:space="0" w:color="auto"/>
                                                                                                                        <w:left w:val="none" w:sz="0" w:space="0" w:color="auto"/>
                                                                                                                        <w:bottom w:val="none" w:sz="0" w:space="0" w:color="auto"/>
                                                                                                                        <w:right w:val="none" w:sz="0" w:space="0" w:color="auto"/>
                                                                                                                      </w:divBdr>
                                                                                                                    </w:div>
                                                                                                                    <w:div w:id="54739986">
                                                                                                                      <w:marLeft w:val="0"/>
                                                                                                                      <w:marRight w:val="0"/>
                                                                                                                      <w:marTop w:val="0"/>
                                                                                                                      <w:marBottom w:val="0"/>
                                                                                                                      <w:divBdr>
                                                                                                                        <w:top w:val="none" w:sz="0" w:space="0" w:color="auto"/>
                                                                                                                        <w:left w:val="none" w:sz="0" w:space="0" w:color="auto"/>
                                                                                                                        <w:bottom w:val="none" w:sz="0" w:space="0" w:color="auto"/>
                                                                                                                        <w:right w:val="none" w:sz="0" w:space="0" w:color="auto"/>
                                                                                                                      </w:divBdr>
                                                                                                                    </w:div>
                                                                                                                    <w:div w:id="292172535">
                                                                                                                      <w:marLeft w:val="0"/>
                                                                                                                      <w:marRight w:val="0"/>
                                                                                                                      <w:marTop w:val="0"/>
                                                                                                                      <w:marBottom w:val="0"/>
                                                                                                                      <w:divBdr>
                                                                                                                        <w:top w:val="none" w:sz="0" w:space="0" w:color="auto"/>
                                                                                                                        <w:left w:val="none" w:sz="0" w:space="0" w:color="auto"/>
                                                                                                                        <w:bottom w:val="none" w:sz="0" w:space="0" w:color="auto"/>
                                                                                                                        <w:right w:val="none" w:sz="0" w:space="0" w:color="auto"/>
                                                                                                                      </w:divBdr>
                                                                                                                    </w:div>
                                                                                                                    <w:div w:id="1264458877">
                                                                                                                      <w:marLeft w:val="0"/>
                                                                                                                      <w:marRight w:val="0"/>
                                                                                                                      <w:marTop w:val="0"/>
                                                                                                                      <w:marBottom w:val="0"/>
                                                                                                                      <w:divBdr>
                                                                                                                        <w:top w:val="none" w:sz="0" w:space="0" w:color="auto"/>
                                                                                                                        <w:left w:val="none" w:sz="0" w:space="0" w:color="auto"/>
                                                                                                                        <w:bottom w:val="none" w:sz="0" w:space="0" w:color="auto"/>
                                                                                                                        <w:right w:val="none" w:sz="0" w:space="0" w:color="auto"/>
                                                                                                                      </w:divBdr>
                                                                                                                    </w:div>
                                                                                                                    <w:div w:id="1954707913">
                                                                                                                      <w:marLeft w:val="0"/>
                                                                                                                      <w:marRight w:val="0"/>
                                                                                                                      <w:marTop w:val="0"/>
                                                                                                                      <w:marBottom w:val="0"/>
                                                                                                                      <w:divBdr>
                                                                                                                        <w:top w:val="none" w:sz="0" w:space="0" w:color="auto"/>
                                                                                                                        <w:left w:val="none" w:sz="0" w:space="0" w:color="auto"/>
                                                                                                                        <w:bottom w:val="none" w:sz="0" w:space="0" w:color="auto"/>
                                                                                                                        <w:right w:val="none" w:sz="0" w:space="0" w:color="auto"/>
                                                                                                                      </w:divBdr>
                                                                                                                    </w:div>
                                                                                                                    <w:div w:id="1037973332">
                                                                                                                      <w:marLeft w:val="0"/>
                                                                                                                      <w:marRight w:val="0"/>
                                                                                                                      <w:marTop w:val="0"/>
                                                                                                                      <w:marBottom w:val="0"/>
                                                                                                                      <w:divBdr>
                                                                                                                        <w:top w:val="none" w:sz="0" w:space="0" w:color="auto"/>
                                                                                                                        <w:left w:val="none" w:sz="0" w:space="0" w:color="auto"/>
                                                                                                                        <w:bottom w:val="none" w:sz="0" w:space="0" w:color="auto"/>
                                                                                                                        <w:right w:val="none" w:sz="0" w:space="0" w:color="auto"/>
                                                                                                                      </w:divBdr>
                                                                                                                    </w:div>
                                                                                                                    <w:div w:id="390544130">
                                                                                                                      <w:marLeft w:val="0"/>
                                                                                                                      <w:marRight w:val="0"/>
                                                                                                                      <w:marTop w:val="0"/>
                                                                                                                      <w:marBottom w:val="0"/>
                                                                                                                      <w:divBdr>
                                                                                                                        <w:top w:val="none" w:sz="0" w:space="0" w:color="auto"/>
                                                                                                                        <w:left w:val="none" w:sz="0" w:space="0" w:color="auto"/>
                                                                                                                        <w:bottom w:val="none" w:sz="0" w:space="0" w:color="auto"/>
                                                                                                                        <w:right w:val="none" w:sz="0" w:space="0" w:color="auto"/>
                                                                                                                      </w:divBdr>
                                                                                                                    </w:div>
                                                                                                                    <w:div w:id="1404526697">
                                                                                                                      <w:marLeft w:val="0"/>
                                                                                                                      <w:marRight w:val="0"/>
                                                                                                                      <w:marTop w:val="0"/>
                                                                                                                      <w:marBottom w:val="0"/>
                                                                                                                      <w:divBdr>
                                                                                                                        <w:top w:val="none" w:sz="0" w:space="0" w:color="auto"/>
                                                                                                                        <w:left w:val="none" w:sz="0" w:space="0" w:color="auto"/>
                                                                                                                        <w:bottom w:val="none" w:sz="0" w:space="0" w:color="auto"/>
                                                                                                                        <w:right w:val="none" w:sz="0" w:space="0" w:color="auto"/>
                                                                                                                      </w:divBdr>
                                                                                                                    </w:div>
                                                                                                                    <w:div w:id="1198927291">
                                                                                                                      <w:marLeft w:val="0"/>
                                                                                                                      <w:marRight w:val="0"/>
                                                                                                                      <w:marTop w:val="0"/>
                                                                                                                      <w:marBottom w:val="0"/>
                                                                                                                      <w:divBdr>
                                                                                                                        <w:top w:val="none" w:sz="0" w:space="0" w:color="auto"/>
                                                                                                                        <w:left w:val="none" w:sz="0" w:space="0" w:color="auto"/>
                                                                                                                        <w:bottom w:val="none" w:sz="0" w:space="0" w:color="auto"/>
                                                                                                                        <w:right w:val="none" w:sz="0" w:space="0" w:color="auto"/>
                                                                                                                      </w:divBdr>
                                                                                                                    </w:div>
                                                                                                                    <w:div w:id="2096052579">
                                                                                                                      <w:marLeft w:val="0"/>
                                                                                                                      <w:marRight w:val="0"/>
                                                                                                                      <w:marTop w:val="0"/>
                                                                                                                      <w:marBottom w:val="0"/>
                                                                                                                      <w:divBdr>
                                                                                                                        <w:top w:val="none" w:sz="0" w:space="0" w:color="auto"/>
                                                                                                                        <w:left w:val="none" w:sz="0" w:space="0" w:color="auto"/>
                                                                                                                        <w:bottom w:val="none" w:sz="0" w:space="0" w:color="auto"/>
                                                                                                                        <w:right w:val="none" w:sz="0" w:space="0" w:color="auto"/>
                                                                                                                      </w:divBdr>
                                                                                                                    </w:div>
                                                                                                                    <w:div w:id="582449235">
                                                                                                                      <w:marLeft w:val="0"/>
                                                                                                                      <w:marRight w:val="0"/>
                                                                                                                      <w:marTop w:val="0"/>
                                                                                                                      <w:marBottom w:val="0"/>
                                                                                                                      <w:divBdr>
                                                                                                                        <w:top w:val="none" w:sz="0" w:space="0" w:color="auto"/>
                                                                                                                        <w:left w:val="none" w:sz="0" w:space="0" w:color="auto"/>
                                                                                                                        <w:bottom w:val="none" w:sz="0" w:space="0" w:color="auto"/>
                                                                                                                        <w:right w:val="none" w:sz="0" w:space="0" w:color="auto"/>
                                                                                                                      </w:divBdr>
                                                                                                                    </w:div>
                                                                                                                    <w:div w:id="624969790">
                                                                                                                      <w:marLeft w:val="0"/>
                                                                                                                      <w:marRight w:val="0"/>
                                                                                                                      <w:marTop w:val="0"/>
                                                                                                                      <w:marBottom w:val="0"/>
                                                                                                                      <w:divBdr>
                                                                                                                        <w:top w:val="none" w:sz="0" w:space="0" w:color="auto"/>
                                                                                                                        <w:left w:val="none" w:sz="0" w:space="0" w:color="auto"/>
                                                                                                                        <w:bottom w:val="none" w:sz="0" w:space="0" w:color="auto"/>
                                                                                                                        <w:right w:val="none" w:sz="0" w:space="0" w:color="auto"/>
                                                                                                                      </w:divBdr>
                                                                                                                    </w:div>
                                                                                                                    <w:div w:id="407654224">
                                                                                                                      <w:marLeft w:val="0"/>
                                                                                                                      <w:marRight w:val="0"/>
                                                                                                                      <w:marTop w:val="0"/>
                                                                                                                      <w:marBottom w:val="0"/>
                                                                                                                      <w:divBdr>
                                                                                                                        <w:top w:val="none" w:sz="0" w:space="0" w:color="auto"/>
                                                                                                                        <w:left w:val="none" w:sz="0" w:space="0" w:color="auto"/>
                                                                                                                        <w:bottom w:val="none" w:sz="0" w:space="0" w:color="auto"/>
                                                                                                                        <w:right w:val="none" w:sz="0" w:space="0" w:color="auto"/>
                                                                                                                      </w:divBdr>
                                                                                                                    </w:div>
                                                                                                                    <w:div w:id="1595818403">
                                                                                                                      <w:marLeft w:val="0"/>
                                                                                                                      <w:marRight w:val="0"/>
                                                                                                                      <w:marTop w:val="0"/>
                                                                                                                      <w:marBottom w:val="0"/>
                                                                                                                      <w:divBdr>
                                                                                                                        <w:top w:val="none" w:sz="0" w:space="0" w:color="auto"/>
                                                                                                                        <w:left w:val="none" w:sz="0" w:space="0" w:color="auto"/>
                                                                                                                        <w:bottom w:val="none" w:sz="0" w:space="0" w:color="auto"/>
                                                                                                                        <w:right w:val="none" w:sz="0" w:space="0" w:color="auto"/>
                                                                                                                      </w:divBdr>
                                                                                                                    </w:div>
                                                                                                                    <w:div w:id="474110420">
                                                                                                                      <w:marLeft w:val="0"/>
                                                                                                                      <w:marRight w:val="0"/>
                                                                                                                      <w:marTop w:val="0"/>
                                                                                                                      <w:marBottom w:val="0"/>
                                                                                                                      <w:divBdr>
                                                                                                                        <w:top w:val="none" w:sz="0" w:space="0" w:color="auto"/>
                                                                                                                        <w:left w:val="none" w:sz="0" w:space="0" w:color="auto"/>
                                                                                                                        <w:bottom w:val="none" w:sz="0" w:space="0" w:color="auto"/>
                                                                                                                        <w:right w:val="none" w:sz="0" w:space="0" w:color="auto"/>
                                                                                                                      </w:divBdr>
                                                                                                                    </w:div>
                                                                                                                    <w:div w:id="907959059">
                                                                                                                      <w:marLeft w:val="0"/>
                                                                                                                      <w:marRight w:val="0"/>
                                                                                                                      <w:marTop w:val="0"/>
                                                                                                                      <w:marBottom w:val="0"/>
                                                                                                                      <w:divBdr>
                                                                                                                        <w:top w:val="none" w:sz="0" w:space="0" w:color="auto"/>
                                                                                                                        <w:left w:val="none" w:sz="0" w:space="0" w:color="auto"/>
                                                                                                                        <w:bottom w:val="none" w:sz="0" w:space="0" w:color="auto"/>
                                                                                                                        <w:right w:val="none" w:sz="0" w:space="0" w:color="auto"/>
                                                                                                                      </w:divBdr>
                                                                                                                    </w:div>
                                                                                                                    <w:div w:id="2109933454">
                                                                                                                      <w:marLeft w:val="0"/>
                                                                                                                      <w:marRight w:val="0"/>
                                                                                                                      <w:marTop w:val="0"/>
                                                                                                                      <w:marBottom w:val="0"/>
                                                                                                                      <w:divBdr>
                                                                                                                        <w:top w:val="none" w:sz="0" w:space="0" w:color="auto"/>
                                                                                                                        <w:left w:val="none" w:sz="0" w:space="0" w:color="auto"/>
                                                                                                                        <w:bottom w:val="none" w:sz="0" w:space="0" w:color="auto"/>
                                                                                                                        <w:right w:val="none" w:sz="0" w:space="0" w:color="auto"/>
                                                                                                                      </w:divBdr>
                                                                                                                    </w:div>
                                                                                                                    <w:div w:id="1824195214">
                                                                                                                      <w:marLeft w:val="0"/>
                                                                                                                      <w:marRight w:val="0"/>
                                                                                                                      <w:marTop w:val="0"/>
                                                                                                                      <w:marBottom w:val="0"/>
                                                                                                                      <w:divBdr>
                                                                                                                        <w:top w:val="none" w:sz="0" w:space="0" w:color="auto"/>
                                                                                                                        <w:left w:val="none" w:sz="0" w:space="0" w:color="auto"/>
                                                                                                                        <w:bottom w:val="none" w:sz="0" w:space="0" w:color="auto"/>
                                                                                                                        <w:right w:val="none" w:sz="0" w:space="0" w:color="auto"/>
                                                                                                                      </w:divBdr>
                                                                                                                    </w:div>
                                                                                                                    <w:div w:id="386145699">
                                                                                                                      <w:marLeft w:val="0"/>
                                                                                                                      <w:marRight w:val="0"/>
                                                                                                                      <w:marTop w:val="0"/>
                                                                                                                      <w:marBottom w:val="0"/>
                                                                                                                      <w:divBdr>
                                                                                                                        <w:top w:val="none" w:sz="0" w:space="0" w:color="auto"/>
                                                                                                                        <w:left w:val="none" w:sz="0" w:space="0" w:color="auto"/>
                                                                                                                        <w:bottom w:val="none" w:sz="0" w:space="0" w:color="auto"/>
                                                                                                                        <w:right w:val="none" w:sz="0" w:space="0" w:color="auto"/>
                                                                                                                      </w:divBdr>
                                                                                                                    </w:div>
                                                                                                                    <w:div w:id="86536980">
                                                                                                                      <w:marLeft w:val="0"/>
                                                                                                                      <w:marRight w:val="0"/>
                                                                                                                      <w:marTop w:val="0"/>
                                                                                                                      <w:marBottom w:val="0"/>
                                                                                                                      <w:divBdr>
                                                                                                                        <w:top w:val="none" w:sz="0" w:space="0" w:color="auto"/>
                                                                                                                        <w:left w:val="none" w:sz="0" w:space="0" w:color="auto"/>
                                                                                                                        <w:bottom w:val="none" w:sz="0" w:space="0" w:color="auto"/>
                                                                                                                        <w:right w:val="none" w:sz="0" w:space="0" w:color="auto"/>
                                                                                                                      </w:divBdr>
                                                                                                                    </w:div>
                                                                                                                    <w:div w:id="1755593090">
                                                                                                                      <w:marLeft w:val="0"/>
                                                                                                                      <w:marRight w:val="0"/>
                                                                                                                      <w:marTop w:val="0"/>
                                                                                                                      <w:marBottom w:val="0"/>
                                                                                                                      <w:divBdr>
                                                                                                                        <w:top w:val="none" w:sz="0" w:space="0" w:color="auto"/>
                                                                                                                        <w:left w:val="none" w:sz="0" w:space="0" w:color="auto"/>
                                                                                                                        <w:bottom w:val="none" w:sz="0" w:space="0" w:color="auto"/>
                                                                                                                        <w:right w:val="none" w:sz="0" w:space="0" w:color="auto"/>
                                                                                                                      </w:divBdr>
                                                                                                                    </w:div>
                                                                                                                    <w:div w:id="933630557">
                                                                                                                      <w:marLeft w:val="0"/>
                                                                                                                      <w:marRight w:val="0"/>
                                                                                                                      <w:marTop w:val="0"/>
                                                                                                                      <w:marBottom w:val="0"/>
                                                                                                                      <w:divBdr>
                                                                                                                        <w:top w:val="none" w:sz="0" w:space="0" w:color="auto"/>
                                                                                                                        <w:left w:val="none" w:sz="0" w:space="0" w:color="auto"/>
                                                                                                                        <w:bottom w:val="none" w:sz="0" w:space="0" w:color="auto"/>
                                                                                                                        <w:right w:val="none" w:sz="0" w:space="0" w:color="auto"/>
                                                                                                                      </w:divBdr>
                                                                                                                    </w:div>
                                                                                                                    <w:div w:id="416636157">
                                                                                                                      <w:marLeft w:val="0"/>
                                                                                                                      <w:marRight w:val="0"/>
                                                                                                                      <w:marTop w:val="0"/>
                                                                                                                      <w:marBottom w:val="0"/>
                                                                                                                      <w:divBdr>
                                                                                                                        <w:top w:val="none" w:sz="0" w:space="0" w:color="auto"/>
                                                                                                                        <w:left w:val="none" w:sz="0" w:space="0" w:color="auto"/>
                                                                                                                        <w:bottom w:val="none" w:sz="0" w:space="0" w:color="auto"/>
                                                                                                                        <w:right w:val="none" w:sz="0" w:space="0" w:color="auto"/>
                                                                                                                      </w:divBdr>
                                                                                                                    </w:div>
                                                                                                                    <w:div w:id="1843474549">
                                                                                                                      <w:marLeft w:val="0"/>
                                                                                                                      <w:marRight w:val="0"/>
                                                                                                                      <w:marTop w:val="0"/>
                                                                                                                      <w:marBottom w:val="0"/>
                                                                                                                      <w:divBdr>
                                                                                                                        <w:top w:val="none" w:sz="0" w:space="0" w:color="auto"/>
                                                                                                                        <w:left w:val="none" w:sz="0" w:space="0" w:color="auto"/>
                                                                                                                        <w:bottom w:val="none" w:sz="0" w:space="0" w:color="auto"/>
                                                                                                                        <w:right w:val="none" w:sz="0" w:space="0" w:color="auto"/>
                                                                                                                      </w:divBdr>
                                                                                                                    </w:div>
                                                                                                                    <w:div w:id="2127192309">
                                                                                                                      <w:marLeft w:val="0"/>
                                                                                                                      <w:marRight w:val="0"/>
                                                                                                                      <w:marTop w:val="0"/>
                                                                                                                      <w:marBottom w:val="0"/>
                                                                                                                      <w:divBdr>
                                                                                                                        <w:top w:val="none" w:sz="0" w:space="0" w:color="auto"/>
                                                                                                                        <w:left w:val="none" w:sz="0" w:space="0" w:color="auto"/>
                                                                                                                        <w:bottom w:val="none" w:sz="0" w:space="0" w:color="auto"/>
                                                                                                                        <w:right w:val="none" w:sz="0" w:space="0" w:color="auto"/>
                                                                                                                      </w:divBdr>
                                                                                                                    </w:div>
                                                                                                                    <w:div w:id="917594763">
                                                                                                                      <w:marLeft w:val="0"/>
                                                                                                                      <w:marRight w:val="0"/>
                                                                                                                      <w:marTop w:val="0"/>
                                                                                                                      <w:marBottom w:val="0"/>
                                                                                                                      <w:divBdr>
                                                                                                                        <w:top w:val="none" w:sz="0" w:space="0" w:color="auto"/>
                                                                                                                        <w:left w:val="none" w:sz="0" w:space="0" w:color="auto"/>
                                                                                                                        <w:bottom w:val="none" w:sz="0" w:space="0" w:color="auto"/>
                                                                                                                        <w:right w:val="none" w:sz="0" w:space="0" w:color="auto"/>
                                                                                                                      </w:divBdr>
                                                                                                                    </w:div>
                                                                                                                    <w:div w:id="14160379">
                                                                                                                      <w:marLeft w:val="0"/>
                                                                                                                      <w:marRight w:val="0"/>
                                                                                                                      <w:marTop w:val="0"/>
                                                                                                                      <w:marBottom w:val="0"/>
                                                                                                                      <w:divBdr>
                                                                                                                        <w:top w:val="none" w:sz="0" w:space="0" w:color="auto"/>
                                                                                                                        <w:left w:val="none" w:sz="0" w:space="0" w:color="auto"/>
                                                                                                                        <w:bottom w:val="none" w:sz="0" w:space="0" w:color="auto"/>
                                                                                                                        <w:right w:val="none" w:sz="0" w:space="0" w:color="auto"/>
                                                                                                                      </w:divBdr>
                                                                                                                    </w:div>
                                                                                                                    <w:div w:id="1234975770">
                                                                                                                      <w:marLeft w:val="0"/>
                                                                                                                      <w:marRight w:val="0"/>
                                                                                                                      <w:marTop w:val="0"/>
                                                                                                                      <w:marBottom w:val="0"/>
                                                                                                                      <w:divBdr>
                                                                                                                        <w:top w:val="none" w:sz="0" w:space="0" w:color="auto"/>
                                                                                                                        <w:left w:val="none" w:sz="0" w:space="0" w:color="auto"/>
                                                                                                                        <w:bottom w:val="none" w:sz="0" w:space="0" w:color="auto"/>
                                                                                                                        <w:right w:val="none" w:sz="0" w:space="0" w:color="auto"/>
                                                                                                                      </w:divBdr>
                                                                                                                    </w:div>
                                                                                                                    <w:div w:id="1428234285">
                                                                                                                      <w:marLeft w:val="0"/>
                                                                                                                      <w:marRight w:val="0"/>
                                                                                                                      <w:marTop w:val="0"/>
                                                                                                                      <w:marBottom w:val="0"/>
                                                                                                                      <w:divBdr>
                                                                                                                        <w:top w:val="none" w:sz="0" w:space="0" w:color="auto"/>
                                                                                                                        <w:left w:val="none" w:sz="0" w:space="0" w:color="auto"/>
                                                                                                                        <w:bottom w:val="none" w:sz="0" w:space="0" w:color="auto"/>
                                                                                                                        <w:right w:val="none" w:sz="0" w:space="0" w:color="auto"/>
                                                                                                                      </w:divBdr>
                                                                                                                    </w:div>
                                                                                                                    <w:div w:id="1574970241">
                                                                                                                      <w:marLeft w:val="0"/>
                                                                                                                      <w:marRight w:val="0"/>
                                                                                                                      <w:marTop w:val="0"/>
                                                                                                                      <w:marBottom w:val="0"/>
                                                                                                                      <w:divBdr>
                                                                                                                        <w:top w:val="none" w:sz="0" w:space="0" w:color="auto"/>
                                                                                                                        <w:left w:val="none" w:sz="0" w:space="0" w:color="auto"/>
                                                                                                                        <w:bottom w:val="none" w:sz="0" w:space="0" w:color="auto"/>
                                                                                                                        <w:right w:val="none" w:sz="0" w:space="0" w:color="auto"/>
                                                                                                                      </w:divBdr>
                                                                                                                    </w:div>
                                                                                                                    <w:div w:id="670720574">
                                                                                                                      <w:marLeft w:val="0"/>
                                                                                                                      <w:marRight w:val="0"/>
                                                                                                                      <w:marTop w:val="0"/>
                                                                                                                      <w:marBottom w:val="0"/>
                                                                                                                      <w:divBdr>
                                                                                                                        <w:top w:val="none" w:sz="0" w:space="0" w:color="auto"/>
                                                                                                                        <w:left w:val="none" w:sz="0" w:space="0" w:color="auto"/>
                                                                                                                        <w:bottom w:val="none" w:sz="0" w:space="0" w:color="auto"/>
                                                                                                                        <w:right w:val="none" w:sz="0" w:space="0" w:color="auto"/>
                                                                                                                      </w:divBdr>
                                                                                                                    </w:div>
                                                                                                                    <w:div w:id="208955885">
                                                                                                                      <w:marLeft w:val="0"/>
                                                                                                                      <w:marRight w:val="0"/>
                                                                                                                      <w:marTop w:val="0"/>
                                                                                                                      <w:marBottom w:val="0"/>
                                                                                                                      <w:divBdr>
                                                                                                                        <w:top w:val="none" w:sz="0" w:space="0" w:color="auto"/>
                                                                                                                        <w:left w:val="none" w:sz="0" w:space="0" w:color="auto"/>
                                                                                                                        <w:bottom w:val="none" w:sz="0" w:space="0" w:color="auto"/>
                                                                                                                        <w:right w:val="none" w:sz="0" w:space="0" w:color="auto"/>
                                                                                                                      </w:divBdr>
                                                                                                                    </w:div>
                                                                                                                    <w:div w:id="1065034439">
                                                                                                                      <w:marLeft w:val="0"/>
                                                                                                                      <w:marRight w:val="0"/>
                                                                                                                      <w:marTop w:val="0"/>
                                                                                                                      <w:marBottom w:val="0"/>
                                                                                                                      <w:divBdr>
                                                                                                                        <w:top w:val="none" w:sz="0" w:space="0" w:color="auto"/>
                                                                                                                        <w:left w:val="none" w:sz="0" w:space="0" w:color="auto"/>
                                                                                                                        <w:bottom w:val="none" w:sz="0" w:space="0" w:color="auto"/>
                                                                                                                        <w:right w:val="none" w:sz="0" w:space="0" w:color="auto"/>
                                                                                                                      </w:divBdr>
                                                                                                                    </w:div>
                                                                                                                    <w:div w:id="1274703358">
                                                                                                                      <w:marLeft w:val="0"/>
                                                                                                                      <w:marRight w:val="0"/>
                                                                                                                      <w:marTop w:val="0"/>
                                                                                                                      <w:marBottom w:val="0"/>
                                                                                                                      <w:divBdr>
                                                                                                                        <w:top w:val="none" w:sz="0" w:space="0" w:color="auto"/>
                                                                                                                        <w:left w:val="none" w:sz="0" w:space="0" w:color="auto"/>
                                                                                                                        <w:bottom w:val="none" w:sz="0" w:space="0" w:color="auto"/>
                                                                                                                        <w:right w:val="none" w:sz="0" w:space="0" w:color="auto"/>
                                                                                                                      </w:divBdr>
                                                                                                                    </w:div>
                                                                                                                    <w:div w:id="1401901528">
                                                                                                                      <w:marLeft w:val="0"/>
                                                                                                                      <w:marRight w:val="0"/>
                                                                                                                      <w:marTop w:val="0"/>
                                                                                                                      <w:marBottom w:val="0"/>
                                                                                                                      <w:divBdr>
                                                                                                                        <w:top w:val="none" w:sz="0" w:space="0" w:color="auto"/>
                                                                                                                        <w:left w:val="none" w:sz="0" w:space="0" w:color="auto"/>
                                                                                                                        <w:bottom w:val="none" w:sz="0" w:space="0" w:color="auto"/>
                                                                                                                        <w:right w:val="none" w:sz="0" w:space="0" w:color="auto"/>
                                                                                                                      </w:divBdr>
                                                                                                                    </w:div>
                                                                                                                    <w:div w:id="2095396084">
                                                                                                                      <w:marLeft w:val="0"/>
                                                                                                                      <w:marRight w:val="0"/>
                                                                                                                      <w:marTop w:val="0"/>
                                                                                                                      <w:marBottom w:val="0"/>
                                                                                                                      <w:divBdr>
                                                                                                                        <w:top w:val="none" w:sz="0" w:space="0" w:color="auto"/>
                                                                                                                        <w:left w:val="none" w:sz="0" w:space="0" w:color="auto"/>
                                                                                                                        <w:bottom w:val="none" w:sz="0" w:space="0" w:color="auto"/>
                                                                                                                        <w:right w:val="none" w:sz="0" w:space="0" w:color="auto"/>
                                                                                                                      </w:divBdr>
                                                                                                                    </w:div>
                                                                                                                    <w:div w:id="266624190">
                                                                                                                      <w:marLeft w:val="0"/>
                                                                                                                      <w:marRight w:val="0"/>
                                                                                                                      <w:marTop w:val="0"/>
                                                                                                                      <w:marBottom w:val="0"/>
                                                                                                                      <w:divBdr>
                                                                                                                        <w:top w:val="none" w:sz="0" w:space="0" w:color="auto"/>
                                                                                                                        <w:left w:val="none" w:sz="0" w:space="0" w:color="auto"/>
                                                                                                                        <w:bottom w:val="none" w:sz="0" w:space="0" w:color="auto"/>
                                                                                                                        <w:right w:val="none" w:sz="0" w:space="0" w:color="auto"/>
                                                                                                                      </w:divBdr>
                                                                                                                    </w:div>
                                                                                                                    <w:div w:id="145129396">
                                                                                                                      <w:marLeft w:val="0"/>
                                                                                                                      <w:marRight w:val="0"/>
                                                                                                                      <w:marTop w:val="0"/>
                                                                                                                      <w:marBottom w:val="0"/>
                                                                                                                      <w:divBdr>
                                                                                                                        <w:top w:val="none" w:sz="0" w:space="0" w:color="auto"/>
                                                                                                                        <w:left w:val="none" w:sz="0" w:space="0" w:color="auto"/>
                                                                                                                        <w:bottom w:val="none" w:sz="0" w:space="0" w:color="auto"/>
                                                                                                                        <w:right w:val="none" w:sz="0" w:space="0" w:color="auto"/>
                                                                                                                      </w:divBdr>
                                                                                                                    </w:div>
                                                                                                                    <w:div w:id="1430587090">
                                                                                                                      <w:marLeft w:val="0"/>
                                                                                                                      <w:marRight w:val="0"/>
                                                                                                                      <w:marTop w:val="0"/>
                                                                                                                      <w:marBottom w:val="0"/>
                                                                                                                      <w:divBdr>
                                                                                                                        <w:top w:val="none" w:sz="0" w:space="0" w:color="auto"/>
                                                                                                                        <w:left w:val="none" w:sz="0" w:space="0" w:color="auto"/>
                                                                                                                        <w:bottom w:val="none" w:sz="0" w:space="0" w:color="auto"/>
                                                                                                                        <w:right w:val="none" w:sz="0" w:space="0" w:color="auto"/>
                                                                                                                      </w:divBdr>
                                                                                                                    </w:div>
                                                                                                                    <w:div w:id="669407677">
                                                                                                                      <w:marLeft w:val="0"/>
                                                                                                                      <w:marRight w:val="0"/>
                                                                                                                      <w:marTop w:val="0"/>
                                                                                                                      <w:marBottom w:val="0"/>
                                                                                                                      <w:divBdr>
                                                                                                                        <w:top w:val="none" w:sz="0" w:space="0" w:color="auto"/>
                                                                                                                        <w:left w:val="none" w:sz="0" w:space="0" w:color="auto"/>
                                                                                                                        <w:bottom w:val="none" w:sz="0" w:space="0" w:color="auto"/>
                                                                                                                        <w:right w:val="none" w:sz="0" w:space="0" w:color="auto"/>
                                                                                                                      </w:divBdr>
                                                                                                                    </w:div>
                                                                                                                    <w:div w:id="1524393934">
                                                                                                                      <w:marLeft w:val="0"/>
                                                                                                                      <w:marRight w:val="0"/>
                                                                                                                      <w:marTop w:val="0"/>
                                                                                                                      <w:marBottom w:val="0"/>
                                                                                                                      <w:divBdr>
                                                                                                                        <w:top w:val="none" w:sz="0" w:space="0" w:color="auto"/>
                                                                                                                        <w:left w:val="none" w:sz="0" w:space="0" w:color="auto"/>
                                                                                                                        <w:bottom w:val="none" w:sz="0" w:space="0" w:color="auto"/>
                                                                                                                        <w:right w:val="none" w:sz="0" w:space="0" w:color="auto"/>
                                                                                                                      </w:divBdr>
                                                                                                                    </w:div>
                                                                                                                    <w:div w:id="2057853605">
                                                                                                                      <w:marLeft w:val="0"/>
                                                                                                                      <w:marRight w:val="0"/>
                                                                                                                      <w:marTop w:val="0"/>
                                                                                                                      <w:marBottom w:val="0"/>
                                                                                                                      <w:divBdr>
                                                                                                                        <w:top w:val="none" w:sz="0" w:space="0" w:color="auto"/>
                                                                                                                        <w:left w:val="none" w:sz="0" w:space="0" w:color="auto"/>
                                                                                                                        <w:bottom w:val="none" w:sz="0" w:space="0" w:color="auto"/>
                                                                                                                        <w:right w:val="none" w:sz="0" w:space="0" w:color="auto"/>
                                                                                                                      </w:divBdr>
                                                                                                                    </w:div>
                                                                                                                    <w:div w:id="188880833">
                                                                                                                      <w:marLeft w:val="0"/>
                                                                                                                      <w:marRight w:val="0"/>
                                                                                                                      <w:marTop w:val="0"/>
                                                                                                                      <w:marBottom w:val="0"/>
                                                                                                                      <w:divBdr>
                                                                                                                        <w:top w:val="none" w:sz="0" w:space="0" w:color="auto"/>
                                                                                                                        <w:left w:val="none" w:sz="0" w:space="0" w:color="auto"/>
                                                                                                                        <w:bottom w:val="none" w:sz="0" w:space="0" w:color="auto"/>
                                                                                                                        <w:right w:val="none" w:sz="0" w:space="0" w:color="auto"/>
                                                                                                                      </w:divBdr>
                                                                                                                    </w:div>
                                                                                                                    <w:div w:id="1433552731">
                                                                                                                      <w:marLeft w:val="0"/>
                                                                                                                      <w:marRight w:val="0"/>
                                                                                                                      <w:marTop w:val="0"/>
                                                                                                                      <w:marBottom w:val="0"/>
                                                                                                                      <w:divBdr>
                                                                                                                        <w:top w:val="none" w:sz="0" w:space="0" w:color="auto"/>
                                                                                                                        <w:left w:val="none" w:sz="0" w:space="0" w:color="auto"/>
                                                                                                                        <w:bottom w:val="none" w:sz="0" w:space="0" w:color="auto"/>
                                                                                                                        <w:right w:val="none" w:sz="0" w:space="0" w:color="auto"/>
                                                                                                                      </w:divBdr>
                                                                                                                    </w:div>
                                                                                                                    <w:div w:id="10647176">
                                                                                                                      <w:marLeft w:val="0"/>
                                                                                                                      <w:marRight w:val="0"/>
                                                                                                                      <w:marTop w:val="0"/>
                                                                                                                      <w:marBottom w:val="0"/>
                                                                                                                      <w:divBdr>
                                                                                                                        <w:top w:val="none" w:sz="0" w:space="0" w:color="auto"/>
                                                                                                                        <w:left w:val="none" w:sz="0" w:space="0" w:color="auto"/>
                                                                                                                        <w:bottom w:val="none" w:sz="0" w:space="0" w:color="auto"/>
                                                                                                                        <w:right w:val="none" w:sz="0" w:space="0" w:color="auto"/>
                                                                                                                      </w:divBdr>
                                                                                                                    </w:div>
                                                                                                                    <w:div w:id="1900170858">
                                                                                                                      <w:marLeft w:val="0"/>
                                                                                                                      <w:marRight w:val="0"/>
                                                                                                                      <w:marTop w:val="0"/>
                                                                                                                      <w:marBottom w:val="0"/>
                                                                                                                      <w:divBdr>
                                                                                                                        <w:top w:val="none" w:sz="0" w:space="0" w:color="auto"/>
                                                                                                                        <w:left w:val="none" w:sz="0" w:space="0" w:color="auto"/>
                                                                                                                        <w:bottom w:val="none" w:sz="0" w:space="0" w:color="auto"/>
                                                                                                                        <w:right w:val="none" w:sz="0" w:space="0" w:color="auto"/>
                                                                                                                      </w:divBdr>
                                                                                                                    </w:div>
                                                                                                                    <w:div w:id="1586379668">
                                                                                                                      <w:marLeft w:val="0"/>
                                                                                                                      <w:marRight w:val="0"/>
                                                                                                                      <w:marTop w:val="0"/>
                                                                                                                      <w:marBottom w:val="0"/>
                                                                                                                      <w:divBdr>
                                                                                                                        <w:top w:val="none" w:sz="0" w:space="0" w:color="auto"/>
                                                                                                                        <w:left w:val="none" w:sz="0" w:space="0" w:color="auto"/>
                                                                                                                        <w:bottom w:val="none" w:sz="0" w:space="0" w:color="auto"/>
                                                                                                                        <w:right w:val="none" w:sz="0" w:space="0" w:color="auto"/>
                                                                                                                      </w:divBdr>
                                                                                                                    </w:div>
                                                                                                                    <w:div w:id="707417168">
                                                                                                                      <w:marLeft w:val="0"/>
                                                                                                                      <w:marRight w:val="0"/>
                                                                                                                      <w:marTop w:val="0"/>
                                                                                                                      <w:marBottom w:val="0"/>
                                                                                                                      <w:divBdr>
                                                                                                                        <w:top w:val="none" w:sz="0" w:space="0" w:color="auto"/>
                                                                                                                        <w:left w:val="none" w:sz="0" w:space="0" w:color="auto"/>
                                                                                                                        <w:bottom w:val="none" w:sz="0" w:space="0" w:color="auto"/>
                                                                                                                        <w:right w:val="none" w:sz="0" w:space="0" w:color="auto"/>
                                                                                                                      </w:divBdr>
                                                                                                                    </w:div>
                                                                                                                    <w:div w:id="302203528">
                                                                                                                      <w:marLeft w:val="0"/>
                                                                                                                      <w:marRight w:val="0"/>
                                                                                                                      <w:marTop w:val="0"/>
                                                                                                                      <w:marBottom w:val="0"/>
                                                                                                                      <w:divBdr>
                                                                                                                        <w:top w:val="none" w:sz="0" w:space="0" w:color="auto"/>
                                                                                                                        <w:left w:val="none" w:sz="0" w:space="0" w:color="auto"/>
                                                                                                                        <w:bottom w:val="none" w:sz="0" w:space="0" w:color="auto"/>
                                                                                                                        <w:right w:val="none" w:sz="0" w:space="0" w:color="auto"/>
                                                                                                                      </w:divBdr>
                                                                                                                    </w:div>
                                                                                                                    <w:div w:id="174898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136935">
      <w:bodyDiv w:val="1"/>
      <w:marLeft w:val="0"/>
      <w:marRight w:val="0"/>
      <w:marTop w:val="0"/>
      <w:marBottom w:val="0"/>
      <w:divBdr>
        <w:top w:val="none" w:sz="0" w:space="0" w:color="auto"/>
        <w:left w:val="none" w:sz="0" w:space="0" w:color="auto"/>
        <w:bottom w:val="none" w:sz="0" w:space="0" w:color="auto"/>
        <w:right w:val="none" w:sz="0" w:space="0" w:color="auto"/>
      </w:divBdr>
    </w:div>
    <w:div w:id="1384402398">
      <w:bodyDiv w:val="1"/>
      <w:marLeft w:val="0"/>
      <w:marRight w:val="0"/>
      <w:marTop w:val="0"/>
      <w:marBottom w:val="0"/>
      <w:divBdr>
        <w:top w:val="none" w:sz="0" w:space="0" w:color="auto"/>
        <w:left w:val="none" w:sz="0" w:space="0" w:color="auto"/>
        <w:bottom w:val="none" w:sz="0" w:space="0" w:color="auto"/>
        <w:right w:val="none" w:sz="0" w:space="0" w:color="auto"/>
      </w:divBdr>
    </w:div>
    <w:div w:id="1526210018">
      <w:bodyDiv w:val="1"/>
      <w:marLeft w:val="0"/>
      <w:marRight w:val="0"/>
      <w:marTop w:val="0"/>
      <w:marBottom w:val="0"/>
      <w:divBdr>
        <w:top w:val="none" w:sz="0" w:space="0" w:color="auto"/>
        <w:left w:val="none" w:sz="0" w:space="0" w:color="auto"/>
        <w:bottom w:val="none" w:sz="0" w:space="0" w:color="auto"/>
        <w:right w:val="none" w:sz="0" w:space="0" w:color="auto"/>
      </w:divBdr>
      <w:divsChild>
        <w:div w:id="103624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7499528">
          <w:blockQuote w:val="1"/>
          <w:marLeft w:val="720"/>
          <w:marRight w:val="720"/>
          <w:marTop w:val="100"/>
          <w:marBottom w:val="100"/>
          <w:divBdr>
            <w:top w:val="none" w:sz="0" w:space="0" w:color="auto"/>
            <w:left w:val="none" w:sz="0" w:space="0" w:color="auto"/>
            <w:bottom w:val="none" w:sz="0" w:space="0" w:color="auto"/>
            <w:right w:val="none" w:sz="0" w:space="0" w:color="auto"/>
          </w:divBdr>
        </w:div>
        <w:div w:id="216279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677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3304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407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54752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33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6869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9920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12953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215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603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1089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23629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1004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12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263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14308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9200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128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047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40630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563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049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1633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82408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597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304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636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83582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9263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4741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509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8669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864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63163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9189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647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649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71801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82809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91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122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228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792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22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07190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658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9575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9154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333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262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655823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8513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2958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126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1539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21243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389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3633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410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03882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099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442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325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27744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134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124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282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7002536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6622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900020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671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9469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31081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28535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9107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632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0502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47079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2179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604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058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64263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4488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9905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8936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33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094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45852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2062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8878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7317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68095822">
      <w:bodyDiv w:val="1"/>
      <w:marLeft w:val="0"/>
      <w:marRight w:val="0"/>
      <w:marTop w:val="0"/>
      <w:marBottom w:val="0"/>
      <w:divBdr>
        <w:top w:val="none" w:sz="0" w:space="0" w:color="auto"/>
        <w:left w:val="none" w:sz="0" w:space="0" w:color="auto"/>
        <w:bottom w:val="none" w:sz="0" w:space="0" w:color="auto"/>
        <w:right w:val="none" w:sz="0" w:space="0" w:color="auto"/>
      </w:divBdr>
    </w:div>
    <w:div w:id="1694962391">
      <w:bodyDiv w:val="1"/>
      <w:marLeft w:val="0"/>
      <w:marRight w:val="0"/>
      <w:marTop w:val="0"/>
      <w:marBottom w:val="0"/>
      <w:divBdr>
        <w:top w:val="none" w:sz="0" w:space="0" w:color="auto"/>
        <w:left w:val="none" w:sz="0" w:space="0" w:color="auto"/>
        <w:bottom w:val="none" w:sz="0" w:space="0" w:color="auto"/>
        <w:right w:val="none" w:sz="0" w:space="0" w:color="auto"/>
      </w:divBdr>
    </w:div>
    <w:div w:id="1714230769">
      <w:bodyDiv w:val="1"/>
      <w:marLeft w:val="0"/>
      <w:marRight w:val="0"/>
      <w:marTop w:val="0"/>
      <w:marBottom w:val="0"/>
      <w:divBdr>
        <w:top w:val="none" w:sz="0" w:space="0" w:color="auto"/>
        <w:left w:val="none" w:sz="0" w:space="0" w:color="auto"/>
        <w:bottom w:val="none" w:sz="0" w:space="0" w:color="auto"/>
        <w:right w:val="none" w:sz="0" w:space="0" w:color="auto"/>
      </w:divBdr>
    </w:div>
    <w:div w:id="1856339224">
      <w:bodyDiv w:val="1"/>
      <w:marLeft w:val="0"/>
      <w:marRight w:val="0"/>
      <w:marTop w:val="0"/>
      <w:marBottom w:val="0"/>
      <w:divBdr>
        <w:top w:val="none" w:sz="0" w:space="0" w:color="auto"/>
        <w:left w:val="none" w:sz="0" w:space="0" w:color="auto"/>
        <w:bottom w:val="none" w:sz="0" w:space="0" w:color="auto"/>
        <w:right w:val="none" w:sz="0" w:space="0" w:color="auto"/>
      </w:divBdr>
    </w:div>
    <w:div w:id="1960718593">
      <w:bodyDiv w:val="1"/>
      <w:marLeft w:val="0"/>
      <w:marRight w:val="0"/>
      <w:marTop w:val="0"/>
      <w:marBottom w:val="0"/>
      <w:divBdr>
        <w:top w:val="none" w:sz="0" w:space="0" w:color="auto"/>
        <w:left w:val="none" w:sz="0" w:space="0" w:color="auto"/>
        <w:bottom w:val="none" w:sz="0" w:space="0" w:color="auto"/>
        <w:right w:val="none" w:sz="0" w:space="0" w:color="auto"/>
      </w:divBdr>
    </w:div>
    <w:div w:id="2080865042">
      <w:bodyDiv w:val="1"/>
      <w:marLeft w:val="0"/>
      <w:marRight w:val="0"/>
      <w:marTop w:val="0"/>
      <w:marBottom w:val="0"/>
      <w:divBdr>
        <w:top w:val="none" w:sz="0" w:space="0" w:color="auto"/>
        <w:left w:val="none" w:sz="0" w:space="0" w:color="auto"/>
        <w:bottom w:val="none" w:sz="0" w:space="0" w:color="auto"/>
        <w:right w:val="none" w:sz="0" w:space="0" w:color="auto"/>
      </w:divBdr>
    </w:div>
    <w:div w:id="2136480038">
      <w:bodyDiv w:val="1"/>
      <w:marLeft w:val="0"/>
      <w:marRight w:val="0"/>
      <w:marTop w:val="0"/>
      <w:marBottom w:val="0"/>
      <w:divBdr>
        <w:top w:val="none" w:sz="0" w:space="0" w:color="auto"/>
        <w:left w:val="none" w:sz="0" w:space="0" w:color="auto"/>
        <w:bottom w:val="none" w:sz="0" w:space="0" w:color="auto"/>
        <w:right w:val="none" w:sz="0" w:space="0" w:color="auto"/>
      </w:divBdr>
      <w:divsChild>
        <w:div w:id="7297399">
          <w:marLeft w:val="0"/>
          <w:marRight w:val="0"/>
          <w:marTop w:val="0"/>
          <w:marBottom w:val="0"/>
          <w:divBdr>
            <w:top w:val="none" w:sz="0" w:space="0" w:color="auto"/>
            <w:left w:val="none" w:sz="0" w:space="0" w:color="auto"/>
            <w:bottom w:val="none" w:sz="0" w:space="0" w:color="auto"/>
            <w:right w:val="none" w:sz="0" w:space="0" w:color="auto"/>
          </w:divBdr>
        </w:div>
        <w:div w:id="28917523">
          <w:marLeft w:val="0"/>
          <w:marRight w:val="0"/>
          <w:marTop w:val="0"/>
          <w:marBottom w:val="0"/>
          <w:divBdr>
            <w:top w:val="none" w:sz="0" w:space="0" w:color="auto"/>
            <w:left w:val="none" w:sz="0" w:space="0" w:color="auto"/>
            <w:bottom w:val="none" w:sz="0" w:space="0" w:color="auto"/>
            <w:right w:val="none" w:sz="0" w:space="0" w:color="auto"/>
          </w:divBdr>
        </w:div>
        <w:div w:id="43407607">
          <w:marLeft w:val="0"/>
          <w:marRight w:val="0"/>
          <w:marTop w:val="0"/>
          <w:marBottom w:val="0"/>
          <w:divBdr>
            <w:top w:val="none" w:sz="0" w:space="0" w:color="auto"/>
            <w:left w:val="none" w:sz="0" w:space="0" w:color="auto"/>
            <w:bottom w:val="none" w:sz="0" w:space="0" w:color="auto"/>
            <w:right w:val="none" w:sz="0" w:space="0" w:color="auto"/>
          </w:divBdr>
        </w:div>
        <w:div w:id="85927673">
          <w:marLeft w:val="0"/>
          <w:marRight w:val="0"/>
          <w:marTop w:val="0"/>
          <w:marBottom w:val="0"/>
          <w:divBdr>
            <w:top w:val="none" w:sz="0" w:space="0" w:color="auto"/>
            <w:left w:val="none" w:sz="0" w:space="0" w:color="auto"/>
            <w:bottom w:val="none" w:sz="0" w:space="0" w:color="auto"/>
            <w:right w:val="none" w:sz="0" w:space="0" w:color="auto"/>
          </w:divBdr>
        </w:div>
        <w:div w:id="97142739">
          <w:marLeft w:val="0"/>
          <w:marRight w:val="0"/>
          <w:marTop w:val="0"/>
          <w:marBottom w:val="0"/>
          <w:divBdr>
            <w:top w:val="none" w:sz="0" w:space="0" w:color="auto"/>
            <w:left w:val="none" w:sz="0" w:space="0" w:color="auto"/>
            <w:bottom w:val="none" w:sz="0" w:space="0" w:color="auto"/>
            <w:right w:val="none" w:sz="0" w:space="0" w:color="auto"/>
          </w:divBdr>
        </w:div>
        <w:div w:id="154221648">
          <w:marLeft w:val="0"/>
          <w:marRight w:val="0"/>
          <w:marTop w:val="0"/>
          <w:marBottom w:val="0"/>
          <w:divBdr>
            <w:top w:val="none" w:sz="0" w:space="0" w:color="auto"/>
            <w:left w:val="none" w:sz="0" w:space="0" w:color="auto"/>
            <w:bottom w:val="none" w:sz="0" w:space="0" w:color="auto"/>
            <w:right w:val="none" w:sz="0" w:space="0" w:color="auto"/>
          </w:divBdr>
        </w:div>
        <w:div w:id="156462711">
          <w:marLeft w:val="0"/>
          <w:marRight w:val="0"/>
          <w:marTop w:val="0"/>
          <w:marBottom w:val="0"/>
          <w:divBdr>
            <w:top w:val="none" w:sz="0" w:space="0" w:color="auto"/>
            <w:left w:val="none" w:sz="0" w:space="0" w:color="auto"/>
            <w:bottom w:val="none" w:sz="0" w:space="0" w:color="auto"/>
            <w:right w:val="none" w:sz="0" w:space="0" w:color="auto"/>
          </w:divBdr>
        </w:div>
        <w:div w:id="216858628">
          <w:marLeft w:val="0"/>
          <w:marRight w:val="0"/>
          <w:marTop w:val="0"/>
          <w:marBottom w:val="0"/>
          <w:divBdr>
            <w:top w:val="none" w:sz="0" w:space="0" w:color="auto"/>
            <w:left w:val="none" w:sz="0" w:space="0" w:color="auto"/>
            <w:bottom w:val="none" w:sz="0" w:space="0" w:color="auto"/>
            <w:right w:val="none" w:sz="0" w:space="0" w:color="auto"/>
          </w:divBdr>
        </w:div>
        <w:div w:id="279534934">
          <w:marLeft w:val="0"/>
          <w:marRight w:val="0"/>
          <w:marTop w:val="0"/>
          <w:marBottom w:val="0"/>
          <w:divBdr>
            <w:top w:val="none" w:sz="0" w:space="0" w:color="auto"/>
            <w:left w:val="none" w:sz="0" w:space="0" w:color="auto"/>
            <w:bottom w:val="none" w:sz="0" w:space="0" w:color="auto"/>
            <w:right w:val="none" w:sz="0" w:space="0" w:color="auto"/>
          </w:divBdr>
        </w:div>
        <w:div w:id="281503383">
          <w:marLeft w:val="0"/>
          <w:marRight w:val="0"/>
          <w:marTop w:val="0"/>
          <w:marBottom w:val="0"/>
          <w:divBdr>
            <w:top w:val="none" w:sz="0" w:space="0" w:color="auto"/>
            <w:left w:val="none" w:sz="0" w:space="0" w:color="auto"/>
            <w:bottom w:val="none" w:sz="0" w:space="0" w:color="auto"/>
            <w:right w:val="none" w:sz="0" w:space="0" w:color="auto"/>
          </w:divBdr>
        </w:div>
        <w:div w:id="387383978">
          <w:marLeft w:val="0"/>
          <w:marRight w:val="0"/>
          <w:marTop w:val="0"/>
          <w:marBottom w:val="0"/>
          <w:divBdr>
            <w:top w:val="none" w:sz="0" w:space="0" w:color="auto"/>
            <w:left w:val="none" w:sz="0" w:space="0" w:color="auto"/>
            <w:bottom w:val="none" w:sz="0" w:space="0" w:color="auto"/>
            <w:right w:val="none" w:sz="0" w:space="0" w:color="auto"/>
          </w:divBdr>
        </w:div>
        <w:div w:id="425271242">
          <w:marLeft w:val="0"/>
          <w:marRight w:val="0"/>
          <w:marTop w:val="0"/>
          <w:marBottom w:val="0"/>
          <w:divBdr>
            <w:top w:val="none" w:sz="0" w:space="0" w:color="auto"/>
            <w:left w:val="none" w:sz="0" w:space="0" w:color="auto"/>
            <w:bottom w:val="none" w:sz="0" w:space="0" w:color="auto"/>
            <w:right w:val="none" w:sz="0" w:space="0" w:color="auto"/>
          </w:divBdr>
        </w:div>
        <w:div w:id="474415705">
          <w:marLeft w:val="0"/>
          <w:marRight w:val="0"/>
          <w:marTop w:val="0"/>
          <w:marBottom w:val="0"/>
          <w:divBdr>
            <w:top w:val="none" w:sz="0" w:space="0" w:color="auto"/>
            <w:left w:val="none" w:sz="0" w:space="0" w:color="auto"/>
            <w:bottom w:val="none" w:sz="0" w:space="0" w:color="auto"/>
            <w:right w:val="none" w:sz="0" w:space="0" w:color="auto"/>
          </w:divBdr>
        </w:div>
        <w:div w:id="544488244">
          <w:marLeft w:val="0"/>
          <w:marRight w:val="0"/>
          <w:marTop w:val="0"/>
          <w:marBottom w:val="0"/>
          <w:divBdr>
            <w:top w:val="none" w:sz="0" w:space="0" w:color="auto"/>
            <w:left w:val="none" w:sz="0" w:space="0" w:color="auto"/>
            <w:bottom w:val="none" w:sz="0" w:space="0" w:color="auto"/>
            <w:right w:val="none" w:sz="0" w:space="0" w:color="auto"/>
          </w:divBdr>
        </w:div>
        <w:div w:id="551111615">
          <w:marLeft w:val="0"/>
          <w:marRight w:val="0"/>
          <w:marTop w:val="0"/>
          <w:marBottom w:val="0"/>
          <w:divBdr>
            <w:top w:val="none" w:sz="0" w:space="0" w:color="auto"/>
            <w:left w:val="none" w:sz="0" w:space="0" w:color="auto"/>
            <w:bottom w:val="none" w:sz="0" w:space="0" w:color="auto"/>
            <w:right w:val="none" w:sz="0" w:space="0" w:color="auto"/>
          </w:divBdr>
        </w:div>
        <w:div w:id="606085102">
          <w:marLeft w:val="0"/>
          <w:marRight w:val="0"/>
          <w:marTop w:val="0"/>
          <w:marBottom w:val="0"/>
          <w:divBdr>
            <w:top w:val="none" w:sz="0" w:space="0" w:color="auto"/>
            <w:left w:val="none" w:sz="0" w:space="0" w:color="auto"/>
            <w:bottom w:val="none" w:sz="0" w:space="0" w:color="auto"/>
            <w:right w:val="none" w:sz="0" w:space="0" w:color="auto"/>
          </w:divBdr>
        </w:div>
        <w:div w:id="646202547">
          <w:marLeft w:val="0"/>
          <w:marRight w:val="0"/>
          <w:marTop w:val="0"/>
          <w:marBottom w:val="0"/>
          <w:divBdr>
            <w:top w:val="none" w:sz="0" w:space="0" w:color="auto"/>
            <w:left w:val="none" w:sz="0" w:space="0" w:color="auto"/>
            <w:bottom w:val="none" w:sz="0" w:space="0" w:color="auto"/>
            <w:right w:val="none" w:sz="0" w:space="0" w:color="auto"/>
          </w:divBdr>
        </w:div>
        <w:div w:id="646713505">
          <w:marLeft w:val="0"/>
          <w:marRight w:val="0"/>
          <w:marTop w:val="0"/>
          <w:marBottom w:val="0"/>
          <w:divBdr>
            <w:top w:val="none" w:sz="0" w:space="0" w:color="auto"/>
            <w:left w:val="none" w:sz="0" w:space="0" w:color="auto"/>
            <w:bottom w:val="none" w:sz="0" w:space="0" w:color="auto"/>
            <w:right w:val="none" w:sz="0" w:space="0" w:color="auto"/>
          </w:divBdr>
        </w:div>
        <w:div w:id="696008296">
          <w:marLeft w:val="0"/>
          <w:marRight w:val="0"/>
          <w:marTop w:val="0"/>
          <w:marBottom w:val="0"/>
          <w:divBdr>
            <w:top w:val="none" w:sz="0" w:space="0" w:color="auto"/>
            <w:left w:val="none" w:sz="0" w:space="0" w:color="auto"/>
            <w:bottom w:val="none" w:sz="0" w:space="0" w:color="auto"/>
            <w:right w:val="none" w:sz="0" w:space="0" w:color="auto"/>
          </w:divBdr>
        </w:div>
        <w:div w:id="743184859">
          <w:marLeft w:val="0"/>
          <w:marRight w:val="0"/>
          <w:marTop w:val="0"/>
          <w:marBottom w:val="0"/>
          <w:divBdr>
            <w:top w:val="none" w:sz="0" w:space="0" w:color="auto"/>
            <w:left w:val="none" w:sz="0" w:space="0" w:color="auto"/>
            <w:bottom w:val="none" w:sz="0" w:space="0" w:color="auto"/>
            <w:right w:val="none" w:sz="0" w:space="0" w:color="auto"/>
          </w:divBdr>
        </w:div>
        <w:div w:id="954285157">
          <w:marLeft w:val="0"/>
          <w:marRight w:val="0"/>
          <w:marTop w:val="0"/>
          <w:marBottom w:val="0"/>
          <w:divBdr>
            <w:top w:val="none" w:sz="0" w:space="0" w:color="auto"/>
            <w:left w:val="none" w:sz="0" w:space="0" w:color="auto"/>
            <w:bottom w:val="none" w:sz="0" w:space="0" w:color="auto"/>
            <w:right w:val="none" w:sz="0" w:space="0" w:color="auto"/>
          </w:divBdr>
        </w:div>
        <w:div w:id="1008171466">
          <w:marLeft w:val="0"/>
          <w:marRight w:val="0"/>
          <w:marTop w:val="0"/>
          <w:marBottom w:val="0"/>
          <w:divBdr>
            <w:top w:val="none" w:sz="0" w:space="0" w:color="auto"/>
            <w:left w:val="none" w:sz="0" w:space="0" w:color="auto"/>
            <w:bottom w:val="none" w:sz="0" w:space="0" w:color="auto"/>
            <w:right w:val="none" w:sz="0" w:space="0" w:color="auto"/>
          </w:divBdr>
        </w:div>
        <w:div w:id="1009721251">
          <w:marLeft w:val="0"/>
          <w:marRight w:val="0"/>
          <w:marTop w:val="0"/>
          <w:marBottom w:val="0"/>
          <w:divBdr>
            <w:top w:val="none" w:sz="0" w:space="0" w:color="auto"/>
            <w:left w:val="none" w:sz="0" w:space="0" w:color="auto"/>
            <w:bottom w:val="none" w:sz="0" w:space="0" w:color="auto"/>
            <w:right w:val="none" w:sz="0" w:space="0" w:color="auto"/>
          </w:divBdr>
        </w:div>
        <w:div w:id="1059788256">
          <w:marLeft w:val="0"/>
          <w:marRight w:val="0"/>
          <w:marTop w:val="0"/>
          <w:marBottom w:val="0"/>
          <w:divBdr>
            <w:top w:val="none" w:sz="0" w:space="0" w:color="auto"/>
            <w:left w:val="none" w:sz="0" w:space="0" w:color="auto"/>
            <w:bottom w:val="none" w:sz="0" w:space="0" w:color="auto"/>
            <w:right w:val="none" w:sz="0" w:space="0" w:color="auto"/>
          </w:divBdr>
        </w:div>
        <w:div w:id="1102796535">
          <w:marLeft w:val="0"/>
          <w:marRight w:val="0"/>
          <w:marTop w:val="0"/>
          <w:marBottom w:val="0"/>
          <w:divBdr>
            <w:top w:val="none" w:sz="0" w:space="0" w:color="auto"/>
            <w:left w:val="none" w:sz="0" w:space="0" w:color="auto"/>
            <w:bottom w:val="none" w:sz="0" w:space="0" w:color="auto"/>
            <w:right w:val="none" w:sz="0" w:space="0" w:color="auto"/>
          </w:divBdr>
        </w:div>
        <w:div w:id="1136609675">
          <w:marLeft w:val="0"/>
          <w:marRight w:val="0"/>
          <w:marTop w:val="0"/>
          <w:marBottom w:val="0"/>
          <w:divBdr>
            <w:top w:val="none" w:sz="0" w:space="0" w:color="auto"/>
            <w:left w:val="none" w:sz="0" w:space="0" w:color="auto"/>
            <w:bottom w:val="none" w:sz="0" w:space="0" w:color="auto"/>
            <w:right w:val="none" w:sz="0" w:space="0" w:color="auto"/>
          </w:divBdr>
        </w:div>
        <w:div w:id="1151142276">
          <w:marLeft w:val="0"/>
          <w:marRight w:val="0"/>
          <w:marTop w:val="0"/>
          <w:marBottom w:val="0"/>
          <w:divBdr>
            <w:top w:val="none" w:sz="0" w:space="0" w:color="auto"/>
            <w:left w:val="none" w:sz="0" w:space="0" w:color="auto"/>
            <w:bottom w:val="none" w:sz="0" w:space="0" w:color="auto"/>
            <w:right w:val="none" w:sz="0" w:space="0" w:color="auto"/>
          </w:divBdr>
        </w:div>
        <w:div w:id="1164393069">
          <w:marLeft w:val="0"/>
          <w:marRight w:val="0"/>
          <w:marTop w:val="0"/>
          <w:marBottom w:val="0"/>
          <w:divBdr>
            <w:top w:val="none" w:sz="0" w:space="0" w:color="auto"/>
            <w:left w:val="none" w:sz="0" w:space="0" w:color="auto"/>
            <w:bottom w:val="none" w:sz="0" w:space="0" w:color="auto"/>
            <w:right w:val="none" w:sz="0" w:space="0" w:color="auto"/>
          </w:divBdr>
        </w:div>
        <w:div w:id="1201698232">
          <w:marLeft w:val="0"/>
          <w:marRight w:val="0"/>
          <w:marTop w:val="0"/>
          <w:marBottom w:val="0"/>
          <w:divBdr>
            <w:top w:val="none" w:sz="0" w:space="0" w:color="auto"/>
            <w:left w:val="none" w:sz="0" w:space="0" w:color="auto"/>
            <w:bottom w:val="none" w:sz="0" w:space="0" w:color="auto"/>
            <w:right w:val="none" w:sz="0" w:space="0" w:color="auto"/>
          </w:divBdr>
        </w:div>
        <w:div w:id="1230579895">
          <w:marLeft w:val="0"/>
          <w:marRight w:val="0"/>
          <w:marTop w:val="0"/>
          <w:marBottom w:val="0"/>
          <w:divBdr>
            <w:top w:val="none" w:sz="0" w:space="0" w:color="auto"/>
            <w:left w:val="none" w:sz="0" w:space="0" w:color="auto"/>
            <w:bottom w:val="none" w:sz="0" w:space="0" w:color="auto"/>
            <w:right w:val="none" w:sz="0" w:space="0" w:color="auto"/>
          </w:divBdr>
        </w:div>
        <w:div w:id="1240793402">
          <w:marLeft w:val="0"/>
          <w:marRight w:val="0"/>
          <w:marTop w:val="0"/>
          <w:marBottom w:val="0"/>
          <w:divBdr>
            <w:top w:val="none" w:sz="0" w:space="0" w:color="auto"/>
            <w:left w:val="none" w:sz="0" w:space="0" w:color="auto"/>
            <w:bottom w:val="none" w:sz="0" w:space="0" w:color="auto"/>
            <w:right w:val="none" w:sz="0" w:space="0" w:color="auto"/>
          </w:divBdr>
        </w:div>
        <w:div w:id="1394082474">
          <w:marLeft w:val="0"/>
          <w:marRight w:val="0"/>
          <w:marTop w:val="0"/>
          <w:marBottom w:val="0"/>
          <w:divBdr>
            <w:top w:val="none" w:sz="0" w:space="0" w:color="auto"/>
            <w:left w:val="none" w:sz="0" w:space="0" w:color="auto"/>
            <w:bottom w:val="none" w:sz="0" w:space="0" w:color="auto"/>
            <w:right w:val="none" w:sz="0" w:space="0" w:color="auto"/>
          </w:divBdr>
        </w:div>
        <w:div w:id="1416706845">
          <w:marLeft w:val="0"/>
          <w:marRight w:val="0"/>
          <w:marTop w:val="0"/>
          <w:marBottom w:val="0"/>
          <w:divBdr>
            <w:top w:val="none" w:sz="0" w:space="0" w:color="auto"/>
            <w:left w:val="none" w:sz="0" w:space="0" w:color="auto"/>
            <w:bottom w:val="none" w:sz="0" w:space="0" w:color="auto"/>
            <w:right w:val="none" w:sz="0" w:space="0" w:color="auto"/>
          </w:divBdr>
        </w:div>
        <w:div w:id="1422604671">
          <w:marLeft w:val="0"/>
          <w:marRight w:val="0"/>
          <w:marTop w:val="0"/>
          <w:marBottom w:val="0"/>
          <w:divBdr>
            <w:top w:val="none" w:sz="0" w:space="0" w:color="auto"/>
            <w:left w:val="none" w:sz="0" w:space="0" w:color="auto"/>
            <w:bottom w:val="none" w:sz="0" w:space="0" w:color="auto"/>
            <w:right w:val="none" w:sz="0" w:space="0" w:color="auto"/>
          </w:divBdr>
        </w:div>
        <w:div w:id="1423065631">
          <w:marLeft w:val="0"/>
          <w:marRight w:val="0"/>
          <w:marTop w:val="0"/>
          <w:marBottom w:val="0"/>
          <w:divBdr>
            <w:top w:val="none" w:sz="0" w:space="0" w:color="auto"/>
            <w:left w:val="none" w:sz="0" w:space="0" w:color="auto"/>
            <w:bottom w:val="none" w:sz="0" w:space="0" w:color="auto"/>
            <w:right w:val="none" w:sz="0" w:space="0" w:color="auto"/>
          </w:divBdr>
        </w:div>
        <w:div w:id="1557470181">
          <w:marLeft w:val="0"/>
          <w:marRight w:val="0"/>
          <w:marTop w:val="0"/>
          <w:marBottom w:val="0"/>
          <w:divBdr>
            <w:top w:val="none" w:sz="0" w:space="0" w:color="auto"/>
            <w:left w:val="none" w:sz="0" w:space="0" w:color="auto"/>
            <w:bottom w:val="none" w:sz="0" w:space="0" w:color="auto"/>
            <w:right w:val="none" w:sz="0" w:space="0" w:color="auto"/>
          </w:divBdr>
        </w:div>
        <w:div w:id="1617905398">
          <w:marLeft w:val="0"/>
          <w:marRight w:val="0"/>
          <w:marTop w:val="0"/>
          <w:marBottom w:val="0"/>
          <w:divBdr>
            <w:top w:val="none" w:sz="0" w:space="0" w:color="auto"/>
            <w:left w:val="none" w:sz="0" w:space="0" w:color="auto"/>
            <w:bottom w:val="none" w:sz="0" w:space="0" w:color="auto"/>
            <w:right w:val="none" w:sz="0" w:space="0" w:color="auto"/>
          </w:divBdr>
        </w:div>
        <w:div w:id="1630280990">
          <w:marLeft w:val="0"/>
          <w:marRight w:val="0"/>
          <w:marTop w:val="0"/>
          <w:marBottom w:val="0"/>
          <w:divBdr>
            <w:top w:val="none" w:sz="0" w:space="0" w:color="auto"/>
            <w:left w:val="none" w:sz="0" w:space="0" w:color="auto"/>
            <w:bottom w:val="none" w:sz="0" w:space="0" w:color="auto"/>
            <w:right w:val="none" w:sz="0" w:space="0" w:color="auto"/>
          </w:divBdr>
        </w:div>
        <w:div w:id="1682704397">
          <w:marLeft w:val="0"/>
          <w:marRight w:val="0"/>
          <w:marTop w:val="0"/>
          <w:marBottom w:val="0"/>
          <w:divBdr>
            <w:top w:val="none" w:sz="0" w:space="0" w:color="auto"/>
            <w:left w:val="none" w:sz="0" w:space="0" w:color="auto"/>
            <w:bottom w:val="none" w:sz="0" w:space="0" w:color="auto"/>
            <w:right w:val="none" w:sz="0" w:space="0" w:color="auto"/>
          </w:divBdr>
        </w:div>
        <w:div w:id="1728215037">
          <w:marLeft w:val="0"/>
          <w:marRight w:val="0"/>
          <w:marTop w:val="0"/>
          <w:marBottom w:val="0"/>
          <w:divBdr>
            <w:top w:val="none" w:sz="0" w:space="0" w:color="auto"/>
            <w:left w:val="none" w:sz="0" w:space="0" w:color="auto"/>
            <w:bottom w:val="none" w:sz="0" w:space="0" w:color="auto"/>
            <w:right w:val="none" w:sz="0" w:space="0" w:color="auto"/>
          </w:divBdr>
        </w:div>
        <w:div w:id="1754083876">
          <w:marLeft w:val="0"/>
          <w:marRight w:val="0"/>
          <w:marTop w:val="0"/>
          <w:marBottom w:val="0"/>
          <w:divBdr>
            <w:top w:val="none" w:sz="0" w:space="0" w:color="auto"/>
            <w:left w:val="none" w:sz="0" w:space="0" w:color="auto"/>
            <w:bottom w:val="none" w:sz="0" w:space="0" w:color="auto"/>
            <w:right w:val="none" w:sz="0" w:space="0" w:color="auto"/>
          </w:divBdr>
        </w:div>
        <w:div w:id="1788691622">
          <w:marLeft w:val="0"/>
          <w:marRight w:val="0"/>
          <w:marTop w:val="0"/>
          <w:marBottom w:val="0"/>
          <w:divBdr>
            <w:top w:val="none" w:sz="0" w:space="0" w:color="auto"/>
            <w:left w:val="none" w:sz="0" w:space="0" w:color="auto"/>
            <w:bottom w:val="none" w:sz="0" w:space="0" w:color="auto"/>
            <w:right w:val="none" w:sz="0" w:space="0" w:color="auto"/>
          </w:divBdr>
        </w:div>
        <w:div w:id="1910917455">
          <w:marLeft w:val="0"/>
          <w:marRight w:val="0"/>
          <w:marTop w:val="0"/>
          <w:marBottom w:val="0"/>
          <w:divBdr>
            <w:top w:val="none" w:sz="0" w:space="0" w:color="auto"/>
            <w:left w:val="none" w:sz="0" w:space="0" w:color="auto"/>
            <w:bottom w:val="none" w:sz="0" w:space="0" w:color="auto"/>
            <w:right w:val="none" w:sz="0" w:space="0" w:color="auto"/>
          </w:divBdr>
        </w:div>
        <w:div w:id="1999571550">
          <w:marLeft w:val="0"/>
          <w:marRight w:val="0"/>
          <w:marTop w:val="0"/>
          <w:marBottom w:val="0"/>
          <w:divBdr>
            <w:top w:val="none" w:sz="0" w:space="0" w:color="auto"/>
            <w:left w:val="none" w:sz="0" w:space="0" w:color="auto"/>
            <w:bottom w:val="none" w:sz="0" w:space="0" w:color="auto"/>
            <w:right w:val="none" w:sz="0" w:space="0" w:color="auto"/>
          </w:divBdr>
        </w:div>
        <w:div w:id="2004503436">
          <w:marLeft w:val="0"/>
          <w:marRight w:val="0"/>
          <w:marTop w:val="0"/>
          <w:marBottom w:val="0"/>
          <w:divBdr>
            <w:top w:val="none" w:sz="0" w:space="0" w:color="auto"/>
            <w:left w:val="none" w:sz="0" w:space="0" w:color="auto"/>
            <w:bottom w:val="none" w:sz="0" w:space="0" w:color="auto"/>
            <w:right w:val="none" w:sz="0" w:space="0" w:color="auto"/>
          </w:divBdr>
        </w:div>
        <w:div w:id="2008743983">
          <w:marLeft w:val="0"/>
          <w:marRight w:val="0"/>
          <w:marTop w:val="0"/>
          <w:marBottom w:val="0"/>
          <w:divBdr>
            <w:top w:val="none" w:sz="0" w:space="0" w:color="auto"/>
            <w:left w:val="none" w:sz="0" w:space="0" w:color="auto"/>
            <w:bottom w:val="none" w:sz="0" w:space="0" w:color="auto"/>
            <w:right w:val="none" w:sz="0" w:space="0" w:color="auto"/>
          </w:divBdr>
        </w:div>
      </w:divsChild>
    </w:div>
    <w:div w:id="2146190712">
      <w:bodyDiv w:val="1"/>
      <w:marLeft w:val="0"/>
      <w:marRight w:val="0"/>
      <w:marTop w:val="0"/>
      <w:marBottom w:val="0"/>
      <w:divBdr>
        <w:top w:val="none" w:sz="0" w:space="0" w:color="auto"/>
        <w:left w:val="none" w:sz="0" w:space="0" w:color="auto"/>
        <w:bottom w:val="none" w:sz="0" w:space="0" w:color="auto"/>
        <w:right w:val="none" w:sz="0" w:space="0" w:color="auto"/>
      </w:divBdr>
      <w:divsChild>
        <w:div w:id="284585258">
          <w:marLeft w:val="0"/>
          <w:marRight w:val="0"/>
          <w:marTop w:val="0"/>
          <w:marBottom w:val="135"/>
          <w:divBdr>
            <w:top w:val="none" w:sz="0" w:space="0" w:color="auto"/>
            <w:left w:val="none" w:sz="0" w:space="0" w:color="auto"/>
            <w:bottom w:val="none" w:sz="0" w:space="0" w:color="auto"/>
            <w:right w:val="none" w:sz="0" w:space="0" w:color="auto"/>
          </w:divBdr>
          <w:divsChild>
            <w:div w:id="658192575">
              <w:marLeft w:val="0"/>
              <w:marRight w:val="0"/>
              <w:marTop w:val="0"/>
              <w:marBottom w:val="0"/>
              <w:divBdr>
                <w:top w:val="none" w:sz="0" w:space="0" w:color="auto"/>
                <w:left w:val="none" w:sz="0" w:space="0" w:color="auto"/>
                <w:bottom w:val="none" w:sz="0" w:space="0" w:color="auto"/>
                <w:right w:val="none" w:sz="0" w:space="0" w:color="auto"/>
              </w:divBdr>
              <w:divsChild>
                <w:div w:id="52602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8339">
          <w:marLeft w:val="0"/>
          <w:marRight w:val="0"/>
          <w:marTop w:val="0"/>
          <w:marBottom w:val="0"/>
          <w:divBdr>
            <w:top w:val="none" w:sz="0" w:space="0" w:color="auto"/>
            <w:left w:val="none" w:sz="0" w:space="0" w:color="auto"/>
            <w:bottom w:val="none" w:sz="0" w:space="0" w:color="auto"/>
            <w:right w:val="none" w:sz="0" w:space="0" w:color="auto"/>
          </w:divBdr>
          <w:divsChild>
            <w:div w:id="127430718">
              <w:marLeft w:val="0"/>
              <w:marRight w:val="0"/>
              <w:marTop w:val="0"/>
              <w:marBottom w:val="0"/>
              <w:divBdr>
                <w:top w:val="none" w:sz="0" w:space="0" w:color="auto"/>
                <w:left w:val="none" w:sz="0" w:space="0" w:color="auto"/>
                <w:bottom w:val="none" w:sz="0" w:space="0" w:color="auto"/>
                <w:right w:val="none" w:sz="0" w:space="0" w:color="auto"/>
              </w:divBdr>
              <w:divsChild>
                <w:div w:id="871654092">
                  <w:marLeft w:val="0"/>
                  <w:marRight w:val="0"/>
                  <w:marTop w:val="0"/>
                  <w:marBottom w:val="60"/>
                  <w:divBdr>
                    <w:top w:val="none" w:sz="0" w:space="0" w:color="auto"/>
                    <w:left w:val="none" w:sz="0" w:space="0" w:color="auto"/>
                    <w:bottom w:val="none" w:sz="0" w:space="0" w:color="auto"/>
                    <w:right w:val="none" w:sz="0" w:space="0" w:color="auto"/>
                  </w:divBdr>
                  <w:divsChild>
                    <w:div w:id="864901781">
                      <w:marLeft w:val="0"/>
                      <w:marRight w:val="0"/>
                      <w:marTop w:val="0"/>
                      <w:marBottom w:val="0"/>
                      <w:divBdr>
                        <w:top w:val="none" w:sz="0" w:space="0" w:color="auto"/>
                        <w:left w:val="none" w:sz="0" w:space="0" w:color="auto"/>
                        <w:bottom w:val="none" w:sz="0" w:space="0" w:color="auto"/>
                        <w:right w:val="none" w:sz="0" w:space="0" w:color="auto"/>
                      </w:divBdr>
                      <w:divsChild>
                        <w:div w:id="302852565">
                          <w:marLeft w:val="0"/>
                          <w:marRight w:val="0"/>
                          <w:marTop w:val="0"/>
                          <w:marBottom w:val="0"/>
                          <w:divBdr>
                            <w:top w:val="none" w:sz="0" w:space="0" w:color="auto"/>
                            <w:left w:val="none" w:sz="0" w:space="0" w:color="auto"/>
                            <w:bottom w:val="none" w:sz="0" w:space="0" w:color="auto"/>
                            <w:right w:val="none" w:sz="0" w:space="0" w:color="auto"/>
                          </w:divBdr>
                          <w:divsChild>
                            <w:div w:id="600913324">
                              <w:marLeft w:val="0"/>
                              <w:marRight w:val="0"/>
                              <w:marTop w:val="0"/>
                              <w:marBottom w:val="30"/>
                              <w:divBdr>
                                <w:top w:val="none" w:sz="0" w:space="0" w:color="auto"/>
                                <w:left w:val="none" w:sz="0" w:space="0" w:color="auto"/>
                                <w:bottom w:val="none" w:sz="0" w:space="0" w:color="auto"/>
                                <w:right w:val="none" w:sz="0" w:space="0" w:color="auto"/>
                              </w:divBdr>
                              <w:divsChild>
                                <w:div w:id="982856298">
                                  <w:marLeft w:val="0"/>
                                  <w:marRight w:val="0"/>
                                  <w:marTop w:val="0"/>
                                  <w:marBottom w:val="0"/>
                                  <w:divBdr>
                                    <w:top w:val="none" w:sz="0" w:space="0" w:color="auto"/>
                                    <w:left w:val="none" w:sz="0" w:space="0" w:color="auto"/>
                                    <w:bottom w:val="none" w:sz="0" w:space="0" w:color="auto"/>
                                    <w:right w:val="none" w:sz="0" w:space="0" w:color="auto"/>
                                  </w:divBdr>
                                  <w:divsChild>
                                    <w:div w:id="1098868870">
                                      <w:marLeft w:val="0"/>
                                      <w:marRight w:val="0"/>
                                      <w:marTop w:val="0"/>
                                      <w:marBottom w:val="0"/>
                                      <w:divBdr>
                                        <w:top w:val="none" w:sz="0" w:space="0" w:color="auto"/>
                                        <w:left w:val="none" w:sz="0" w:space="0" w:color="auto"/>
                                        <w:bottom w:val="none" w:sz="0" w:space="0" w:color="auto"/>
                                        <w:right w:val="none" w:sz="0" w:space="0" w:color="auto"/>
                                      </w:divBdr>
                                      <w:divsChild>
                                        <w:div w:id="672686095">
                                          <w:marLeft w:val="0"/>
                                          <w:marRight w:val="0"/>
                                          <w:marTop w:val="0"/>
                                          <w:marBottom w:val="0"/>
                                          <w:divBdr>
                                            <w:top w:val="none" w:sz="0" w:space="0" w:color="auto"/>
                                            <w:left w:val="none" w:sz="0" w:space="0" w:color="auto"/>
                                            <w:bottom w:val="none" w:sz="0" w:space="0" w:color="auto"/>
                                            <w:right w:val="none" w:sz="0" w:space="0" w:color="auto"/>
                                          </w:divBdr>
                                          <w:divsChild>
                                            <w:div w:id="932784005">
                                              <w:marLeft w:val="0"/>
                                              <w:marRight w:val="150"/>
                                              <w:marTop w:val="150"/>
                                              <w:marBottom w:val="0"/>
                                              <w:divBdr>
                                                <w:top w:val="none" w:sz="0" w:space="0" w:color="auto"/>
                                                <w:left w:val="none" w:sz="0" w:space="0" w:color="auto"/>
                                                <w:bottom w:val="none" w:sz="0" w:space="0" w:color="auto"/>
                                                <w:right w:val="none" w:sz="0" w:space="0" w:color="auto"/>
                                              </w:divBdr>
                                              <w:divsChild>
                                                <w:div w:id="699168557">
                                                  <w:marLeft w:val="0"/>
                                                  <w:marRight w:val="0"/>
                                                  <w:marTop w:val="0"/>
                                                  <w:marBottom w:val="0"/>
                                                  <w:divBdr>
                                                    <w:top w:val="none" w:sz="0" w:space="0" w:color="auto"/>
                                                    <w:left w:val="none" w:sz="0" w:space="0" w:color="auto"/>
                                                    <w:bottom w:val="none" w:sz="0" w:space="0" w:color="auto"/>
                                                    <w:right w:val="none" w:sz="0" w:space="0" w:color="auto"/>
                                                  </w:divBdr>
                                                  <w:divsChild>
                                                    <w:div w:id="1361080235">
                                                      <w:marLeft w:val="0"/>
                                                      <w:marRight w:val="0"/>
                                                      <w:marTop w:val="0"/>
                                                      <w:marBottom w:val="0"/>
                                                      <w:divBdr>
                                                        <w:top w:val="none" w:sz="0" w:space="0" w:color="auto"/>
                                                        <w:left w:val="none" w:sz="0" w:space="0" w:color="auto"/>
                                                        <w:bottom w:val="none" w:sz="0" w:space="0" w:color="auto"/>
                                                        <w:right w:val="none" w:sz="0" w:space="0" w:color="auto"/>
                                                      </w:divBdr>
                                                      <w:divsChild>
                                                        <w:div w:id="1590969915">
                                                          <w:marLeft w:val="0"/>
                                                          <w:marRight w:val="0"/>
                                                          <w:marTop w:val="0"/>
                                                          <w:marBottom w:val="0"/>
                                                          <w:divBdr>
                                                            <w:top w:val="none" w:sz="0" w:space="0" w:color="auto"/>
                                                            <w:left w:val="none" w:sz="0" w:space="0" w:color="auto"/>
                                                            <w:bottom w:val="none" w:sz="0" w:space="0" w:color="auto"/>
                                                            <w:right w:val="none" w:sz="0" w:space="0" w:color="auto"/>
                                                          </w:divBdr>
                                                          <w:divsChild>
                                                            <w:div w:id="214277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415537">
                                      <w:marLeft w:val="0"/>
                                      <w:marRight w:val="0"/>
                                      <w:marTop w:val="0"/>
                                      <w:marBottom w:val="0"/>
                                      <w:divBdr>
                                        <w:top w:val="none" w:sz="0" w:space="0" w:color="auto"/>
                                        <w:left w:val="none" w:sz="0" w:space="0" w:color="auto"/>
                                        <w:bottom w:val="none" w:sz="0" w:space="0" w:color="auto"/>
                                        <w:right w:val="none" w:sz="0" w:space="0" w:color="auto"/>
                                      </w:divBdr>
                                      <w:divsChild>
                                        <w:div w:id="996882765">
                                          <w:marLeft w:val="0"/>
                                          <w:marRight w:val="0"/>
                                          <w:marTop w:val="0"/>
                                          <w:marBottom w:val="0"/>
                                          <w:divBdr>
                                            <w:top w:val="none" w:sz="0" w:space="0" w:color="auto"/>
                                            <w:left w:val="none" w:sz="0" w:space="0" w:color="auto"/>
                                            <w:bottom w:val="none" w:sz="0" w:space="0" w:color="auto"/>
                                            <w:right w:val="none" w:sz="0" w:space="0" w:color="auto"/>
                                          </w:divBdr>
                                          <w:divsChild>
                                            <w:div w:id="538057855">
                                              <w:marLeft w:val="0"/>
                                              <w:marRight w:val="0"/>
                                              <w:marTop w:val="0"/>
                                              <w:marBottom w:val="0"/>
                                              <w:divBdr>
                                                <w:top w:val="none" w:sz="0" w:space="0" w:color="auto"/>
                                                <w:left w:val="none" w:sz="0" w:space="0" w:color="auto"/>
                                                <w:bottom w:val="none" w:sz="0" w:space="0" w:color="auto"/>
                                                <w:right w:val="none" w:sz="0" w:space="0" w:color="auto"/>
                                              </w:divBdr>
                                              <w:divsChild>
                                                <w:div w:id="748379951">
                                                  <w:marLeft w:val="0"/>
                                                  <w:marRight w:val="0"/>
                                                  <w:marTop w:val="0"/>
                                                  <w:marBottom w:val="0"/>
                                                  <w:divBdr>
                                                    <w:top w:val="none" w:sz="0" w:space="0" w:color="auto"/>
                                                    <w:left w:val="none" w:sz="0" w:space="0" w:color="auto"/>
                                                    <w:bottom w:val="none" w:sz="0" w:space="0" w:color="auto"/>
                                                    <w:right w:val="none" w:sz="0" w:space="0" w:color="auto"/>
                                                  </w:divBdr>
                                                  <w:divsChild>
                                                    <w:div w:id="707492884">
                                                      <w:marLeft w:val="0"/>
                                                      <w:marRight w:val="0"/>
                                                      <w:marTop w:val="0"/>
                                                      <w:marBottom w:val="0"/>
                                                      <w:divBdr>
                                                        <w:top w:val="none" w:sz="0" w:space="0" w:color="auto"/>
                                                        <w:left w:val="none" w:sz="0" w:space="0" w:color="auto"/>
                                                        <w:bottom w:val="none" w:sz="0" w:space="0" w:color="auto"/>
                                                        <w:right w:val="none" w:sz="0" w:space="0" w:color="auto"/>
                                                      </w:divBdr>
                                                      <w:divsChild>
                                                        <w:div w:id="1324511681">
                                                          <w:marLeft w:val="0"/>
                                                          <w:marRight w:val="0"/>
                                                          <w:marTop w:val="0"/>
                                                          <w:marBottom w:val="75"/>
                                                          <w:divBdr>
                                                            <w:top w:val="none" w:sz="0" w:space="0" w:color="auto"/>
                                                            <w:left w:val="none" w:sz="0" w:space="0" w:color="auto"/>
                                                            <w:bottom w:val="none" w:sz="0" w:space="0" w:color="auto"/>
                                                            <w:right w:val="none" w:sz="0" w:space="0" w:color="auto"/>
                                                          </w:divBdr>
                                                          <w:divsChild>
                                                            <w:div w:id="12866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123951">
                                          <w:marLeft w:val="0"/>
                                          <w:marRight w:val="0"/>
                                          <w:marTop w:val="0"/>
                                          <w:marBottom w:val="0"/>
                                          <w:divBdr>
                                            <w:top w:val="none" w:sz="0" w:space="0" w:color="auto"/>
                                            <w:left w:val="none" w:sz="0" w:space="0" w:color="auto"/>
                                            <w:bottom w:val="none" w:sz="0" w:space="0" w:color="auto"/>
                                            <w:right w:val="none" w:sz="0" w:space="0" w:color="auto"/>
                                          </w:divBdr>
                                          <w:divsChild>
                                            <w:div w:id="682631085">
                                              <w:marLeft w:val="0"/>
                                              <w:marRight w:val="0"/>
                                              <w:marTop w:val="0"/>
                                              <w:marBottom w:val="0"/>
                                              <w:divBdr>
                                                <w:top w:val="none" w:sz="0" w:space="0" w:color="auto"/>
                                                <w:left w:val="none" w:sz="0" w:space="0" w:color="auto"/>
                                                <w:bottom w:val="none" w:sz="0" w:space="0" w:color="auto"/>
                                                <w:right w:val="none" w:sz="0" w:space="0" w:color="auto"/>
                                              </w:divBdr>
                                              <w:divsChild>
                                                <w:div w:id="152536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82343">
                                          <w:marLeft w:val="0"/>
                                          <w:marRight w:val="0"/>
                                          <w:marTop w:val="0"/>
                                          <w:marBottom w:val="0"/>
                                          <w:divBdr>
                                            <w:top w:val="none" w:sz="0" w:space="0" w:color="auto"/>
                                            <w:left w:val="none" w:sz="0" w:space="0" w:color="auto"/>
                                            <w:bottom w:val="none" w:sz="0" w:space="0" w:color="auto"/>
                                            <w:right w:val="none" w:sz="0" w:space="0" w:color="auto"/>
                                          </w:divBdr>
                                          <w:divsChild>
                                            <w:div w:id="293023547">
                                              <w:marLeft w:val="0"/>
                                              <w:marRight w:val="0"/>
                                              <w:marTop w:val="0"/>
                                              <w:marBottom w:val="0"/>
                                              <w:divBdr>
                                                <w:top w:val="none" w:sz="0" w:space="0" w:color="auto"/>
                                                <w:left w:val="none" w:sz="0" w:space="0" w:color="auto"/>
                                                <w:bottom w:val="none" w:sz="0" w:space="0" w:color="auto"/>
                                                <w:right w:val="none" w:sz="0" w:space="0" w:color="auto"/>
                                              </w:divBdr>
                                              <w:divsChild>
                                                <w:div w:id="1687094881">
                                                  <w:marLeft w:val="0"/>
                                                  <w:marRight w:val="0"/>
                                                  <w:marTop w:val="0"/>
                                                  <w:marBottom w:val="0"/>
                                                  <w:divBdr>
                                                    <w:top w:val="none" w:sz="0" w:space="0" w:color="auto"/>
                                                    <w:left w:val="none" w:sz="0" w:space="0" w:color="auto"/>
                                                    <w:bottom w:val="none" w:sz="0" w:space="0" w:color="auto"/>
                                                    <w:right w:val="none" w:sz="0" w:space="0" w:color="auto"/>
                                                  </w:divBdr>
                                                  <w:divsChild>
                                                    <w:div w:id="1536190117">
                                                      <w:marLeft w:val="0"/>
                                                      <w:marRight w:val="0"/>
                                                      <w:marTop w:val="0"/>
                                                      <w:marBottom w:val="0"/>
                                                      <w:divBdr>
                                                        <w:top w:val="none" w:sz="0" w:space="0" w:color="auto"/>
                                                        <w:left w:val="none" w:sz="0" w:space="0" w:color="auto"/>
                                                        <w:bottom w:val="none" w:sz="0" w:space="0" w:color="auto"/>
                                                        <w:right w:val="none" w:sz="0" w:space="0" w:color="auto"/>
                                                      </w:divBdr>
                                                    </w:div>
                                                  </w:divsChild>
                                                </w:div>
                                                <w:div w:id="26564978">
                                                  <w:marLeft w:val="0"/>
                                                  <w:marRight w:val="0"/>
                                                  <w:marTop w:val="0"/>
                                                  <w:marBottom w:val="0"/>
                                                  <w:divBdr>
                                                    <w:top w:val="none" w:sz="0" w:space="0" w:color="auto"/>
                                                    <w:left w:val="none" w:sz="0" w:space="0" w:color="auto"/>
                                                    <w:bottom w:val="none" w:sz="0" w:space="0" w:color="auto"/>
                                                    <w:right w:val="none" w:sz="0" w:space="0" w:color="auto"/>
                                                  </w:divBdr>
                                                  <w:divsChild>
                                                    <w:div w:id="2143423872">
                                                      <w:marLeft w:val="0"/>
                                                      <w:marRight w:val="0"/>
                                                      <w:marTop w:val="0"/>
                                                      <w:marBottom w:val="0"/>
                                                      <w:divBdr>
                                                        <w:top w:val="none" w:sz="0" w:space="0" w:color="auto"/>
                                                        <w:left w:val="none" w:sz="0" w:space="0" w:color="auto"/>
                                                        <w:bottom w:val="none" w:sz="0" w:space="0" w:color="auto"/>
                                                        <w:right w:val="none" w:sz="0" w:space="0" w:color="auto"/>
                                                      </w:divBdr>
                                                      <w:divsChild>
                                                        <w:div w:id="1010835088">
                                                          <w:marLeft w:val="0"/>
                                                          <w:marRight w:val="0"/>
                                                          <w:marTop w:val="0"/>
                                                          <w:marBottom w:val="0"/>
                                                          <w:divBdr>
                                                            <w:top w:val="none" w:sz="0" w:space="0" w:color="auto"/>
                                                            <w:left w:val="none" w:sz="0" w:space="0" w:color="auto"/>
                                                            <w:bottom w:val="none" w:sz="0" w:space="0" w:color="auto"/>
                                                            <w:right w:val="none" w:sz="0" w:space="0" w:color="auto"/>
                                                          </w:divBdr>
                                                          <w:divsChild>
                                                            <w:div w:id="1307932598">
                                                              <w:marLeft w:val="0"/>
                                                              <w:marRight w:val="0"/>
                                                              <w:marTop w:val="0"/>
                                                              <w:marBottom w:val="0"/>
                                                              <w:divBdr>
                                                                <w:top w:val="none" w:sz="0" w:space="0" w:color="auto"/>
                                                                <w:left w:val="none" w:sz="0" w:space="0" w:color="auto"/>
                                                                <w:bottom w:val="none" w:sz="0" w:space="0" w:color="auto"/>
                                                                <w:right w:val="none" w:sz="0" w:space="0" w:color="auto"/>
                                                              </w:divBdr>
                                                              <w:divsChild>
                                                                <w:div w:id="889345195">
                                                                  <w:marLeft w:val="0"/>
                                                                  <w:marRight w:val="0"/>
                                                                  <w:marTop w:val="0"/>
                                                                  <w:marBottom w:val="0"/>
                                                                  <w:divBdr>
                                                                    <w:top w:val="none" w:sz="0" w:space="0" w:color="auto"/>
                                                                    <w:left w:val="none" w:sz="0" w:space="0" w:color="auto"/>
                                                                    <w:bottom w:val="none" w:sz="0" w:space="0" w:color="auto"/>
                                                                    <w:right w:val="none" w:sz="0" w:space="0" w:color="auto"/>
                                                                  </w:divBdr>
                                                                  <w:divsChild>
                                                                    <w:div w:id="1645040550">
                                                                      <w:marLeft w:val="0"/>
                                                                      <w:marRight w:val="0"/>
                                                                      <w:marTop w:val="0"/>
                                                                      <w:marBottom w:val="0"/>
                                                                      <w:divBdr>
                                                                        <w:top w:val="none" w:sz="0" w:space="0" w:color="auto"/>
                                                                        <w:left w:val="none" w:sz="0" w:space="0" w:color="auto"/>
                                                                        <w:bottom w:val="none" w:sz="0" w:space="0" w:color="auto"/>
                                                                        <w:right w:val="none" w:sz="0" w:space="0" w:color="auto"/>
                                                                      </w:divBdr>
                                                                      <w:divsChild>
                                                                        <w:div w:id="597756314">
                                                                          <w:marLeft w:val="0"/>
                                                                          <w:marRight w:val="0"/>
                                                                          <w:marTop w:val="0"/>
                                                                          <w:marBottom w:val="0"/>
                                                                          <w:divBdr>
                                                                            <w:top w:val="none" w:sz="0" w:space="0" w:color="auto"/>
                                                                            <w:left w:val="none" w:sz="0" w:space="0" w:color="auto"/>
                                                                            <w:bottom w:val="none" w:sz="0" w:space="0" w:color="auto"/>
                                                                            <w:right w:val="none" w:sz="0" w:space="0" w:color="auto"/>
                                                                          </w:divBdr>
                                                                          <w:divsChild>
                                                                            <w:div w:id="8992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9046613">
                          <w:marLeft w:val="0"/>
                          <w:marRight w:val="0"/>
                          <w:marTop w:val="0"/>
                          <w:marBottom w:val="0"/>
                          <w:divBdr>
                            <w:top w:val="none" w:sz="0" w:space="0" w:color="auto"/>
                            <w:left w:val="none" w:sz="0" w:space="0" w:color="auto"/>
                            <w:bottom w:val="none" w:sz="0" w:space="0" w:color="auto"/>
                            <w:right w:val="none" w:sz="0" w:space="0" w:color="auto"/>
                          </w:divBdr>
                          <w:divsChild>
                            <w:div w:id="1316565878">
                              <w:marLeft w:val="0"/>
                              <w:marRight w:val="0"/>
                              <w:marTop w:val="0"/>
                              <w:marBottom w:val="0"/>
                              <w:divBdr>
                                <w:top w:val="none" w:sz="0" w:space="0" w:color="auto"/>
                                <w:left w:val="none" w:sz="0" w:space="0" w:color="auto"/>
                                <w:bottom w:val="none" w:sz="0" w:space="0" w:color="auto"/>
                                <w:right w:val="none" w:sz="0" w:space="0" w:color="auto"/>
                              </w:divBdr>
                              <w:divsChild>
                                <w:div w:id="322246946">
                                  <w:marLeft w:val="0"/>
                                  <w:marRight w:val="0"/>
                                  <w:marTop w:val="105"/>
                                  <w:marBottom w:val="0"/>
                                  <w:divBdr>
                                    <w:top w:val="none" w:sz="0" w:space="0" w:color="auto"/>
                                    <w:left w:val="none" w:sz="0" w:space="0" w:color="auto"/>
                                    <w:bottom w:val="none" w:sz="0" w:space="0" w:color="auto"/>
                                    <w:right w:val="none" w:sz="0" w:space="0" w:color="auto"/>
                                  </w:divBdr>
                                  <w:divsChild>
                                    <w:div w:id="1068499318">
                                      <w:marLeft w:val="0"/>
                                      <w:marRight w:val="0"/>
                                      <w:marTop w:val="0"/>
                                      <w:marBottom w:val="0"/>
                                      <w:divBdr>
                                        <w:top w:val="none" w:sz="0" w:space="0" w:color="auto"/>
                                        <w:left w:val="none" w:sz="0" w:space="0" w:color="auto"/>
                                        <w:bottom w:val="none" w:sz="0" w:space="0" w:color="auto"/>
                                        <w:right w:val="none" w:sz="0" w:space="0" w:color="auto"/>
                                      </w:divBdr>
                                      <w:divsChild>
                                        <w:div w:id="330526536">
                                          <w:marLeft w:val="0"/>
                                          <w:marRight w:val="0"/>
                                          <w:marTop w:val="0"/>
                                          <w:marBottom w:val="0"/>
                                          <w:divBdr>
                                            <w:top w:val="none" w:sz="0" w:space="0" w:color="auto"/>
                                            <w:left w:val="none" w:sz="0" w:space="0" w:color="auto"/>
                                            <w:bottom w:val="none" w:sz="0" w:space="0" w:color="auto"/>
                                            <w:right w:val="none" w:sz="0" w:space="0" w:color="auto"/>
                                          </w:divBdr>
                                          <w:divsChild>
                                            <w:div w:id="815342605">
                                              <w:marLeft w:val="0"/>
                                              <w:marRight w:val="0"/>
                                              <w:marTop w:val="0"/>
                                              <w:marBottom w:val="0"/>
                                              <w:divBdr>
                                                <w:top w:val="none" w:sz="0" w:space="0" w:color="auto"/>
                                                <w:left w:val="none" w:sz="0" w:space="0" w:color="auto"/>
                                                <w:bottom w:val="none" w:sz="0" w:space="0" w:color="auto"/>
                                                <w:right w:val="none" w:sz="0" w:space="0" w:color="auto"/>
                                              </w:divBdr>
                                              <w:divsChild>
                                                <w:div w:id="329522750">
                                                  <w:marLeft w:val="0"/>
                                                  <w:marRight w:val="0"/>
                                                  <w:marTop w:val="150"/>
                                                  <w:marBottom w:val="150"/>
                                                  <w:divBdr>
                                                    <w:top w:val="none" w:sz="0" w:space="0" w:color="auto"/>
                                                    <w:left w:val="none" w:sz="0" w:space="0" w:color="auto"/>
                                                    <w:bottom w:val="none" w:sz="0" w:space="0" w:color="auto"/>
                                                    <w:right w:val="none" w:sz="0" w:space="0" w:color="auto"/>
                                                  </w:divBdr>
                                                  <w:divsChild>
                                                    <w:div w:id="2075616080">
                                                      <w:marLeft w:val="0"/>
                                                      <w:marRight w:val="0"/>
                                                      <w:marTop w:val="0"/>
                                                      <w:marBottom w:val="0"/>
                                                      <w:divBdr>
                                                        <w:top w:val="none" w:sz="0" w:space="0" w:color="auto"/>
                                                        <w:left w:val="none" w:sz="0" w:space="0" w:color="auto"/>
                                                        <w:bottom w:val="none" w:sz="0" w:space="0" w:color="auto"/>
                                                        <w:right w:val="none" w:sz="0" w:space="0" w:color="auto"/>
                                                      </w:divBdr>
                                                      <w:divsChild>
                                                        <w:div w:id="2036930118">
                                                          <w:marLeft w:val="300"/>
                                                          <w:marRight w:val="0"/>
                                                          <w:marTop w:val="0"/>
                                                          <w:marBottom w:val="0"/>
                                                          <w:divBdr>
                                                            <w:top w:val="none" w:sz="0" w:space="0" w:color="auto"/>
                                                            <w:left w:val="none" w:sz="0" w:space="0" w:color="auto"/>
                                                            <w:bottom w:val="none" w:sz="0" w:space="0" w:color="auto"/>
                                                            <w:right w:val="none" w:sz="0" w:space="0" w:color="auto"/>
                                                          </w:divBdr>
                                                          <w:divsChild>
                                                            <w:div w:id="148099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611087">
                  <w:marLeft w:val="0"/>
                  <w:marRight w:val="0"/>
                  <w:marTop w:val="60"/>
                  <w:marBottom w:val="0"/>
                  <w:divBdr>
                    <w:top w:val="none" w:sz="0" w:space="0" w:color="auto"/>
                    <w:left w:val="none" w:sz="0" w:space="0" w:color="auto"/>
                    <w:bottom w:val="none" w:sz="0" w:space="0" w:color="auto"/>
                    <w:right w:val="none" w:sz="0" w:space="0" w:color="auto"/>
                  </w:divBdr>
                  <w:divsChild>
                    <w:div w:id="1706254413">
                      <w:marLeft w:val="0"/>
                      <w:marRight w:val="0"/>
                      <w:marTop w:val="0"/>
                      <w:marBottom w:val="0"/>
                      <w:divBdr>
                        <w:top w:val="none" w:sz="0" w:space="0" w:color="auto"/>
                        <w:left w:val="none" w:sz="0" w:space="0" w:color="auto"/>
                        <w:bottom w:val="none" w:sz="0" w:space="0" w:color="auto"/>
                        <w:right w:val="none" w:sz="0" w:space="0" w:color="auto"/>
                      </w:divBdr>
                      <w:divsChild>
                        <w:div w:id="1381781999">
                          <w:marLeft w:val="0"/>
                          <w:marRight w:val="0"/>
                          <w:marTop w:val="0"/>
                          <w:marBottom w:val="0"/>
                          <w:divBdr>
                            <w:top w:val="none" w:sz="0" w:space="0" w:color="auto"/>
                            <w:left w:val="none" w:sz="0" w:space="0" w:color="auto"/>
                            <w:bottom w:val="none" w:sz="0" w:space="0" w:color="auto"/>
                            <w:right w:val="none" w:sz="0" w:space="0" w:color="auto"/>
                          </w:divBdr>
                          <w:divsChild>
                            <w:div w:id="200830309">
                              <w:marLeft w:val="0"/>
                              <w:marRight w:val="0"/>
                              <w:marTop w:val="0"/>
                              <w:marBottom w:val="0"/>
                              <w:divBdr>
                                <w:top w:val="none" w:sz="0" w:space="0" w:color="auto"/>
                                <w:left w:val="none" w:sz="0" w:space="0" w:color="auto"/>
                                <w:bottom w:val="none" w:sz="0" w:space="0" w:color="auto"/>
                                <w:right w:val="none" w:sz="0" w:space="0" w:color="auto"/>
                              </w:divBdr>
                              <w:divsChild>
                                <w:div w:id="620378376">
                                  <w:marLeft w:val="0"/>
                                  <w:marRight w:val="0"/>
                                  <w:marTop w:val="0"/>
                                  <w:marBottom w:val="0"/>
                                  <w:divBdr>
                                    <w:top w:val="none" w:sz="0" w:space="0" w:color="auto"/>
                                    <w:left w:val="none" w:sz="0" w:space="0" w:color="auto"/>
                                    <w:bottom w:val="none" w:sz="0" w:space="0" w:color="auto"/>
                                    <w:right w:val="none" w:sz="0" w:space="0" w:color="auto"/>
                                  </w:divBdr>
                                  <w:divsChild>
                                    <w:div w:id="90706469">
                                      <w:marLeft w:val="0"/>
                                      <w:marRight w:val="0"/>
                                      <w:marTop w:val="0"/>
                                      <w:marBottom w:val="0"/>
                                      <w:divBdr>
                                        <w:top w:val="none" w:sz="0" w:space="0" w:color="auto"/>
                                        <w:left w:val="none" w:sz="0" w:space="0" w:color="auto"/>
                                        <w:bottom w:val="none" w:sz="0" w:space="0" w:color="auto"/>
                                        <w:right w:val="none" w:sz="0" w:space="0" w:color="auto"/>
                                      </w:divBdr>
                                      <w:divsChild>
                                        <w:div w:id="152573373">
                                          <w:marLeft w:val="0"/>
                                          <w:marRight w:val="0"/>
                                          <w:marTop w:val="0"/>
                                          <w:marBottom w:val="0"/>
                                          <w:divBdr>
                                            <w:top w:val="none" w:sz="0" w:space="0" w:color="auto"/>
                                            <w:left w:val="none" w:sz="0" w:space="0" w:color="auto"/>
                                            <w:bottom w:val="none" w:sz="0" w:space="0" w:color="auto"/>
                                            <w:right w:val="none" w:sz="0" w:space="0" w:color="auto"/>
                                          </w:divBdr>
                                          <w:divsChild>
                                            <w:div w:id="936910630">
                                              <w:marLeft w:val="0"/>
                                              <w:marRight w:val="0"/>
                                              <w:marTop w:val="0"/>
                                              <w:marBottom w:val="0"/>
                                              <w:divBdr>
                                                <w:top w:val="none" w:sz="0" w:space="0" w:color="auto"/>
                                                <w:left w:val="none" w:sz="0" w:space="0" w:color="auto"/>
                                                <w:bottom w:val="none" w:sz="0" w:space="0" w:color="auto"/>
                                                <w:right w:val="none" w:sz="0" w:space="0" w:color="auto"/>
                                              </w:divBdr>
                                              <w:divsChild>
                                                <w:div w:id="1623151520">
                                                  <w:marLeft w:val="0"/>
                                                  <w:marRight w:val="0"/>
                                                  <w:marTop w:val="0"/>
                                                  <w:marBottom w:val="0"/>
                                                  <w:divBdr>
                                                    <w:top w:val="none" w:sz="0" w:space="0" w:color="auto"/>
                                                    <w:left w:val="none" w:sz="0" w:space="0" w:color="auto"/>
                                                    <w:bottom w:val="none" w:sz="0" w:space="0" w:color="auto"/>
                                                    <w:right w:val="none" w:sz="0" w:space="0" w:color="auto"/>
                                                  </w:divBdr>
                                                  <w:divsChild>
                                                    <w:div w:id="1146244754">
                                                      <w:marLeft w:val="0"/>
                                                      <w:marRight w:val="0"/>
                                                      <w:marTop w:val="0"/>
                                                      <w:marBottom w:val="0"/>
                                                      <w:divBdr>
                                                        <w:top w:val="none" w:sz="0" w:space="0" w:color="auto"/>
                                                        <w:left w:val="none" w:sz="0" w:space="0" w:color="auto"/>
                                                        <w:bottom w:val="none" w:sz="0" w:space="0" w:color="auto"/>
                                                        <w:right w:val="none" w:sz="0" w:space="0" w:color="auto"/>
                                                      </w:divBdr>
                                                      <w:divsChild>
                                                        <w:div w:id="653484000">
                                                          <w:marLeft w:val="0"/>
                                                          <w:marRight w:val="0"/>
                                                          <w:marTop w:val="0"/>
                                                          <w:marBottom w:val="0"/>
                                                          <w:divBdr>
                                                            <w:top w:val="none" w:sz="0" w:space="0" w:color="auto"/>
                                                            <w:left w:val="none" w:sz="0" w:space="0" w:color="auto"/>
                                                            <w:bottom w:val="none" w:sz="0" w:space="0" w:color="auto"/>
                                                            <w:right w:val="none" w:sz="0" w:space="0" w:color="auto"/>
                                                          </w:divBdr>
                                                          <w:divsChild>
                                                            <w:div w:id="1476994242">
                                                              <w:marLeft w:val="0"/>
                                                              <w:marRight w:val="0"/>
                                                              <w:marTop w:val="0"/>
                                                              <w:marBottom w:val="0"/>
                                                              <w:divBdr>
                                                                <w:top w:val="none" w:sz="0" w:space="0" w:color="auto"/>
                                                                <w:left w:val="none" w:sz="0" w:space="0" w:color="auto"/>
                                                                <w:bottom w:val="none" w:sz="0" w:space="0" w:color="auto"/>
                                                                <w:right w:val="none" w:sz="0" w:space="0" w:color="auto"/>
                                                              </w:divBdr>
                                                            </w:div>
                                                            <w:div w:id="873424469">
                                                              <w:marLeft w:val="0"/>
                                                              <w:marRight w:val="0"/>
                                                              <w:marTop w:val="55"/>
                                                              <w:marBottom w:val="0"/>
                                                              <w:divBdr>
                                                                <w:top w:val="none" w:sz="0" w:space="0" w:color="auto"/>
                                                                <w:left w:val="none" w:sz="0" w:space="0" w:color="auto"/>
                                                                <w:bottom w:val="none" w:sz="0" w:space="0" w:color="auto"/>
                                                                <w:right w:val="none" w:sz="0" w:space="0" w:color="auto"/>
                                                              </w:divBdr>
                                                            </w:div>
                                                            <w:div w:id="2146116658">
                                                              <w:marLeft w:val="0"/>
                                                              <w:marRight w:val="0"/>
                                                              <w:marTop w:val="619"/>
                                                              <w:marBottom w:val="0"/>
                                                              <w:divBdr>
                                                                <w:top w:val="none" w:sz="0" w:space="0" w:color="auto"/>
                                                                <w:left w:val="none" w:sz="0" w:space="0" w:color="auto"/>
                                                                <w:bottom w:val="none" w:sz="0" w:space="0" w:color="auto"/>
                                                                <w:right w:val="none" w:sz="0" w:space="0" w:color="auto"/>
                                                              </w:divBdr>
                                                            </w:div>
                                                          </w:divsChild>
                                                        </w:div>
                                                      </w:divsChild>
                                                    </w:div>
                                                    <w:div w:id="176109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Re4aDJL3he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4CAB0-05C5-47A5-BBDD-69FE49E81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8</Pages>
  <Words>2768</Words>
  <Characters>15783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British Airways Athletics Club</vt:lpstr>
    </vt:vector>
  </TitlesOfParts>
  <Company>British Airways</Company>
  <LinksUpToDate>false</LinksUpToDate>
  <CharactersWithSpaces>18514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Airways Athletics Club</dc:title>
  <dc:creator>BA Engineering</dc:creator>
  <cp:lastModifiedBy>Steve Hillier</cp:lastModifiedBy>
  <cp:revision>11</cp:revision>
  <cp:lastPrinted>2016-08-29T11:45:00Z</cp:lastPrinted>
  <dcterms:created xsi:type="dcterms:W3CDTF">2023-07-12T12:10:00Z</dcterms:created>
  <dcterms:modified xsi:type="dcterms:W3CDTF">2023-08-05T15:05:00Z</dcterms:modified>
</cp:coreProperties>
</file>